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A361" w14:textId="3CED33DF"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39C4596C"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F825DE" w:rsidRPr="006A1BF1">
        <w:rPr>
          <w:rFonts w:ascii="仿宋_GB2312" w:eastAsia="仿宋_GB2312" w:hint="eastAsia"/>
          <w:sz w:val="24"/>
          <w:szCs w:val="24"/>
          <w:u w:val="single"/>
        </w:rPr>
        <w:t>G60</w:t>
      </w:r>
      <w:proofErr w:type="gramStart"/>
      <w:r w:rsidR="00F825DE" w:rsidRPr="006A1BF1">
        <w:rPr>
          <w:rFonts w:ascii="仿宋_GB2312" w:eastAsia="仿宋_GB2312" w:hint="eastAsia"/>
          <w:sz w:val="24"/>
          <w:szCs w:val="24"/>
          <w:u w:val="single"/>
        </w:rPr>
        <w:t>沪昆高速盘州</w:t>
      </w:r>
      <w:proofErr w:type="gramEnd"/>
      <w:r w:rsidR="00F825DE" w:rsidRPr="006A1BF1">
        <w:rPr>
          <w:rFonts w:ascii="仿宋_GB2312" w:eastAsia="仿宋_GB2312" w:hint="eastAsia"/>
          <w:sz w:val="24"/>
          <w:szCs w:val="24"/>
          <w:u w:val="single"/>
        </w:rPr>
        <w:t>至曲靖段（改扩建）工程对取水水源影响评价及报告编制</w:t>
      </w:r>
      <w:r w:rsidRPr="00FE6502">
        <w:rPr>
          <w:rFonts w:ascii="仿宋_GB2312" w:eastAsia="仿宋_GB2312" w:hAnsi="宋体" w:hint="eastAsia"/>
          <w:sz w:val="24"/>
          <w:szCs w:val="24"/>
        </w:rPr>
        <w:t>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2E7491E2" w14:textId="77777777" w:rsidR="00F825DE"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Pr="006A1BF1">
        <w:rPr>
          <w:rFonts w:ascii="仿宋_GB2312" w:eastAsia="仿宋_GB2312" w:cs="Times New Roman" w:hint="eastAsia"/>
          <w:kern w:val="2"/>
        </w:rPr>
        <w:t>G60</w:t>
      </w:r>
      <w:proofErr w:type="gramStart"/>
      <w:r w:rsidRPr="006A1BF1">
        <w:rPr>
          <w:rFonts w:ascii="仿宋_GB2312" w:eastAsia="仿宋_GB2312" w:cs="Times New Roman" w:hint="eastAsia"/>
          <w:kern w:val="2"/>
        </w:rPr>
        <w:t>沪昆高速盘州</w:t>
      </w:r>
      <w:proofErr w:type="gramEnd"/>
      <w:r w:rsidRPr="006A1BF1">
        <w:rPr>
          <w:rFonts w:ascii="仿宋_GB2312" w:eastAsia="仿宋_GB2312" w:cs="Times New Roman" w:hint="eastAsia"/>
          <w:kern w:val="2"/>
        </w:rPr>
        <w:t>至曲靖段（改扩建）工程对取水水源影响评价及报告编制</w:t>
      </w:r>
    </w:p>
    <w:p w14:paraId="490D69F6" w14:textId="77777777" w:rsidR="00F825DE" w:rsidRPr="00FE6502"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r>
        <w:rPr>
          <w:rFonts w:ascii="仿宋_GB2312" w:eastAsia="仿宋_GB2312" w:cs="Times New Roman" w:hint="eastAsia"/>
          <w:kern w:val="2"/>
        </w:rPr>
        <w:t>云南省曲靖市富源县</w:t>
      </w:r>
    </w:p>
    <w:p w14:paraId="22A6DA8F" w14:textId="77777777" w:rsidR="00F825DE"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kern w:val="2"/>
        </w:rPr>
        <w:t>（三）项目</w:t>
      </w:r>
      <w:r w:rsidRPr="006A1BF1">
        <w:rPr>
          <w:rFonts w:ascii="仿宋_GB2312" w:eastAsia="仿宋_GB2312" w:cs="Times New Roman" w:hint="eastAsia"/>
          <w:kern w:val="2"/>
        </w:rPr>
        <w:t>概况</w:t>
      </w:r>
      <w:r w:rsidRPr="00EC37ED">
        <w:rPr>
          <w:rFonts w:ascii="仿宋_GB2312" w:eastAsia="仿宋_GB2312" w:cs="Times New Roman"/>
          <w:kern w:val="2"/>
        </w:rPr>
        <w:t>：</w:t>
      </w:r>
      <w:r w:rsidRPr="006A1BF1">
        <w:rPr>
          <w:rFonts w:ascii="仿宋_GB2312" w:eastAsia="仿宋_GB2312" w:cs="Times New Roman" w:hint="eastAsia"/>
          <w:kern w:val="2"/>
        </w:rPr>
        <w:t>本项目起于富源法</w:t>
      </w:r>
      <w:proofErr w:type="gramStart"/>
      <w:r w:rsidRPr="006A1BF1">
        <w:rPr>
          <w:rFonts w:ascii="仿宋_GB2312" w:eastAsia="仿宋_GB2312" w:cs="Times New Roman" w:hint="eastAsia"/>
          <w:kern w:val="2"/>
        </w:rPr>
        <w:t>凹</w:t>
      </w:r>
      <w:proofErr w:type="gramEnd"/>
      <w:r w:rsidRPr="006A1BF1">
        <w:rPr>
          <w:rFonts w:ascii="仿宋_GB2312" w:eastAsia="仿宋_GB2312" w:cs="Times New Roman" w:hint="eastAsia"/>
          <w:kern w:val="2"/>
        </w:rPr>
        <w:t>（滇黔界），顺接G60扩容工程贵州段，经小冲、后所、</w:t>
      </w:r>
      <w:proofErr w:type="gramStart"/>
      <w:r w:rsidRPr="006A1BF1">
        <w:rPr>
          <w:rFonts w:ascii="仿宋_GB2312" w:eastAsia="仿宋_GB2312" w:cs="Times New Roman" w:hint="eastAsia"/>
          <w:kern w:val="2"/>
        </w:rPr>
        <w:t>洗洋塘</w:t>
      </w:r>
      <w:proofErr w:type="gramEnd"/>
      <w:r w:rsidRPr="006A1BF1">
        <w:rPr>
          <w:rFonts w:ascii="仿宋_GB2312" w:eastAsia="仿宋_GB2312" w:cs="Times New Roman" w:hint="eastAsia"/>
          <w:kern w:val="2"/>
        </w:rPr>
        <w:t>至三道</w:t>
      </w:r>
      <w:proofErr w:type="gramStart"/>
      <w:r w:rsidRPr="006A1BF1">
        <w:rPr>
          <w:rFonts w:ascii="仿宋_GB2312" w:eastAsia="仿宋_GB2312" w:cs="Times New Roman" w:hint="eastAsia"/>
          <w:kern w:val="2"/>
        </w:rPr>
        <w:t>菁</w:t>
      </w:r>
      <w:proofErr w:type="gramEnd"/>
      <w:r w:rsidRPr="006A1BF1">
        <w:rPr>
          <w:rFonts w:ascii="仿宋_GB2312" w:eastAsia="仿宋_GB2312" w:cs="Times New Roman" w:hint="eastAsia"/>
          <w:kern w:val="2"/>
        </w:rPr>
        <w:t>附近，穿过富源工业园区，经里子槽在多</w:t>
      </w:r>
      <w:proofErr w:type="gramStart"/>
      <w:r w:rsidRPr="006A1BF1">
        <w:rPr>
          <w:rFonts w:ascii="仿宋_GB2312" w:eastAsia="仿宋_GB2312" w:cs="Times New Roman" w:hint="eastAsia"/>
          <w:kern w:val="2"/>
        </w:rPr>
        <w:t>乐附近</w:t>
      </w:r>
      <w:proofErr w:type="gramEnd"/>
      <w:r w:rsidRPr="006A1BF1">
        <w:rPr>
          <w:rFonts w:ascii="仿宋_GB2312" w:eastAsia="仿宋_GB2312" w:cs="Times New Roman" w:hint="eastAsia"/>
          <w:kern w:val="2"/>
        </w:rPr>
        <w:t>与</w:t>
      </w:r>
      <w:proofErr w:type="gramStart"/>
      <w:r w:rsidRPr="006A1BF1">
        <w:rPr>
          <w:rFonts w:ascii="仿宋_GB2312" w:eastAsia="仿宋_GB2312" w:cs="Times New Roman" w:hint="eastAsia"/>
          <w:kern w:val="2"/>
        </w:rPr>
        <w:t>在建宣富高速</w:t>
      </w:r>
      <w:proofErr w:type="gramEnd"/>
      <w:r w:rsidRPr="006A1BF1">
        <w:rPr>
          <w:rFonts w:ascii="仿宋_GB2312" w:eastAsia="仿宋_GB2312" w:cs="Times New Roman" w:hint="eastAsia"/>
          <w:kern w:val="2"/>
        </w:rPr>
        <w:t>交叉，于响水河水库大坝下游</w:t>
      </w:r>
      <w:proofErr w:type="gramStart"/>
      <w:r w:rsidRPr="006A1BF1">
        <w:rPr>
          <w:rFonts w:ascii="仿宋_GB2312" w:eastAsia="仿宋_GB2312" w:cs="Times New Roman" w:hint="eastAsia"/>
          <w:kern w:val="2"/>
        </w:rPr>
        <w:t>接上老</w:t>
      </w:r>
      <w:proofErr w:type="gramEnd"/>
      <w:r w:rsidRPr="006A1BF1">
        <w:rPr>
          <w:rFonts w:ascii="仿宋_GB2312" w:eastAsia="仿宋_GB2312" w:cs="Times New Roman" w:hint="eastAsia"/>
          <w:kern w:val="2"/>
        </w:rPr>
        <w:t>G60，路线全长39.947公里，设计速度100公里/小时，双向六车道，路基宽度33.5米。富源县宏兴天然矿泉水有限公司的取水点位于三道</w:t>
      </w:r>
      <w:proofErr w:type="gramStart"/>
      <w:r w:rsidRPr="006A1BF1">
        <w:rPr>
          <w:rFonts w:ascii="仿宋_GB2312" w:eastAsia="仿宋_GB2312" w:cs="Times New Roman" w:hint="eastAsia"/>
          <w:kern w:val="2"/>
        </w:rPr>
        <w:t>菁</w:t>
      </w:r>
      <w:proofErr w:type="gramEnd"/>
      <w:r w:rsidRPr="006A1BF1">
        <w:rPr>
          <w:rFonts w:ascii="仿宋_GB2312" w:eastAsia="仿宋_GB2312" w:cs="Times New Roman" w:hint="eastAsia"/>
          <w:kern w:val="2"/>
        </w:rPr>
        <w:t>附近，根据矿权范围，本项目以路基和桥隧</w:t>
      </w:r>
      <w:proofErr w:type="gramStart"/>
      <w:r w:rsidRPr="006A1BF1">
        <w:rPr>
          <w:rFonts w:ascii="仿宋_GB2312" w:eastAsia="仿宋_GB2312" w:cs="Times New Roman" w:hint="eastAsia"/>
          <w:kern w:val="2"/>
        </w:rPr>
        <w:t>形式沿矿权</w:t>
      </w:r>
      <w:proofErr w:type="gramEnd"/>
      <w:r w:rsidRPr="006A1BF1">
        <w:rPr>
          <w:rFonts w:ascii="仿宋_GB2312" w:eastAsia="仿宋_GB2312" w:cs="Times New Roman" w:hint="eastAsia"/>
          <w:kern w:val="2"/>
        </w:rPr>
        <w:t>边界南侧通过，最近距离约90m。</w:t>
      </w:r>
      <w:r w:rsidRPr="00FB6299">
        <w:rPr>
          <w:rFonts w:ascii="仿宋_GB2312" w:eastAsia="仿宋_GB2312" w:cs="Times New Roman" w:hint="eastAsia"/>
          <w:kern w:val="2"/>
        </w:rPr>
        <w:t>应业主要求，需开展本项目建设对富源县宏兴天然矿泉水有限公司取水水源的影响评价工作。</w:t>
      </w:r>
    </w:p>
    <w:p w14:paraId="761B71C5" w14:textId="77777777" w:rsidR="00F825DE" w:rsidRDefault="00F825DE" w:rsidP="00F825D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Pr="006A1BF1">
        <w:rPr>
          <w:rFonts w:ascii="仿宋_GB2312" w:eastAsia="仿宋_GB2312" w:cs="Times New Roman" w:hint="eastAsia"/>
          <w:kern w:val="2"/>
        </w:rPr>
        <w:t>G60</w:t>
      </w:r>
      <w:proofErr w:type="gramStart"/>
      <w:r w:rsidRPr="006A1BF1">
        <w:rPr>
          <w:rFonts w:ascii="仿宋_GB2312" w:eastAsia="仿宋_GB2312" w:cs="Times New Roman" w:hint="eastAsia"/>
          <w:kern w:val="2"/>
        </w:rPr>
        <w:t>沪昆高速盘州</w:t>
      </w:r>
      <w:proofErr w:type="gramEnd"/>
      <w:r w:rsidRPr="006A1BF1">
        <w:rPr>
          <w:rFonts w:ascii="仿宋_GB2312" w:eastAsia="仿宋_GB2312" w:cs="Times New Roman" w:hint="eastAsia"/>
          <w:kern w:val="2"/>
        </w:rPr>
        <w:t>至曲靖段（改扩建）工程对取水水源影响评价及报告编制，包括但不限于水文地质调查与分析、水文地质勘测、测试化验、建模及计算、报告编制及评价。</w:t>
      </w:r>
    </w:p>
    <w:p w14:paraId="2089DED8" w14:textId="03D90B19" w:rsidR="00720B76" w:rsidRPr="00DC716E" w:rsidRDefault="00000000" w:rsidP="00DC716E">
      <w:pPr>
        <w:adjustRightInd w:val="0"/>
        <w:snapToGrid w:val="0"/>
        <w:spacing w:line="360" w:lineRule="exact"/>
        <w:ind w:firstLine="480"/>
        <w:rPr>
          <w:rFonts w:eastAsia="仿宋_GB2312"/>
          <w:b/>
          <w:sz w:val="24"/>
          <w:szCs w:val="24"/>
        </w:rPr>
      </w:pPr>
      <w:r w:rsidRPr="00DC716E">
        <w:rPr>
          <w:rFonts w:eastAsia="仿宋_GB2312"/>
          <w:b/>
          <w:sz w:val="24"/>
          <w:szCs w:val="24"/>
        </w:rPr>
        <w:t>二、询价须知</w:t>
      </w:r>
    </w:p>
    <w:p w14:paraId="5F189711" w14:textId="77777777"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hint="eastAsia"/>
          <w:kern w:val="2"/>
        </w:rPr>
        <w:t>（一）资格要求：具有</w:t>
      </w:r>
      <w:r w:rsidRPr="006A1BF1">
        <w:rPr>
          <w:rFonts w:ascii="仿宋_GB2312" w:eastAsia="仿宋_GB2312" w:cs="Times New Roman" w:hint="eastAsia"/>
          <w:b/>
          <w:bCs/>
          <w:kern w:val="2"/>
        </w:rPr>
        <w:t>独立</w:t>
      </w:r>
      <w:r w:rsidRPr="006A1BF1">
        <w:rPr>
          <w:rFonts w:ascii="仿宋_GB2312" w:eastAsia="仿宋_GB2312" w:cs="Times New Roman" w:hint="eastAsia"/>
          <w:kern w:val="2"/>
        </w:rPr>
        <w:t>法人资格。</w:t>
      </w:r>
    </w:p>
    <w:p w14:paraId="4D68552C" w14:textId="3E0056BE"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hint="eastAsia"/>
          <w:kern w:val="2"/>
        </w:rPr>
        <w:t>（二）资质要求：</w:t>
      </w:r>
      <w:bookmarkStart w:id="1" w:name="_Hlk196315134"/>
      <w:r w:rsidR="00A279B8" w:rsidRPr="00A279B8">
        <w:rPr>
          <w:rFonts w:ascii="仿宋_GB2312" w:eastAsia="仿宋_GB2312" w:cs="Times New Roman" w:hint="eastAsia"/>
          <w:kern w:val="2"/>
        </w:rPr>
        <w:t>无。</w:t>
      </w:r>
    </w:p>
    <w:p w14:paraId="36984556" w14:textId="6C853F53"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bookmarkStart w:id="2" w:name="_Hlk196315183"/>
      <w:bookmarkEnd w:id="1"/>
      <w:r w:rsidRPr="006A1BF1">
        <w:rPr>
          <w:rFonts w:ascii="仿宋_GB2312" w:eastAsia="仿宋_GB2312" w:cs="Times New Roman" w:hint="eastAsia"/>
          <w:kern w:val="2"/>
        </w:rPr>
        <w:t>（三）业绩要求：</w:t>
      </w:r>
      <w:bookmarkStart w:id="3" w:name="_Hlk196381761"/>
      <w:r w:rsidRPr="006A1BF1">
        <w:rPr>
          <w:rFonts w:ascii="仿宋_GB2312" w:eastAsia="仿宋_GB2312" w:cs="Times New Roman" w:hint="eastAsia"/>
          <w:kern w:val="2"/>
        </w:rPr>
        <w:t>近5年（2020年1月1日至今）至少完成2项水文地质专题</w:t>
      </w:r>
      <w:r w:rsidR="00A279B8">
        <w:rPr>
          <w:rFonts w:ascii="仿宋_GB2312" w:eastAsia="仿宋_GB2312" w:cs="Times New Roman" w:hint="eastAsia"/>
          <w:kern w:val="2"/>
        </w:rPr>
        <w:t>或环境影响评价专题</w:t>
      </w:r>
      <w:r w:rsidRPr="006A1BF1">
        <w:rPr>
          <w:rFonts w:ascii="仿宋_GB2312" w:eastAsia="仿宋_GB2312" w:cs="Times New Roman" w:hint="eastAsia"/>
          <w:kern w:val="2"/>
        </w:rPr>
        <w:t>的业绩（附：项目合同复印件）</w:t>
      </w:r>
      <w:bookmarkEnd w:id="3"/>
      <w:r w:rsidRPr="006A1BF1">
        <w:rPr>
          <w:rFonts w:ascii="仿宋_GB2312" w:eastAsia="仿宋_GB2312" w:cs="Times New Roman" w:hint="eastAsia"/>
          <w:kern w:val="2"/>
        </w:rPr>
        <w:t>。</w:t>
      </w:r>
    </w:p>
    <w:p w14:paraId="0AA8D19B" w14:textId="68DD671C"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6A1BF1">
        <w:rPr>
          <w:rFonts w:ascii="仿宋_GB2312" w:eastAsia="仿宋_GB2312" w:cs="Times New Roman" w:hint="eastAsia"/>
          <w:kern w:val="2"/>
        </w:rPr>
        <w:t>（四）工期要求：</w:t>
      </w:r>
      <w:r w:rsidRPr="007B4AAB">
        <w:rPr>
          <w:rFonts w:ascii="仿宋_GB2312" w:eastAsia="仿宋_GB2312" w:cs="Times New Roman" w:hint="eastAsia"/>
          <w:kern w:val="2"/>
        </w:rPr>
        <w:t>自甲方向乙方提供基础资料之日起算，</w:t>
      </w:r>
      <w:r w:rsidRPr="006A1BF1">
        <w:rPr>
          <w:rFonts w:ascii="仿宋_GB2312" w:eastAsia="仿宋_GB2312" w:cs="Times New Roman" w:hint="eastAsia"/>
          <w:kern w:val="2"/>
        </w:rPr>
        <w:t>40日历天</w:t>
      </w:r>
      <w:r w:rsidR="0071295B">
        <w:rPr>
          <w:rFonts w:ascii="仿宋_GB2312" w:eastAsia="仿宋_GB2312" w:cs="Times New Roman" w:hint="eastAsia"/>
          <w:kern w:val="2"/>
        </w:rPr>
        <w:t>。</w:t>
      </w:r>
    </w:p>
    <w:p w14:paraId="097DE73A" w14:textId="1DDA5171" w:rsidR="00F825DE" w:rsidRPr="006A1BF1" w:rsidRDefault="00F825DE" w:rsidP="00F825D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bookmarkStart w:id="4" w:name="_Hlk196386927"/>
      <w:r w:rsidRPr="006A1BF1">
        <w:rPr>
          <w:rFonts w:ascii="仿宋_GB2312" w:eastAsia="仿宋_GB2312" w:cs="Times New Roman" w:hint="eastAsia"/>
          <w:kern w:val="2"/>
        </w:rPr>
        <w:t>（五）人员要求：拟委任项目负责人</w:t>
      </w:r>
      <w:r w:rsidR="00A279B8">
        <w:rPr>
          <w:rFonts w:ascii="仿宋_GB2312" w:eastAsia="仿宋_GB2312" w:cs="Times New Roman" w:hint="eastAsia"/>
          <w:kern w:val="2"/>
        </w:rPr>
        <w:t>（1人）</w:t>
      </w:r>
      <w:r w:rsidRPr="006A1BF1">
        <w:rPr>
          <w:rFonts w:ascii="仿宋_GB2312" w:eastAsia="仿宋_GB2312" w:cs="Times New Roman" w:hint="eastAsia"/>
          <w:kern w:val="2"/>
        </w:rPr>
        <w:t>具有与从事</w:t>
      </w:r>
      <w:r w:rsidRPr="006A1BF1">
        <w:rPr>
          <w:rFonts w:ascii="仿宋_GB2312" w:eastAsia="仿宋_GB2312" w:cs="Times New Roman" w:hint="eastAsia"/>
          <w:kern w:val="2"/>
          <w:u w:val="single"/>
        </w:rPr>
        <w:t>水文地质、地质资源与地质工程、岩土工程、土木工程或水利工程、环境工程</w:t>
      </w:r>
      <w:r w:rsidRPr="006A1BF1">
        <w:rPr>
          <w:rFonts w:ascii="仿宋_GB2312" w:eastAsia="仿宋_GB2312" w:cs="Times New Roman" w:hint="eastAsia"/>
          <w:kern w:val="2"/>
        </w:rPr>
        <w:t>相适应的相关专业的高级及以上职称</w:t>
      </w:r>
      <w:r w:rsidR="0071295B">
        <w:rPr>
          <w:rFonts w:ascii="仿宋_GB2312" w:eastAsia="仿宋_GB2312" w:cs="Times New Roman" w:hint="eastAsia"/>
          <w:kern w:val="2"/>
        </w:rPr>
        <w:t>（</w:t>
      </w:r>
      <w:r w:rsidR="0071295B" w:rsidRPr="006A1BF1">
        <w:rPr>
          <w:rFonts w:ascii="仿宋_GB2312" w:eastAsia="仿宋_GB2312" w:cs="Times New Roman" w:hint="eastAsia"/>
          <w:kern w:val="2"/>
        </w:rPr>
        <w:t>附：</w:t>
      </w:r>
      <w:bookmarkStart w:id="5" w:name="_Hlk196386113"/>
      <w:r w:rsidR="00DB511A">
        <w:rPr>
          <w:rFonts w:ascii="仿宋_GB2312" w:eastAsia="仿宋_GB2312" w:cs="Times New Roman" w:hint="eastAsia"/>
          <w:kern w:val="2"/>
        </w:rPr>
        <w:t>类似项目</w:t>
      </w:r>
      <w:r w:rsidR="00BD43E9" w:rsidRPr="00A61A64">
        <w:rPr>
          <w:rFonts w:ascii="仿宋_GB2312" w:eastAsia="仿宋_GB2312" w:hint="eastAsia"/>
        </w:rPr>
        <w:t>业绩</w:t>
      </w:r>
      <w:r w:rsidR="00BD43E9">
        <w:rPr>
          <w:rFonts w:ascii="仿宋_GB2312" w:eastAsia="仿宋_GB2312" w:hint="eastAsia"/>
        </w:rPr>
        <w:t>成果签字页</w:t>
      </w:r>
      <w:bookmarkEnd w:id="5"/>
      <w:r w:rsidR="0071295B">
        <w:rPr>
          <w:rFonts w:ascii="仿宋_GB2312" w:eastAsia="仿宋_GB2312" w:cs="Times New Roman" w:hint="eastAsia"/>
          <w:kern w:val="2"/>
        </w:rPr>
        <w:t>、</w:t>
      </w:r>
      <w:r w:rsidR="0071295B" w:rsidRPr="006A1BF1">
        <w:rPr>
          <w:rFonts w:ascii="仿宋_GB2312" w:eastAsia="仿宋_GB2312" w:cs="Times New Roman" w:hint="eastAsia"/>
          <w:kern w:val="2"/>
        </w:rPr>
        <w:t>身份证、职称证及供应商为其缴纳的连续6个月社保缴费证明原件扫描件</w:t>
      </w:r>
      <w:r w:rsidR="0071295B">
        <w:rPr>
          <w:rFonts w:ascii="仿宋_GB2312" w:eastAsia="仿宋_GB2312" w:cs="Times New Roman" w:hint="eastAsia"/>
          <w:kern w:val="2"/>
        </w:rPr>
        <w:t>）</w:t>
      </w:r>
      <w:r w:rsidRPr="006A1BF1">
        <w:rPr>
          <w:rFonts w:ascii="仿宋_GB2312" w:eastAsia="仿宋_GB2312" w:cs="Times New Roman" w:hint="eastAsia"/>
          <w:kern w:val="2"/>
        </w:rPr>
        <w:t>。</w:t>
      </w:r>
      <w:bookmarkStart w:id="6" w:name="_Hlk196314678"/>
      <w:r w:rsidRPr="006A1BF1">
        <w:rPr>
          <w:rFonts w:ascii="仿宋_GB2312" w:eastAsia="仿宋_GB2312" w:cs="Times New Roman" w:hint="eastAsia"/>
          <w:kern w:val="2"/>
        </w:rPr>
        <w:t>项目组成员</w:t>
      </w:r>
      <w:bookmarkEnd w:id="6"/>
      <w:r w:rsidR="0071295B">
        <w:rPr>
          <w:rFonts w:ascii="仿宋_GB2312" w:eastAsia="仿宋_GB2312" w:cs="Times New Roman" w:hint="eastAsia"/>
          <w:kern w:val="2"/>
        </w:rPr>
        <w:t>（不少于2人）</w:t>
      </w:r>
      <w:r w:rsidRPr="006A1BF1">
        <w:rPr>
          <w:rFonts w:ascii="仿宋_GB2312" w:eastAsia="仿宋_GB2312" w:cs="Times New Roman" w:hint="eastAsia"/>
          <w:kern w:val="2"/>
        </w:rPr>
        <w:t>具有与从事</w:t>
      </w:r>
      <w:r w:rsidRPr="006A1BF1">
        <w:rPr>
          <w:rFonts w:ascii="仿宋_GB2312" w:eastAsia="仿宋_GB2312" w:cs="Times New Roman" w:hint="eastAsia"/>
          <w:kern w:val="2"/>
          <w:u w:val="single"/>
        </w:rPr>
        <w:t>水文地质、地质资源与地质工程、岩土工程、土木工程或水利工程、环境工程</w:t>
      </w:r>
      <w:r w:rsidRPr="006A1BF1">
        <w:rPr>
          <w:rFonts w:ascii="仿宋_GB2312" w:eastAsia="仿宋_GB2312" w:cs="Times New Roman" w:hint="eastAsia"/>
          <w:kern w:val="2"/>
        </w:rPr>
        <w:t>相适应的相关专业的中级及以上职称。（附：身份证、职称证及供应商为其缴纳的连续6个月社保缴费证明原件扫描件）。</w:t>
      </w:r>
    </w:p>
    <w:bookmarkEnd w:id="2"/>
    <w:bookmarkEnd w:id="4"/>
    <w:p w14:paraId="6A12AADE"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（六）设备要求：无。</w:t>
      </w:r>
    </w:p>
    <w:p w14:paraId="6931F9A9" w14:textId="6DDE703E"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lastRenderedPageBreak/>
        <w:t>（七）含税总价最高限价</w:t>
      </w:r>
      <w:r w:rsidRPr="002B7727">
        <w:rPr>
          <w:rFonts w:ascii="仿宋_GB2312" w:eastAsia="仿宋_GB2312" w:cs="Times New Roman"/>
          <w:kern w:val="2"/>
        </w:rPr>
        <w:t>：</w:t>
      </w:r>
      <w:r w:rsidRPr="002B7727">
        <w:rPr>
          <w:rFonts w:ascii="仿宋_GB2312" w:eastAsia="仿宋_GB2312" w:hint="eastAsia"/>
        </w:rPr>
        <w:t>人民币</w:t>
      </w:r>
      <w:r w:rsidR="0071295B">
        <w:rPr>
          <w:rFonts w:ascii="仿宋_GB2312" w:eastAsia="仿宋_GB2312" w:hint="eastAsia"/>
          <w:u w:val="single"/>
        </w:rPr>
        <w:t>29</w:t>
      </w:r>
      <w:r w:rsidRPr="002B7727">
        <w:rPr>
          <w:rFonts w:ascii="仿宋_GB2312" w:eastAsia="仿宋_GB2312" w:hint="eastAsia"/>
        </w:rPr>
        <w:t>万元</w:t>
      </w:r>
      <w:r w:rsidRPr="002B7727">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2B7727">
        <w:rPr>
          <w:rFonts w:ascii="仿宋_GB2312" w:eastAsia="仿宋_GB2312" w:hint="eastAsia"/>
        </w:rPr>
        <w:t>不含税总价计算式为：不含税总价=含税总价÷(1+增值税税率)（注：不含税总价将保留两位小数）；增值税额计算式为：增值税额=不含税总价×增值税税率。</w:t>
      </w:r>
      <w:r w:rsidRPr="002B7727">
        <w:rPr>
          <w:rFonts w:ascii="仿宋_GB2312" w:eastAsia="仿宋_GB2312" w:hint="eastAsia"/>
          <w:b/>
        </w:rPr>
        <w:t>供应商对计算后的不含税总价、增值税额签字确认。</w:t>
      </w:r>
    </w:p>
    <w:p w14:paraId="3D43C1A1"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（八）供应商报价</w:t>
      </w:r>
      <w:proofErr w:type="gramStart"/>
      <w:r w:rsidRPr="002B7727">
        <w:rPr>
          <w:rFonts w:ascii="仿宋_GB2312" w:eastAsia="仿宋_GB2312" w:cs="Times New Roman" w:hint="eastAsia"/>
          <w:kern w:val="2"/>
        </w:rPr>
        <w:t>函须经供应商法定</w:t>
      </w:r>
      <w:proofErr w:type="gramEnd"/>
      <w:r w:rsidRPr="002B7727">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r w:rsidRPr="002B7727">
        <w:rPr>
          <w:rFonts w:ascii="仿宋_GB2312" w:eastAsia="仿宋_GB2312" w:cs="Times New Roman" w:hint="eastAsia"/>
          <w:bCs/>
          <w:kern w:val="2"/>
        </w:rPr>
        <w:t>；</w:t>
      </w:r>
      <w:r w:rsidRPr="002B7727">
        <w:rPr>
          <w:rFonts w:ascii="仿宋_GB2312" w:eastAsia="仿宋_GB2312" w:cs="Times New Roman" w:hint="eastAsia"/>
          <w:b/>
          <w:kern w:val="2"/>
        </w:rPr>
        <w:t>递交投标文件时，供应商应同时提供本人身份证原件备查。</w:t>
      </w:r>
    </w:p>
    <w:p w14:paraId="12B88A2D" w14:textId="255474CF" w:rsidR="00DC716E" w:rsidRPr="002B7727" w:rsidRDefault="00DC716E" w:rsidP="009F788B">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（九）</w:t>
      </w:r>
      <w:proofErr w:type="gramStart"/>
      <w:r w:rsidRPr="002B7727">
        <w:rPr>
          <w:rFonts w:ascii="仿宋_GB2312" w:eastAsia="仿宋_GB2312" w:cs="Times New Roman" w:hint="eastAsia"/>
          <w:kern w:val="2"/>
        </w:rPr>
        <w:t>报价函须注明</w:t>
      </w:r>
      <w:proofErr w:type="gramEnd"/>
      <w:r w:rsidRPr="002B7727">
        <w:rPr>
          <w:rFonts w:ascii="仿宋_GB2312" w:eastAsia="仿宋_GB2312" w:cs="Times New Roman" w:hint="eastAsia"/>
          <w:kern w:val="2"/>
        </w:rPr>
        <w:t>供应商单位全称及报价时间，格式详见附件，并提供单位清晰有效营业执照、开户许可证</w:t>
      </w:r>
      <w:bookmarkStart w:id="7" w:name="_Hlk196387722"/>
      <w:r w:rsidR="002A5DDB">
        <w:rPr>
          <w:rFonts w:ascii="仿宋_GB2312" w:eastAsia="仿宋_GB2312" w:cs="Times New Roman" w:hint="eastAsia"/>
          <w:kern w:val="2"/>
        </w:rPr>
        <w:t>或基本存款账户信息</w:t>
      </w:r>
      <w:bookmarkEnd w:id="7"/>
      <w:r w:rsidRPr="002B7727">
        <w:rPr>
          <w:rFonts w:ascii="仿宋_GB2312" w:eastAsia="仿宋_GB2312" w:cs="Times New Roman" w:hint="eastAsia"/>
          <w:kern w:val="2"/>
        </w:rPr>
        <w:t>副本复印件</w:t>
      </w:r>
      <w:r w:rsidR="002A5DDB">
        <w:rPr>
          <w:rFonts w:ascii="仿宋_GB2312" w:eastAsia="仿宋_GB2312" w:cs="Times New Roman" w:hint="eastAsia"/>
          <w:kern w:val="2"/>
        </w:rPr>
        <w:t>、</w:t>
      </w:r>
      <w:r w:rsidRPr="002B7727">
        <w:rPr>
          <w:rFonts w:ascii="仿宋_GB2312" w:eastAsia="仿宋_GB2312" w:cs="Times New Roman" w:hint="eastAsia"/>
          <w:kern w:val="2"/>
        </w:rPr>
        <w:t>业绩证明等材料复印件，</w:t>
      </w:r>
      <w:r w:rsidRPr="002B7727">
        <w:rPr>
          <w:rFonts w:ascii="仿宋_GB2312" w:eastAsia="仿宋_GB2312" w:cs="Times New Roman" w:hint="eastAsia"/>
          <w:b/>
          <w:kern w:val="2"/>
        </w:rPr>
        <w:t>上述资料均需加盖公章后密封</w:t>
      </w:r>
      <w:r w:rsidRPr="002B7727">
        <w:rPr>
          <w:rFonts w:ascii="仿宋_GB2312" w:eastAsia="仿宋_GB2312" w:cs="Times New Roman" w:hint="eastAsia"/>
          <w:kern w:val="2"/>
        </w:rPr>
        <w:t>，</w:t>
      </w:r>
      <w:bookmarkStart w:id="8" w:name="_Hlk98924395"/>
      <w:r w:rsidRPr="002B7727">
        <w:rPr>
          <w:rFonts w:ascii="仿宋_GB2312" w:eastAsia="仿宋_GB2312" w:cs="Times New Roman" w:hint="eastAsia"/>
          <w:kern w:val="2"/>
        </w:rPr>
        <w:t>请于</w:t>
      </w:r>
      <w:r w:rsidR="009F788B">
        <w:rPr>
          <w:rFonts w:ascii="仿宋_GB2312" w:eastAsia="仿宋_GB2312" w:cs="Times New Roman" w:hint="eastAsia"/>
          <w:kern w:val="2"/>
          <w:u w:val="single"/>
        </w:rPr>
        <w:t>2025</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年</w:t>
      </w:r>
      <w:r w:rsidR="00E17995">
        <w:rPr>
          <w:rFonts w:ascii="仿宋_GB2312" w:eastAsia="仿宋_GB2312" w:cs="Times New Roman" w:hint="eastAsia"/>
          <w:kern w:val="2"/>
          <w:u w:val="single"/>
        </w:rPr>
        <w:t>6</w:t>
      </w:r>
      <w:r w:rsidRPr="002B7727">
        <w:rPr>
          <w:rFonts w:ascii="仿宋_GB2312" w:eastAsia="仿宋_GB2312" w:cs="Times New Roman" w:hint="eastAsia"/>
          <w:kern w:val="2"/>
        </w:rPr>
        <w:t>月</w:t>
      </w:r>
      <w:r w:rsidR="00E17995">
        <w:rPr>
          <w:rFonts w:ascii="仿宋_GB2312" w:eastAsia="仿宋_GB2312" w:cs="Times New Roman" w:hint="eastAsia"/>
          <w:kern w:val="2"/>
          <w:u w:val="single"/>
        </w:rPr>
        <w:t>5</w:t>
      </w:r>
      <w:r w:rsidRPr="002B7727">
        <w:rPr>
          <w:rFonts w:ascii="仿宋_GB2312" w:eastAsia="仿宋_GB2312" w:cs="Times New Roman" w:hint="eastAsia"/>
          <w:kern w:val="2"/>
        </w:rPr>
        <w:t>日</w:t>
      </w:r>
      <w:r w:rsidRPr="002B7727">
        <w:rPr>
          <w:rFonts w:ascii="仿宋_GB2312" w:eastAsia="仿宋_GB2312" w:cs="Times New Roman"/>
          <w:kern w:val="2"/>
          <w:u w:val="single"/>
        </w:rPr>
        <w:t xml:space="preserve"> </w:t>
      </w:r>
      <w:r w:rsidR="009F788B">
        <w:rPr>
          <w:rFonts w:ascii="仿宋_GB2312" w:eastAsia="仿宋_GB2312" w:cs="Times New Roman" w:hint="eastAsia"/>
          <w:kern w:val="2"/>
          <w:u w:val="single"/>
        </w:rPr>
        <w:t>10</w:t>
      </w:r>
      <w:r w:rsidR="00C4726E">
        <w:rPr>
          <w:rFonts w:ascii="仿宋_GB2312" w:eastAsia="仿宋_GB2312" w:cs="Times New Roman" w:hint="eastAsia"/>
          <w:kern w:val="2"/>
          <w:u w:val="single"/>
        </w:rPr>
        <w:t xml:space="preserve"> </w:t>
      </w:r>
      <w:r w:rsidRPr="002B7727">
        <w:rPr>
          <w:rFonts w:ascii="仿宋_GB2312" w:eastAsia="仿宋_GB2312" w:cs="Times New Roman" w:hint="eastAsia"/>
          <w:kern w:val="2"/>
        </w:rPr>
        <w:t xml:space="preserve"> 时前密封报送我公司。联系人：</w:t>
      </w:r>
      <w:r w:rsidRPr="002B7727">
        <w:rPr>
          <w:rFonts w:ascii="仿宋_GB2312" w:eastAsia="仿宋_GB2312" w:cs="Times New Roman" w:hint="eastAsia"/>
          <w:kern w:val="2"/>
          <w:u w:val="single"/>
        </w:rPr>
        <w:t xml:space="preserve"> </w:t>
      </w:r>
      <w:r w:rsidR="009F788B">
        <w:rPr>
          <w:rFonts w:ascii="仿宋_GB2312" w:eastAsia="仿宋_GB2312" w:cs="Times New Roman" w:hint="eastAsia"/>
          <w:kern w:val="2"/>
          <w:u w:val="single"/>
        </w:rPr>
        <w:t>钟女士</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，电话：</w:t>
      </w:r>
      <w:r w:rsidR="009F788B">
        <w:rPr>
          <w:rFonts w:ascii="仿宋_GB2312" w:eastAsia="仿宋_GB2312" w:cs="Times New Roman" w:hint="eastAsia"/>
          <w:kern w:val="2"/>
          <w:u w:val="single"/>
        </w:rPr>
        <w:t>18280350201</w:t>
      </w:r>
      <w:r w:rsidRPr="002B7727">
        <w:rPr>
          <w:rFonts w:ascii="仿宋_GB2312" w:eastAsia="仿宋_GB2312" w:cs="Times New Roman" w:hint="eastAsia"/>
          <w:kern w:val="2"/>
          <w:u w:val="single"/>
        </w:rPr>
        <w:t xml:space="preserve"> </w:t>
      </w:r>
      <w:r w:rsidRPr="002B7727">
        <w:rPr>
          <w:rFonts w:ascii="仿宋_GB2312" w:eastAsia="仿宋_GB2312" w:cs="Times New Roman" w:hint="eastAsia"/>
          <w:kern w:val="2"/>
        </w:rPr>
        <w:t>，递交地址：</w:t>
      </w:r>
      <w:r w:rsidRPr="002B7727">
        <w:rPr>
          <w:rFonts w:ascii="仿宋_GB2312" w:eastAsia="仿宋_GB2312" w:cs="Times New Roman" w:hint="eastAsia"/>
          <w:kern w:val="2"/>
          <w:u w:val="single"/>
        </w:rPr>
        <w:t>成都市双流区顺兴大道一段189号蜀道云上城12号楼1916室</w:t>
      </w:r>
      <w:bookmarkEnd w:id="8"/>
      <w:r w:rsidRPr="002B7727">
        <w:rPr>
          <w:rFonts w:ascii="仿宋_GB2312" w:eastAsia="仿宋_GB2312" w:cs="Times New Roman" w:hint="eastAsia"/>
          <w:kern w:val="2"/>
        </w:rPr>
        <w:t>。</w:t>
      </w:r>
      <w:r w:rsidRPr="002B7727">
        <w:rPr>
          <w:rFonts w:ascii="仿宋_GB2312" w:eastAsia="仿宋_GB2312" w:cs="Times New Roman" w:hint="eastAsia"/>
          <w:b/>
          <w:kern w:val="2"/>
        </w:rPr>
        <w:t>报价文件必须胶装并</w:t>
      </w:r>
      <w:r w:rsidRPr="002B7727">
        <w:rPr>
          <w:rFonts w:ascii="仿宋_GB2312" w:eastAsia="仿宋_GB2312" w:cs="Times New Roman"/>
          <w:b/>
          <w:kern w:val="2"/>
        </w:rPr>
        <w:t>加盖</w:t>
      </w:r>
      <w:r w:rsidRPr="002B7727">
        <w:rPr>
          <w:rFonts w:ascii="仿宋_GB2312" w:eastAsia="仿宋_GB2312" w:cs="Times New Roman" w:hint="eastAsia"/>
          <w:b/>
          <w:kern w:val="2"/>
        </w:rPr>
        <w:t>单位</w:t>
      </w:r>
      <w:r w:rsidRPr="002B7727">
        <w:rPr>
          <w:rFonts w:ascii="仿宋_GB2312" w:eastAsia="仿宋_GB2312" w:cs="Times New Roman"/>
          <w:b/>
          <w:kern w:val="2"/>
        </w:rPr>
        <w:t>公章</w:t>
      </w:r>
      <w:r w:rsidRPr="002B7727">
        <w:rPr>
          <w:rFonts w:ascii="仿宋_GB2312" w:eastAsia="仿宋_GB2312" w:cs="Times New Roman" w:hint="eastAsia"/>
          <w:kern w:val="2"/>
        </w:rPr>
        <w:t>。</w:t>
      </w:r>
    </w:p>
    <w:p w14:paraId="4C998BBB"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（十）有以下情形之一的报价函均为无效报价。</w:t>
      </w:r>
    </w:p>
    <w:p w14:paraId="3992654B"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1.未按要求签署、盖章、装订和密封的报价函；</w:t>
      </w:r>
    </w:p>
    <w:p w14:paraId="4044B85A"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2.未按照询价文件内容及要求编写；</w:t>
      </w:r>
    </w:p>
    <w:p w14:paraId="276120D3"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3.</w:t>
      </w:r>
      <w:r w:rsidRPr="002B7727">
        <w:rPr>
          <w:rFonts w:ascii="仿宋_GB2312" w:eastAsia="仿宋_GB2312" w:hAnsi="宋体"/>
          <w:sz w:val="24"/>
          <w:szCs w:val="24"/>
        </w:rPr>
        <w:t>超过</w:t>
      </w:r>
      <w:r w:rsidRPr="002B7727">
        <w:rPr>
          <w:rFonts w:ascii="仿宋_GB2312" w:eastAsia="仿宋_GB2312" w:hAnsi="宋体" w:hint="eastAsia"/>
          <w:sz w:val="24"/>
          <w:szCs w:val="24"/>
        </w:rPr>
        <w:t>含税总价</w:t>
      </w:r>
      <w:r w:rsidRPr="002B7727">
        <w:rPr>
          <w:rFonts w:ascii="仿宋_GB2312" w:eastAsia="仿宋_GB2312" w:hAnsi="宋体"/>
          <w:sz w:val="24"/>
          <w:szCs w:val="24"/>
        </w:rPr>
        <w:t>最高限价的报价</w:t>
      </w:r>
      <w:r w:rsidRPr="002B7727">
        <w:rPr>
          <w:rFonts w:ascii="仿宋_GB2312" w:eastAsia="仿宋_GB2312" w:hAnsi="宋体" w:hint="eastAsia"/>
          <w:sz w:val="24"/>
          <w:szCs w:val="24"/>
        </w:rPr>
        <w:t>；</w:t>
      </w:r>
    </w:p>
    <w:p w14:paraId="5435071B"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4.未在规定时间递交至规定地点的报价函；</w:t>
      </w:r>
    </w:p>
    <w:p w14:paraId="115E8974" w14:textId="77777777" w:rsidR="00DC716E" w:rsidRPr="002B7727" w:rsidRDefault="00DC716E" w:rsidP="00DC716E">
      <w:pPr>
        <w:adjustRightInd w:val="0"/>
        <w:spacing w:line="440" w:lineRule="exact"/>
        <w:ind w:leftChars="400" w:left="1200" w:hangingChars="150" w:hanging="360"/>
        <w:rPr>
          <w:rFonts w:ascii="仿宋_GB2312" w:eastAsia="仿宋_GB2312" w:hAnsi="宋体" w:hint="eastAsia"/>
          <w:sz w:val="24"/>
          <w:szCs w:val="24"/>
        </w:rPr>
      </w:pPr>
      <w:r w:rsidRPr="002B7727">
        <w:rPr>
          <w:rFonts w:ascii="仿宋_GB2312" w:eastAsia="仿宋_GB2312" w:hAnsi="宋体" w:hint="eastAsia"/>
          <w:sz w:val="24"/>
          <w:szCs w:val="24"/>
        </w:rPr>
        <w:t>5.单位负责人为同一人或存在控股、管理关系的不同单位，不得参加同一标段报价，否则，相关投标无效；</w:t>
      </w:r>
    </w:p>
    <w:p w14:paraId="72CBD72B"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2B7727">
        <w:rPr>
          <w:rFonts w:ascii="仿宋_GB2312" w:eastAsia="仿宋_GB2312" w:hint="eastAsia"/>
        </w:rPr>
        <w:t>6.相关法律法规规定的其他情形等。</w:t>
      </w:r>
    </w:p>
    <w:p w14:paraId="110A7706" w14:textId="77777777" w:rsidR="00DC716E" w:rsidRPr="002B7727" w:rsidRDefault="00DC716E" w:rsidP="00DC716E">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2B7727">
        <w:rPr>
          <w:rFonts w:ascii="仿宋_GB2312" w:eastAsia="仿宋_GB2312" w:cs="Times New Roman" w:hint="eastAsia"/>
          <w:kern w:val="2"/>
        </w:rPr>
        <w:t>（十一）评审方式：经评审，在符合采购要求的前提下，确定有效最低报价（不含税价）的供应商为成交供应商。</w:t>
      </w:r>
    </w:p>
    <w:p w14:paraId="5984D1F5" w14:textId="77777777" w:rsidR="00DC716E" w:rsidRPr="002B7727" w:rsidRDefault="00DC716E" w:rsidP="00DC716E">
      <w:pPr>
        <w:adjustRightInd w:val="0"/>
        <w:spacing w:line="440" w:lineRule="exact"/>
        <w:ind w:firstLineChars="200" w:firstLine="480"/>
        <w:rPr>
          <w:rFonts w:ascii="仿宋_GB2312" w:eastAsia="仿宋_GB2312" w:hAnsi="宋体" w:hint="eastAsia"/>
          <w:sz w:val="24"/>
          <w:szCs w:val="24"/>
        </w:rPr>
      </w:pPr>
      <w:r w:rsidRPr="002B7727">
        <w:rPr>
          <w:rFonts w:ascii="仿宋_GB2312" w:eastAsia="仿宋_GB2312" w:hAnsi="宋体" w:hint="eastAsia"/>
          <w:sz w:val="24"/>
          <w:szCs w:val="24"/>
        </w:rPr>
        <w:t>（十二）中标人应按下列要求提交履约担保：</w:t>
      </w:r>
    </w:p>
    <w:p w14:paraId="5777875C"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履约担保的金额：预计含税合同总金额的5%</w:t>
      </w:r>
    </w:p>
    <w:p w14:paraId="1F90A8B8" w14:textId="77777777" w:rsidR="00DC716E" w:rsidRPr="002B7727" w:rsidRDefault="00DC716E" w:rsidP="00DC716E">
      <w:pPr>
        <w:wordWrap w:val="0"/>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履约担保的形式：现金形式或履约保函形式（履约保函必须采用银行保函）。</w:t>
      </w:r>
    </w:p>
    <w:p w14:paraId="0BA55B96"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银行保函应由支行及以上国有或股份制商业银行开具；现金必须由投标</w:t>
      </w:r>
      <w:r w:rsidRPr="002B7727">
        <w:rPr>
          <w:rFonts w:ascii="仿宋_GB2312" w:eastAsia="仿宋_GB2312" w:hAnsi="宋体" w:hint="eastAsia"/>
          <w:sz w:val="24"/>
          <w:szCs w:val="24"/>
        </w:rPr>
        <w:lastRenderedPageBreak/>
        <w:t>人基本账户中转出。</w:t>
      </w:r>
    </w:p>
    <w:p w14:paraId="61B73A92"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提交履约担保时间：在收到甲方中标文件10天内，签订合同协议书之前。</w:t>
      </w:r>
    </w:p>
    <w:p w14:paraId="4D4ECBE7"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 xml:space="preserve">我公司基本账户信息如下： </w:t>
      </w:r>
    </w:p>
    <w:p w14:paraId="62F14717"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账户名称：四川省交通勘察设计研究院有限公司</w:t>
      </w:r>
    </w:p>
    <w:p w14:paraId="5D4125F4"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开户行：中国建设银行成都市第二支行</w:t>
      </w:r>
    </w:p>
    <w:p w14:paraId="2759F15C" w14:textId="77777777" w:rsidR="00DC716E" w:rsidRPr="002B7727" w:rsidRDefault="00DC716E" w:rsidP="00DC716E">
      <w:pPr>
        <w:adjustRightInd w:val="0"/>
        <w:spacing w:line="440" w:lineRule="exact"/>
        <w:ind w:leftChars="400" w:left="840"/>
        <w:rPr>
          <w:rFonts w:ascii="仿宋_GB2312" w:eastAsia="仿宋_GB2312" w:hAnsi="宋体" w:hint="eastAsia"/>
          <w:sz w:val="24"/>
          <w:szCs w:val="24"/>
        </w:rPr>
      </w:pPr>
      <w:r w:rsidRPr="002B7727">
        <w:rPr>
          <w:rFonts w:ascii="仿宋_GB2312" w:eastAsia="仿宋_GB2312" w:hAnsi="宋体" w:hint="eastAsia"/>
          <w:sz w:val="24"/>
          <w:szCs w:val="24"/>
        </w:rPr>
        <w:t>账号：5100 1426 2080 5012 5148</w:t>
      </w:r>
    </w:p>
    <w:p w14:paraId="408D2998"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（十三）我公司和供应商应当自工作通知单发出之日起30个工作日内，根据询价文件和供应商的报价文件订立书面合同。</w:t>
      </w:r>
    </w:p>
    <w:p w14:paraId="02817787" w14:textId="77777777" w:rsidR="00DC716E" w:rsidRPr="002B7727" w:rsidRDefault="00DC716E" w:rsidP="00DC716E">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2B7727">
        <w:rPr>
          <w:rFonts w:ascii="仿宋_GB2312" w:eastAsia="仿宋_GB2312" w:cs="Times New Roman" w:hint="eastAsia"/>
          <w:kern w:val="2"/>
        </w:rPr>
        <w:t>（十四）重新询价的情形：</w:t>
      </w:r>
    </w:p>
    <w:p w14:paraId="3BD31836" w14:textId="77777777"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 xml:space="preserve">1、报价截止时间（同上）按时送达的报价文件不足三家； </w:t>
      </w:r>
    </w:p>
    <w:p w14:paraId="2C54A2DE" w14:textId="77777777"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2、经评审后，最终有效报价不足三家；</w:t>
      </w:r>
    </w:p>
    <w:p w14:paraId="45F8E18F" w14:textId="0C3F3A90" w:rsidR="00DC716E" w:rsidRPr="002B7727" w:rsidRDefault="00DC716E" w:rsidP="00DC716E">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2B7727">
        <w:rPr>
          <w:rFonts w:ascii="仿宋_GB2312" w:eastAsia="仿宋_GB2312" w:cs="Times New Roman" w:hint="eastAsia"/>
          <w:kern w:val="2"/>
        </w:rPr>
        <w:t>3、中标供应商无故放弃中标。</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9" w:name="_Hlk146639634"/>
      <w:r w:rsidRPr="00FE6502">
        <w:rPr>
          <w:rFonts w:ascii="仿宋_GB2312" w:eastAsia="仿宋_GB2312" w:hAnsi="宋体" w:hint="eastAsia"/>
          <w:snapToGrid w:val="0"/>
          <w:kern w:val="0"/>
          <w:sz w:val="24"/>
          <w:szCs w:val="24"/>
        </w:rPr>
        <w:t>3、合同模板</w:t>
      </w:r>
      <w:bookmarkEnd w:id="0"/>
    </w:p>
    <w:bookmarkEnd w:id="9"/>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2DFAADF2"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10"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w:t>
      </w:r>
      <w:r w:rsidR="00DC716E">
        <w:rPr>
          <w:rFonts w:ascii="仿宋_GB2312" w:eastAsia="仿宋_GB2312" w:hAnsi="宋体" w:hint="eastAsia"/>
          <w:sz w:val="24"/>
          <w:szCs w:val="24"/>
          <w:u w:val="single"/>
        </w:rPr>
        <w:t>5</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0024F5">
        <w:rPr>
          <w:rFonts w:ascii="仿宋_GB2312" w:eastAsia="仿宋_GB2312" w:hAnsi="宋体" w:hint="eastAsia"/>
          <w:sz w:val="24"/>
          <w:szCs w:val="24"/>
          <w:u w:val="single"/>
        </w:rPr>
        <w:t xml:space="preserve"> </w:t>
      </w:r>
      <w:r w:rsidR="00E17995">
        <w:rPr>
          <w:rFonts w:ascii="仿宋_GB2312" w:eastAsia="仿宋_GB2312" w:hAnsi="宋体" w:hint="eastAsia"/>
          <w:sz w:val="24"/>
          <w:szCs w:val="24"/>
          <w:u w:val="single"/>
        </w:rPr>
        <w:t>5</w:t>
      </w:r>
      <w:r w:rsidRPr="00FE6502">
        <w:rPr>
          <w:rFonts w:ascii="仿宋_GB2312" w:eastAsia="仿宋_GB2312" w:hAnsi="宋体" w:hint="eastAsia"/>
          <w:sz w:val="24"/>
          <w:szCs w:val="24"/>
        </w:rPr>
        <w:t>月</w:t>
      </w:r>
      <w:r w:rsidR="00E17995">
        <w:rPr>
          <w:rFonts w:ascii="仿宋_GB2312" w:eastAsia="仿宋_GB2312" w:hAnsi="宋体" w:hint="eastAsia"/>
          <w:sz w:val="24"/>
          <w:szCs w:val="24"/>
          <w:u w:val="single"/>
        </w:rPr>
        <w:t>29</w:t>
      </w:r>
      <w:r w:rsidRPr="00FE6502">
        <w:rPr>
          <w:rFonts w:ascii="仿宋_GB2312" w:eastAsia="仿宋_GB2312" w:hAnsi="宋体" w:hint="eastAsia"/>
          <w:sz w:val="24"/>
          <w:szCs w:val="24"/>
        </w:rPr>
        <w:t>日</w:t>
      </w:r>
      <w:bookmarkEnd w:id="10"/>
    </w:p>
    <w:p w14:paraId="282341F9" w14:textId="77777777" w:rsidR="00720B76" w:rsidRPr="00FE6502" w:rsidRDefault="00720B76">
      <w:pPr>
        <w:rPr>
          <w:sz w:val="24"/>
          <w:szCs w:val="24"/>
        </w:rPr>
        <w:sectPr w:rsidR="00720B76" w:rsidRPr="00FE6502">
          <w:headerReference w:type="default" r:id="rId7"/>
          <w:pgSz w:w="11906" w:h="16838"/>
          <w:pgMar w:top="1440" w:right="1800" w:bottom="1440" w:left="1800" w:header="851" w:footer="992" w:gutter="0"/>
          <w:cols w:space="425"/>
          <w:docGrid w:type="lines" w:linePitch="312"/>
        </w:sectPr>
      </w:pP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1818BBD0" w14:textId="77777777" w:rsidR="00F825DE" w:rsidRPr="006A1BF1" w:rsidRDefault="00F825DE" w:rsidP="00F825DE">
      <w:pPr>
        <w:jc w:val="center"/>
        <w:rPr>
          <w:rFonts w:ascii="仿宋_GB2312" w:eastAsia="仿宋_GB2312" w:hAnsi="仿宋_GB2312" w:cs="仿宋_GB2312" w:hint="eastAsia"/>
          <w:snapToGrid w:val="0"/>
          <w:sz w:val="36"/>
          <w:szCs w:val="36"/>
          <w:u w:val="single"/>
        </w:rPr>
      </w:pPr>
      <w:r w:rsidRPr="006A1BF1">
        <w:rPr>
          <w:rFonts w:ascii="仿宋_GB2312" w:eastAsia="仿宋_GB2312" w:hAnsi="仿宋_GB2312" w:cs="仿宋_GB2312" w:hint="eastAsia"/>
          <w:snapToGrid w:val="0"/>
          <w:sz w:val="36"/>
          <w:szCs w:val="36"/>
          <w:u w:val="single"/>
        </w:rPr>
        <w:t>G60</w:t>
      </w:r>
      <w:proofErr w:type="gramStart"/>
      <w:r w:rsidRPr="006A1BF1">
        <w:rPr>
          <w:rFonts w:ascii="仿宋_GB2312" w:eastAsia="仿宋_GB2312" w:hAnsi="仿宋_GB2312" w:cs="仿宋_GB2312" w:hint="eastAsia"/>
          <w:snapToGrid w:val="0"/>
          <w:sz w:val="36"/>
          <w:szCs w:val="36"/>
          <w:u w:val="single"/>
        </w:rPr>
        <w:t>沪昆高速盘州</w:t>
      </w:r>
      <w:proofErr w:type="gramEnd"/>
      <w:r w:rsidRPr="006A1BF1">
        <w:rPr>
          <w:rFonts w:ascii="仿宋_GB2312" w:eastAsia="仿宋_GB2312" w:hAnsi="仿宋_GB2312" w:cs="仿宋_GB2312" w:hint="eastAsia"/>
          <w:snapToGrid w:val="0"/>
          <w:sz w:val="36"/>
          <w:szCs w:val="36"/>
          <w:u w:val="single"/>
        </w:rPr>
        <w:t>至曲靖段（改扩建）工程</w:t>
      </w:r>
    </w:p>
    <w:p w14:paraId="07E9DB87" w14:textId="77777777" w:rsidR="00F825DE" w:rsidRPr="006A1BF1" w:rsidRDefault="00F825DE" w:rsidP="00F825DE">
      <w:pPr>
        <w:jc w:val="center"/>
        <w:rPr>
          <w:sz w:val="28"/>
          <w:szCs w:val="28"/>
        </w:rPr>
      </w:pPr>
      <w:r w:rsidRPr="006A1BF1">
        <w:rPr>
          <w:rFonts w:ascii="仿宋_GB2312" w:eastAsia="仿宋_GB2312" w:hAnsi="仿宋_GB2312" w:cs="仿宋_GB2312" w:hint="eastAsia"/>
          <w:snapToGrid w:val="0"/>
          <w:sz w:val="36"/>
          <w:szCs w:val="36"/>
          <w:u w:val="single"/>
        </w:rPr>
        <w:t>对取水水源影响评价及报告编制</w:t>
      </w:r>
    </w:p>
    <w:p w14:paraId="31979007" w14:textId="77777777" w:rsidR="00F825DE" w:rsidRPr="00FE6502" w:rsidRDefault="00F825DE" w:rsidP="00F825DE">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w:t>
      </w:r>
      <w:proofErr w:type="gramStart"/>
      <w:r w:rsidRPr="00FE6502">
        <w:rPr>
          <w:rFonts w:ascii="仿宋_GB2312" w:eastAsia="仿宋_GB2312" w:hint="eastAsia"/>
          <w:sz w:val="24"/>
          <w:szCs w:val="24"/>
        </w:rPr>
        <w:t>商</w:t>
      </w:r>
      <w:r w:rsidRPr="00FE6502">
        <w:rPr>
          <w:rFonts w:ascii="仿宋_GB2312" w:eastAsia="仿宋_GB2312" w:hAnsi="宋体" w:hint="eastAsia"/>
          <w:sz w:val="24"/>
          <w:szCs w:val="24"/>
        </w:rPr>
        <w:t>证明</w:t>
      </w:r>
      <w:proofErr w:type="gramEnd"/>
      <w:r w:rsidRPr="00FE6502">
        <w:rPr>
          <w:rFonts w:ascii="仿宋_GB2312" w:eastAsia="仿宋_GB2312" w:hAnsi="宋体" w:hint="eastAsia"/>
          <w:sz w:val="24"/>
          <w:szCs w:val="24"/>
        </w:rPr>
        <w:t>材料</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60628DA3" w:rsidR="00911649" w:rsidRPr="00D9354B" w:rsidRDefault="00911649" w:rsidP="00D9354B">
      <w:pPr>
        <w:widowControl/>
        <w:spacing w:line="360" w:lineRule="auto"/>
        <w:ind w:firstLineChars="252" w:firstLine="605"/>
        <w:jc w:val="left"/>
        <w:rPr>
          <w:rFonts w:eastAsia="仿宋_GB2312"/>
          <w:snapToGrid w:val="0"/>
          <w:sz w:val="24"/>
          <w:szCs w:val="24"/>
          <w:u w:val="single"/>
        </w:rPr>
      </w:pPr>
      <w:r w:rsidRPr="00FE6502">
        <w:rPr>
          <w:rFonts w:ascii="仿宋_GB2312" w:eastAsia="仿宋_GB2312" w:hAnsi="宋体" w:hint="eastAsia"/>
          <w:sz w:val="24"/>
          <w:szCs w:val="24"/>
        </w:rPr>
        <w:t>我公司已认真阅读了贵单位发出的</w:t>
      </w:r>
      <w:bookmarkStart w:id="11" w:name="_Hlk195776403"/>
      <w:r w:rsidR="00F825DE" w:rsidRPr="006A1BF1">
        <w:rPr>
          <w:rFonts w:eastAsia="仿宋_GB2312" w:hint="eastAsia"/>
          <w:snapToGrid w:val="0"/>
          <w:sz w:val="24"/>
          <w:szCs w:val="24"/>
          <w:u w:val="single"/>
        </w:rPr>
        <w:t>G60</w:t>
      </w:r>
      <w:proofErr w:type="gramStart"/>
      <w:r w:rsidR="00F825DE" w:rsidRPr="006A1BF1">
        <w:rPr>
          <w:rFonts w:eastAsia="仿宋_GB2312" w:hint="eastAsia"/>
          <w:snapToGrid w:val="0"/>
          <w:sz w:val="24"/>
          <w:szCs w:val="24"/>
          <w:u w:val="single"/>
        </w:rPr>
        <w:t>沪昆高速盘州</w:t>
      </w:r>
      <w:proofErr w:type="gramEnd"/>
      <w:r w:rsidR="00F825DE" w:rsidRPr="006A1BF1">
        <w:rPr>
          <w:rFonts w:eastAsia="仿宋_GB2312" w:hint="eastAsia"/>
          <w:snapToGrid w:val="0"/>
          <w:sz w:val="24"/>
          <w:szCs w:val="24"/>
          <w:u w:val="single"/>
        </w:rPr>
        <w:t>至曲靖段（改扩建）工程对取水水源影响评价及报告编制</w:t>
      </w:r>
      <w:bookmarkEnd w:id="11"/>
      <w:r w:rsidRPr="00FE6502">
        <w:rPr>
          <w:rFonts w:ascii="仿宋_GB2312" w:eastAsia="仿宋_GB2312" w:hAnsi="宋体" w:hint="eastAsia"/>
          <w:sz w:val="24"/>
          <w:szCs w:val="24"/>
        </w:rPr>
        <w:t>询价采购询价函，接受贵方询价函提出的各项要求，自愿参与该项目报价。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078DB8B6" w14:textId="77777777" w:rsidR="00F825DE" w:rsidRPr="006A1BF1" w:rsidRDefault="00F825DE" w:rsidP="00F825DE">
            <w:pPr>
              <w:jc w:val="center"/>
              <w:rPr>
                <w:rFonts w:ascii="仿宋_GB2312" w:eastAsia="仿宋_GB2312"/>
                <w:sz w:val="22"/>
                <w:u w:val="single"/>
              </w:rPr>
            </w:pPr>
            <w:r w:rsidRPr="006A1BF1">
              <w:rPr>
                <w:rFonts w:ascii="仿宋_GB2312" w:eastAsia="仿宋_GB2312" w:hint="eastAsia"/>
                <w:sz w:val="22"/>
                <w:u w:val="single"/>
              </w:rPr>
              <w:t>G60</w:t>
            </w:r>
            <w:proofErr w:type="gramStart"/>
            <w:r w:rsidRPr="006A1BF1">
              <w:rPr>
                <w:rFonts w:ascii="仿宋_GB2312" w:eastAsia="仿宋_GB2312" w:hint="eastAsia"/>
                <w:sz w:val="22"/>
                <w:u w:val="single"/>
              </w:rPr>
              <w:t>沪昆高速盘州</w:t>
            </w:r>
            <w:proofErr w:type="gramEnd"/>
            <w:r w:rsidRPr="006A1BF1">
              <w:rPr>
                <w:rFonts w:ascii="仿宋_GB2312" w:eastAsia="仿宋_GB2312" w:hint="eastAsia"/>
                <w:sz w:val="22"/>
                <w:u w:val="single"/>
              </w:rPr>
              <w:t>至曲靖段（改扩建）工程</w:t>
            </w:r>
          </w:p>
          <w:p w14:paraId="5C121B29" w14:textId="62F3C12F" w:rsidR="00911649" w:rsidRPr="00FE6502" w:rsidRDefault="00F825DE" w:rsidP="00F825DE">
            <w:pPr>
              <w:jc w:val="center"/>
              <w:rPr>
                <w:rFonts w:ascii="仿宋_GB2312" w:eastAsia="仿宋_GB2312" w:hAnsi="宋体" w:cs="宋体" w:hint="eastAsia"/>
                <w:sz w:val="24"/>
                <w:szCs w:val="24"/>
                <w:u w:val="single"/>
              </w:rPr>
            </w:pPr>
            <w:r w:rsidRPr="006A1BF1">
              <w:rPr>
                <w:rFonts w:ascii="仿宋_GB2312" w:eastAsia="仿宋_GB2312" w:hint="eastAsia"/>
                <w:sz w:val="22"/>
                <w:u w:val="single"/>
              </w:rPr>
              <w:t>对取水水源影响评价及报告编制</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5A2EA5E0" w:rsidR="00911649" w:rsidRPr="00FE6502" w:rsidRDefault="00F825DE" w:rsidP="00432510">
            <w:pPr>
              <w:widowControl/>
              <w:jc w:val="left"/>
              <w:rPr>
                <w:rFonts w:ascii="仿宋_GB2312" w:eastAsia="仿宋_GB2312" w:hAnsi="宋体" w:hint="eastAsia"/>
                <w:snapToGrid w:val="0"/>
                <w:kern w:val="0"/>
                <w:sz w:val="24"/>
                <w:szCs w:val="24"/>
              </w:rPr>
            </w:pPr>
            <w:r w:rsidRPr="006A1BF1">
              <w:rPr>
                <w:rFonts w:ascii="仿宋_GB2312" w:eastAsia="仿宋_GB2312" w:hint="eastAsia"/>
              </w:rPr>
              <w:t>G60</w:t>
            </w:r>
            <w:proofErr w:type="gramStart"/>
            <w:r w:rsidRPr="006A1BF1">
              <w:rPr>
                <w:rFonts w:ascii="仿宋_GB2312" w:eastAsia="仿宋_GB2312" w:hint="eastAsia"/>
              </w:rPr>
              <w:t>沪昆高速盘州</w:t>
            </w:r>
            <w:proofErr w:type="gramEnd"/>
            <w:r w:rsidRPr="006A1BF1">
              <w:rPr>
                <w:rFonts w:ascii="仿宋_GB2312" w:eastAsia="仿宋_GB2312" w:hint="eastAsia"/>
              </w:rPr>
              <w:t>至曲靖段（改扩建）工程对取水水源影响评价及报告编制，包括但不限于水文地质调查与分析、水文地质勘测、测试化验、建模及计算、报告编制及评价。</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768CC964" w14:textId="6E1074E0" w:rsidR="00D9354B" w:rsidRDefault="00891B12" w:rsidP="00D9354B">
      <w:pPr>
        <w:spacing w:beforeLines="20" w:before="62" w:afterLines="20" w:after="62"/>
        <w:ind w:firstLine="420"/>
        <w:rPr>
          <w:rFonts w:ascii="仿宋_GB2312" w:eastAsia="仿宋_GB2312" w:hAnsi="宋体" w:hint="eastAsia"/>
          <w:sz w:val="24"/>
          <w:szCs w:val="24"/>
        </w:rPr>
      </w:pPr>
      <w:r>
        <w:rPr>
          <w:rFonts w:ascii="仿宋_GB2312" w:eastAsia="仿宋_GB2312" w:hAnsi="宋体" w:hint="eastAsia"/>
          <w:sz w:val="24"/>
          <w:szCs w:val="24"/>
        </w:rPr>
        <w:t>自甲方向乙方提供基础资料之日起算，</w:t>
      </w:r>
      <w:r w:rsidR="00F825DE">
        <w:rPr>
          <w:rFonts w:ascii="仿宋_GB2312" w:eastAsia="仿宋_GB2312" w:hAnsi="宋体" w:hint="eastAsia"/>
          <w:sz w:val="24"/>
          <w:szCs w:val="24"/>
        </w:rPr>
        <w:t>4</w:t>
      </w:r>
      <w:r w:rsidR="00D9354B" w:rsidRPr="00D9354B">
        <w:rPr>
          <w:rFonts w:ascii="仿宋_GB2312" w:eastAsia="仿宋_GB2312" w:hAnsi="宋体" w:hint="eastAsia"/>
          <w:sz w:val="24"/>
          <w:szCs w:val="24"/>
        </w:rPr>
        <w:t>0日历天</w:t>
      </w:r>
    </w:p>
    <w:p w14:paraId="2B245390" w14:textId="0B20709C"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w:t>
      </w:r>
      <w:proofErr w:type="gramStart"/>
      <w:r w:rsidRPr="00FE6502">
        <w:rPr>
          <w:rFonts w:ascii="仿宋_GB2312" w:eastAsia="仿宋_GB2312" w:hAnsi="宋体" w:hint="eastAsia"/>
          <w:sz w:val="24"/>
          <w:szCs w:val="24"/>
        </w:rPr>
        <w:t>书实施</w:t>
      </w:r>
      <w:proofErr w:type="gramEnd"/>
      <w:r w:rsidRPr="00FE6502">
        <w:rPr>
          <w:rFonts w:ascii="仿宋_GB2312" w:eastAsia="仿宋_GB2312" w:hAnsi="宋体" w:hint="eastAsia"/>
          <w:sz w:val="24"/>
          <w:szCs w:val="24"/>
        </w:rPr>
        <w:t>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w:t>
      </w:r>
      <w:proofErr w:type="gramStart"/>
      <w:r w:rsidRPr="00FE6502">
        <w:rPr>
          <w:rFonts w:ascii="仿宋_GB2312" w:eastAsia="仿宋_GB2312" w:hint="eastAsia"/>
          <w:sz w:val="24"/>
          <w:szCs w:val="24"/>
        </w:rPr>
        <w:t>函要求</w:t>
      </w:r>
      <w:proofErr w:type="gramEnd"/>
      <w:r w:rsidRPr="00FE6502">
        <w:rPr>
          <w:rFonts w:ascii="仿宋_GB2312" w:eastAsia="仿宋_GB2312" w:hint="eastAsia"/>
          <w:sz w:val="24"/>
          <w:szCs w:val="24"/>
        </w:rPr>
        <w:t>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lastRenderedPageBreak/>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12"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12"/>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911649">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13" w:name="_Toc79578879"/>
      <w:r w:rsidRPr="00FE6502">
        <w:rPr>
          <w:rFonts w:ascii="仿宋_GB2312" w:eastAsia="仿宋_GB2312" w:hAnsi="宋体" w:hint="eastAsia"/>
          <w:b/>
          <w:sz w:val="24"/>
          <w:szCs w:val="24"/>
        </w:rPr>
        <w:lastRenderedPageBreak/>
        <w:t>二、</w:t>
      </w:r>
      <w:bookmarkEnd w:id="13"/>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14"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w:t>
      </w:r>
      <w:proofErr w:type="gramStart"/>
      <w:r w:rsidRPr="00FE6502">
        <w:rPr>
          <w:rFonts w:ascii="仿宋_GB2312" w:eastAsia="仿宋_GB2312" w:hint="eastAsia"/>
          <w:sz w:val="24"/>
          <w:szCs w:val="24"/>
        </w:rPr>
        <w:t>委托委托</w:t>
      </w:r>
      <w:proofErr w:type="gramEnd"/>
      <w:r w:rsidRPr="00FE6502">
        <w:rPr>
          <w:rFonts w:ascii="仿宋_GB2312" w:eastAsia="仿宋_GB2312" w:hint="eastAsia"/>
          <w:sz w:val="24"/>
          <w:szCs w:val="24"/>
        </w:rPr>
        <w:t>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14"/>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911649">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w:t>
      </w:r>
      <w:proofErr w:type="gramStart"/>
      <w:r w:rsidRPr="00FE6502">
        <w:rPr>
          <w:rFonts w:ascii="仿宋_GB2312" w:eastAsia="仿宋_GB2312" w:hAnsi="宋体" w:hint="eastAsia"/>
          <w:b/>
          <w:sz w:val="24"/>
          <w:szCs w:val="24"/>
        </w:rPr>
        <w:t>商证明</w:t>
      </w:r>
      <w:proofErr w:type="gramEnd"/>
      <w:r w:rsidRPr="00FE6502">
        <w:rPr>
          <w:rFonts w:ascii="仿宋_GB2312" w:eastAsia="仿宋_GB2312" w:hAnsi="宋体" w:hint="eastAsia"/>
          <w:b/>
          <w:sz w:val="24"/>
          <w:szCs w:val="24"/>
        </w:rPr>
        <w:t>材料</w:t>
      </w:r>
    </w:p>
    <w:p w14:paraId="12A1C372" w14:textId="22523953" w:rsidR="00911649" w:rsidRPr="00FE6502" w:rsidRDefault="00911649" w:rsidP="00911649">
      <w:pPr>
        <w:snapToGrid w:val="0"/>
        <w:spacing w:line="360" w:lineRule="auto"/>
        <w:ind w:firstLineChars="225" w:firstLine="540"/>
        <w:jc w:val="left"/>
        <w:rPr>
          <w:rFonts w:ascii="仿宋_GB2312" w:eastAsia="仿宋_GB2312"/>
          <w:sz w:val="24"/>
          <w:szCs w:val="24"/>
        </w:rPr>
      </w:pPr>
      <w:proofErr w:type="gramStart"/>
      <w:r w:rsidRPr="00FE6502">
        <w:rPr>
          <w:rFonts w:ascii="仿宋_GB2312" w:eastAsia="仿宋_GB2312" w:hint="eastAsia"/>
          <w:sz w:val="24"/>
          <w:szCs w:val="24"/>
        </w:rPr>
        <w:t>一</w:t>
      </w:r>
      <w:proofErr w:type="gramEnd"/>
      <w:r w:rsidRPr="00FE6502">
        <w:rPr>
          <w:rFonts w:ascii="仿宋_GB2312" w:eastAsia="仿宋_GB2312" w:hint="eastAsia"/>
          <w:sz w:val="24"/>
          <w:szCs w:val="24"/>
        </w:rPr>
        <w:t xml:space="preserve"> 提供有效营业执照</w:t>
      </w:r>
      <w:r w:rsidR="00BD43E9">
        <w:rPr>
          <w:rFonts w:ascii="仿宋_GB2312" w:eastAsia="仿宋_GB2312" w:hint="eastAsia"/>
          <w:sz w:val="24"/>
          <w:szCs w:val="24"/>
        </w:rPr>
        <w:t>、银行开户许可证或基本存款账户信息</w:t>
      </w:r>
      <w:r w:rsidR="00DB3E5E">
        <w:rPr>
          <w:rFonts w:ascii="仿宋_GB2312" w:eastAsia="仿宋_GB2312" w:hint="eastAsia"/>
          <w:sz w:val="24"/>
          <w:szCs w:val="24"/>
        </w:rPr>
        <w:t>。</w:t>
      </w:r>
    </w:p>
    <w:p w14:paraId="62D3A06A" w14:textId="10836F75"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 xml:space="preserve">二 </w:t>
      </w:r>
      <w:r w:rsidR="00A279B8" w:rsidRPr="00A279B8">
        <w:rPr>
          <w:rFonts w:ascii="仿宋_GB2312" w:eastAsia="仿宋_GB2312" w:hint="eastAsia"/>
          <w:sz w:val="24"/>
          <w:szCs w:val="24"/>
        </w:rPr>
        <w:t>近5年（2020年1月1日至今）至少完成2项水文地质专题或环境影响评价专题的业绩（附：项目合同复印件）</w:t>
      </w:r>
    </w:p>
    <w:p w14:paraId="0C44DAB5" w14:textId="476194F4" w:rsidR="00DB3E5E" w:rsidRPr="00A61A64" w:rsidRDefault="00911649" w:rsidP="00DB3E5E">
      <w:pPr>
        <w:snapToGrid w:val="0"/>
        <w:spacing w:line="360" w:lineRule="auto"/>
        <w:ind w:firstLineChars="225" w:firstLine="540"/>
        <w:jc w:val="left"/>
        <w:rPr>
          <w:rFonts w:ascii="仿宋_GB2312" w:eastAsia="仿宋_GB2312"/>
          <w:sz w:val="24"/>
        </w:rPr>
      </w:pPr>
      <w:r w:rsidRPr="00264DD1">
        <w:rPr>
          <w:rFonts w:ascii="仿宋_GB2312" w:eastAsia="仿宋_GB2312" w:hint="eastAsia"/>
          <w:sz w:val="24"/>
          <w:szCs w:val="24"/>
        </w:rPr>
        <w:t>三</w:t>
      </w:r>
      <w:r w:rsidR="0071295B" w:rsidRPr="0071295B">
        <w:rPr>
          <w:rFonts w:ascii="仿宋_GB2312" w:eastAsia="仿宋_GB2312" w:hint="eastAsia"/>
          <w:sz w:val="22"/>
          <w:szCs w:val="22"/>
        </w:rPr>
        <w:t xml:space="preserve"> </w:t>
      </w:r>
      <w:r w:rsidR="00DB3E5E" w:rsidRPr="00A61A64">
        <w:rPr>
          <w:rFonts w:ascii="仿宋_GB2312" w:eastAsia="仿宋_GB2312" w:hint="eastAsia"/>
          <w:sz w:val="24"/>
        </w:rPr>
        <w:t>拟委任</w:t>
      </w:r>
      <w:r w:rsidR="00DB3E5E" w:rsidRPr="00A61A64">
        <w:rPr>
          <w:rFonts w:ascii="仿宋_GB2312" w:eastAsia="仿宋_GB2312"/>
          <w:sz w:val="24"/>
        </w:rPr>
        <w:t>项目负责人</w:t>
      </w:r>
      <w:r w:rsidR="00A279B8">
        <w:rPr>
          <w:rFonts w:ascii="仿宋_GB2312" w:eastAsia="仿宋_GB2312" w:hint="eastAsia"/>
          <w:sz w:val="24"/>
        </w:rPr>
        <w:t>（1人）</w:t>
      </w:r>
      <w:r w:rsidR="00DB3E5E" w:rsidRPr="00A61A64">
        <w:rPr>
          <w:rFonts w:ascii="仿宋_GB2312" w:eastAsia="仿宋_GB2312" w:hint="eastAsia"/>
          <w:sz w:val="24"/>
        </w:rPr>
        <w:t>提供</w:t>
      </w:r>
      <w:r w:rsidR="00DB511A" w:rsidRPr="00DB511A">
        <w:rPr>
          <w:rFonts w:ascii="仿宋_GB2312" w:eastAsia="仿宋_GB2312" w:hint="eastAsia"/>
          <w:sz w:val="24"/>
        </w:rPr>
        <w:t>类似项目业绩成果签字页</w:t>
      </w:r>
      <w:r w:rsidR="00DB3E5E" w:rsidRPr="00A61A64">
        <w:rPr>
          <w:rFonts w:ascii="仿宋_GB2312" w:eastAsia="仿宋_GB2312"/>
          <w:sz w:val="24"/>
        </w:rPr>
        <w:t>、</w:t>
      </w:r>
      <w:bookmarkStart w:id="15" w:name="_Hlk148017728"/>
      <w:r w:rsidR="00DB3E5E" w:rsidRPr="00A61A64">
        <w:rPr>
          <w:rFonts w:ascii="仿宋_GB2312" w:eastAsia="仿宋_GB2312" w:hint="eastAsia"/>
          <w:sz w:val="24"/>
        </w:rPr>
        <w:t>身份证、职称证及供应商为其缴纳的连续6个月社保缴费证明原件扫描件</w:t>
      </w:r>
      <w:bookmarkEnd w:id="15"/>
      <w:r w:rsidR="00DB3E5E">
        <w:rPr>
          <w:rFonts w:ascii="仿宋_GB2312" w:eastAsia="仿宋_GB2312" w:hint="eastAsia"/>
          <w:sz w:val="24"/>
        </w:rPr>
        <w:t>，</w:t>
      </w:r>
      <w:r w:rsidR="00DB3E5E" w:rsidRPr="00DB3E5E">
        <w:rPr>
          <w:rFonts w:ascii="仿宋_GB2312" w:eastAsia="仿宋_GB2312" w:hint="eastAsia"/>
          <w:sz w:val="24"/>
        </w:rPr>
        <w:t>项目组成员</w:t>
      </w:r>
      <w:r w:rsidR="00DB3E5E">
        <w:rPr>
          <w:rFonts w:ascii="仿宋_GB2312" w:eastAsia="仿宋_GB2312" w:hint="eastAsia"/>
          <w:sz w:val="24"/>
        </w:rPr>
        <w:t>（至少2人）</w:t>
      </w:r>
      <w:r w:rsidR="00DB3E5E" w:rsidRPr="00A61A64">
        <w:rPr>
          <w:rFonts w:ascii="仿宋_GB2312" w:eastAsia="仿宋_GB2312" w:hint="eastAsia"/>
          <w:sz w:val="24"/>
        </w:rPr>
        <w:t>提供身份证、职称证及供应商为其缴纳的连续6个月社保缴费证明原件扫描件</w:t>
      </w:r>
      <w:r w:rsidR="00DB3E5E">
        <w:rPr>
          <w:rFonts w:ascii="仿宋_GB2312" w:eastAsia="仿宋_GB2312" w:hint="eastAsia"/>
          <w:sz w:val="24"/>
        </w:rPr>
        <w:t>。</w:t>
      </w:r>
    </w:p>
    <w:p w14:paraId="6BBDDE98" w14:textId="488707DA" w:rsidR="00911649" w:rsidRPr="00264DD1" w:rsidRDefault="00911649" w:rsidP="00911649">
      <w:pPr>
        <w:snapToGrid w:val="0"/>
        <w:spacing w:line="360" w:lineRule="auto"/>
        <w:ind w:firstLineChars="225" w:firstLine="540"/>
        <w:jc w:val="left"/>
        <w:rPr>
          <w:rFonts w:ascii="仿宋_GB2312" w:eastAsia="仿宋_GB2312"/>
          <w:sz w:val="24"/>
          <w:szCs w:val="24"/>
        </w:rPr>
      </w:pPr>
    </w:p>
    <w:p w14:paraId="6E11501F" w14:textId="77777777" w:rsidR="00911649" w:rsidRPr="00264DD1" w:rsidRDefault="00911649" w:rsidP="00911649">
      <w:pPr>
        <w:pStyle w:val="af5"/>
        <w:ind w:left="900" w:hanging="480"/>
        <w:rPr>
          <w:sz w:val="24"/>
        </w:rPr>
      </w:pPr>
    </w:p>
    <w:p w14:paraId="293BAC79" w14:textId="77777777" w:rsidR="00911649" w:rsidRPr="00264DD1" w:rsidRDefault="00911649" w:rsidP="00911649">
      <w:pPr>
        <w:pStyle w:val="af5"/>
        <w:ind w:left="900" w:hanging="480"/>
        <w:rPr>
          <w:rFonts w:ascii="仿宋_GB2312" w:eastAsia="仿宋_GB2312"/>
          <w:sz w:val="24"/>
        </w:rPr>
      </w:pPr>
      <w:r w:rsidRPr="00264DD1">
        <w:rPr>
          <w:rFonts w:ascii="仿宋_GB2312" w:eastAsia="仿宋_GB2312" w:hint="eastAsia"/>
          <w:sz w:val="24"/>
        </w:rPr>
        <w:t>注</w:t>
      </w:r>
      <w:r w:rsidRPr="00264DD1">
        <w:rPr>
          <w:rFonts w:ascii="仿宋_GB2312" w:eastAsia="仿宋_GB2312"/>
          <w:sz w:val="24"/>
        </w:rPr>
        <w:t>：</w:t>
      </w:r>
      <w:r w:rsidRPr="00264DD1">
        <w:rPr>
          <w:rFonts w:ascii="仿宋_GB2312" w:eastAsia="仿宋_GB2312" w:hint="eastAsia"/>
          <w:sz w:val="24"/>
        </w:rPr>
        <w:t>1.以上资料必须逐一加盖单位公章。</w:t>
      </w:r>
    </w:p>
    <w:p w14:paraId="7154777E" w14:textId="7304F678" w:rsidR="00911649" w:rsidRPr="00FE6502" w:rsidRDefault="00911649" w:rsidP="00911649">
      <w:pPr>
        <w:pStyle w:val="af5"/>
        <w:ind w:left="900" w:hanging="480"/>
        <w:rPr>
          <w:sz w:val="24"/>
        </w:rPr>
      </w:pPr>
      <w:r w:rsidRPr="00264DD1">
        <w:rPr>
          <w:rFonts w:ascii="仿宋_GB2312" w:eastAsia="仿宋_GB2312" w:hint="eastAsia"/>
          <w:sz w:val="24"/>
        </w:rPr>
        <w:t xml:space="preserve">    2.委任项目</w:t>
      </w:r>
      <w:r w:rsidR="00DB3E5E">
        <w:rPr>
          <w:rFonts w:ascii="仿宋_GB2312" w:eastAsia="仿宋_GB2312" w:hint="eastAsia"/>
          <w:sz w:val="24"/>
        </w:rPr>
        <w:t>负责人及项目组成员的</w:t>
      </w:r>
      <w:r w:rsidRPr="00264DD1">
        <w:rPr>
          <w:rFonts w:ascii="仿宋_GB2312" w:eastAsia="仿宋_GB2312" w:hint="eastAsia"/>
          <w:sz w:val="24"/>
        </w:rPr>
        <w:t>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Pr="00FE6502" w:rsidRDefault="00000000">
      <w:pPr>
        <w:ind w:firstLineChars="100" w:firstLine="240"/>
        <w:rPr>
          <w:rFonts w:eastAsia="仿宋_GB2312"/>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51669A80" w14:textId="4D38450F" w:rsidR="00D9354B" w:rsidRDefault="00F825DE" w:rsidP="00891B12">
      <w:pPr>
        <w:widowControl/>
        <w:ind w:firstLine="240"/>
        <w:jc w:val="center"/>
        <w:rPr>
          <w:rFonts w:ascii="仿宋_GB2312" w:eastAsia="仿宋_GB2312" w:hAnsi="宋体" w:hint="eastAsia"/>
          <w:snapToGrid w:val="0"/>
          <w:kern w:val="0"/>
          <w:sz w:val="24"/>
          <w:szCs w:val="24"/>
        </w:rPr>
      </w:pPr>
      <w:r w:rsidRPr="00F825DE">
        <w:rPr>
          <w:rFonts w:ascii="仿宋_GB2312" w:eastAsia="仿宋_GB2312" w:hAnsi="宋体"/>
          <w:noProof/>
          <w:snapToGrid w:val="0"/>
          <w:kern w:val="0"/>
          <w:sz w:val="24"/>
          <w:szCs w:val="24"/>
        </w:rPr>
        <w:drawing>
          <wp:inline distT="0" distB="0" distL="0" distR="0" wp14:anchorId="02BE2E90" wp14:editId="423E6222">
            <wp:extent cx="5274310" cy="2138680"/>
            <wp:effectExtent l="0" t="0" r="2540" b="0"/>
            <wp:docPr id="166570398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03985" name="图片 1" descr="文本&#10;&#10;AI 生成的内容可能不正确。"/>
                    <pic:cNvPicPr/>
                  </pic:nvPicPr>
                  <pic:blipFill>
                    <a:blip r:embed="rId14"/>
                    <a:stretch>
                      <a:fillRect/>
                    </a:stretch>
                  </pic:blipFill>
                  <pic:spPr>
                    <a:xfrm>
                      <a:off x="0" y="0"/>
                      <a:ext cx="5274310" cy="2138680"/>
                    </a:xfrm>
                    <a:prstGeom prst="rect">
                      <a:avLst/>
                    </a:prstGeom>
                  </pic:spPr>
                </pic:pic>
              </a:graphicData>
            </a:graphic>
          </wp:inline>
        </w:drawing>
      </w:r>
    </w:p>
    <w:p w14:paraId="33448F70" w14:textId="1C8EC5D9" w:rsidR="00D9354B" w:rsidRPr="00D9354B" w:rsidRDefault="00D9354B" w:rsidP="00D9354B">
      <w:pPr>
        <w:pStyle w:val="a0"/>
        <w:sectPr w:rsidR="00D9354B" w:rsidRPr="00D9354B">
          <w:footerReference w:type="even" r:id="rId15"/>
          <w:footerReference w:type="default" r:id="rId16"/>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54B7A383" w14:textId="77777777" w:rsidR="00F825DE" w:rsidRPr="00F825DE" w:rsidRDefault="00F825DE" w:rsidP="00F825DE">
      <w:pPr>
        <w:spacing w:line="540" w:lineRule="exact"/>
        <w:jc w:val="center"/>
        <w:rPr>
          <w:rFonts w:eastAsia="方正小标宋_GBK"/>
          <w:kern w:val="0"/>
          <w:sz w:val="32"/>
          <w:szCs w:val="32"/>
        </w:rPr>
      </w:pPr>
      <w:r w:rsidRPr="00F825DE">
        <w:rPr>
          <w:rFonts w:eastAsia="方正小标宋_GBK" w:hint="eastAsia"/>
          <w:kern w:val="0"/>
          <w:sz w:val="32"/>
          <w:szCs w:val="32"/>
        </w:rPr>
        <w:t>G60</w:t>
      </w:r>
      <w:proofErr w:type="gramStart"/>
      <w:r w:rsidRPr="00F825DE">
        <w:rPr>
          <w:rFonts w:eastAsia="方正小标宋_GBK" w:hint="eastAsia"/>
          <w:kern w:val="0"/>
          <w:sz w:val="32"/>
          <w:szCs w:val="32"/>
        </w:rPr>
        <w:t>沪昆高速盘州</w:t>
      </w:r>
      <w:proofErr w:type="gramEnd"/>
      <w:r w:rsidRPr="00F825DE">
        <w:rPr>
          <w:rFonts w:eastAsia="方正小标宋_GBK" w:hint="eastAsia"/>
          <w:kern w:val="0"/>
          <w:sz w:val="32"/>
          <w:szCs w:val="32"/>
        </w:rPr>
        <w:t>至曲靖段（改扩建）工程</w:t>
      </w:r>
    </w:p>
    <w:p w14:paraId="7B7E968B" w14:textId="77777777" w:rsidR="00F825DE" w:rsidRDefault="00F825DE" w:rsidP="00F825DE">
      <w:pPr>
        <w:spacing w:line="540" w:lineRule="exact"/>
        <w:jc w:val="center"/>
        <w:rPr>
          <w:rFonts w:eastAsia="方正小标宋_GBK"/>
          <w:kern w:val="0"/>
          <w:sz w:val="32"/>
          <w:szCs w:val="32"/>
        </w:rPr>
      </w:pPr>
      <w:r w:rsidRPr="00F825DE">
        <w:rPr>
          <w:rFonts w:eastAsia="方正小标宋_GBK" w:hint="eastAsia"/>
          <w:kern w:val="0"/>
          <w:sz w:val="32"/>
          <w:szCs w:val="32"/>
        </w:rPr>
        <w:t>对取水水源影响评价及报告编制</w:t>
      </w:r>
    </w:p>
    <w:p w14:paraId="67642FBA" w14:textId="7E9D8184" w:rsidR="00720B76" w:rsidRPr="00264DD1" w:rsidRDefault="00D9354B" w:rsidP="00F825DE">
      <w:pPr>
        <w:spacing w:line="540" w:lineRule="exact"/>
        <w:jc w:val="center"/>
        <w:rPr>
          <w:rFonts w:eastAsia="方正小标宋_GBK"/>
          <w:kern w:val="0"/>
          <w:sz w:val="32"/>
          <w:szCs w:val="32"/>
        </w:rPr>
      </w:pPr>
      <w:r w:rsidRPr="00264DD1">
        <w:rPr>
          <w:rFonts w:eastAsia="方正小标宋_GBK" w:hint="eastAsia"/>
          <w:kern w:val="0"/>
          <w:sz w:val="32"/>
          <w:szCs w:val="32"/>
        </w:rPr>
        <w:t>技术服务合同</w:t>
      </w:r>
    </w:p>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75F60714" w14:textId="77777777" w:rsidR="00423657" w:rsidRDefault="00000000" w:rsidP="00423657">
      <w:pPr>
        <w:widowControl/>
        <w:snapToGrid w:val="0"/>
        <w:spacing w:line="360" w:lineRule="auto"/>
        <w:ind w:leftChars="7" w:left="15" w:firstLineChars="250" w:firstLine="600"/>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F825DE" w:rsidRPr="00F825DE">
        <w:rPr>
          <w:rFonts w:hAnsi="宋体" w:hint="eastAsia"/>
          <w:kern w:val="0"/>
          <w:sz w:val="24"/>
          <w:szCs w:val="24"/>
        </w:rPr>
        <w:t>G60</w:t>
      </w:r>
      <w:proofErr w:type="gramStart"/>
      <w:r w:rsidR="00F825DE" w:rsidRPr="00F825DE">
        <w:rPr>
          <w:rFonts w:hAnsi="宋体" w:hint="eastAsia"/>
          <w:kern w:val="0"/>
          <w:sz w:val="24"/>
          <w:szCs w:val="24"/>
        </w:rPr>
        <w:t>沪昆高速盘州</w:t>
      </w:r>
      <w:proofErr w:type="gramEnd"/>
      <w:r w:rsidR="00F825DE" w:rsidRPr="00F825DE">
        <w:rPr>
          <w:rFonts w:hAnsi="宋体" w:hint="eastAsia"/>
          <w:kern w:val="0"/>
          <w:sz w:val="24"/>
          <w:szCs w:val="24"/>
        </w:rPr>
        <w:t>至曲靖段（改扩建）工程</w:t>
      </w:r>
    </w:p>
    <w:p w14:paraId="6C5BCB65" w14:textId="23790D0A" w:rsidR="00F825DE" w:rsidRDefault="00F825DE" w:rsidP="00423657">
      <w:pPr>
        <w:widowControl/>
        <w:snapToGrid w:val="0"/>
        <w:spacing w:line="360" w:lineRule="auto"/>
        <w:ind w:leftChars="7" w:left="15" w:firstLineChars="650" w:firstLine="1560"/>
        <w:jc w:val="left"/>
        <w:rPr>
          <w:rFonts w:hAnsi="宋体" w:hint="eastAsia"/>
          <w:kern w:val="0"/>
          <w:sz w:val="24"/>
          <w:szCs w:val="24"/>
        </w:rPr>
      </w:pPr>
      <w:r w:rsidRPr="00F825DE">
        <w:rPr>
          <w:rFonts w:hAnsi="宋体" w:hint="eastAsia"/>
          <w:kern w:val="0"/>
          <w:sz w:val="24"/>
          <w:szCs w:val="24"/>
        </w:rPr>
        <w:t>对取水水源影响评价及报告编制</w:t>
      </w:r>
    </w:p>
    <w:p w14:paraId="29AC9A4B" w14:textId="06B98B71" w:rsidR="00720B76" w:rsidRPr="00FE6502" w:rsidRDefault="00000000" w:rsidP="00F825DE">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w:t>
      </w:r>
      <w:r w:rsidR="00F825DE">
        <w:rPr>
          <w:rFonts w:hAnsi="宋体" w:hint="eastAsia"/>
          <w:kern w:val="0"/>
          <w:sz w:val="24"/>
          <w:szCs w:val="24"/>
        </w:rPr>
        <w:t>云南省曲靖市富源县</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7698145F"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002B7727">
        <w:rPr>
          <w:rFonts w:hAnsi="宋体" w:hint="eastAsia"/>
          <w:kern w:val="0"/>
          <w:sz w:val="24"/>
          <w:szCs w:val="24"/>
        </w:rPr>
        <w:t>5</w:t>
      </w:r>
      <w:r w:rsidRPr="00FE6502">
        <w:rPr>
          <w:rFonts w:hAnsi="宋体" w:hint="eastAsia"/>
          <w:kern w:val="0"/>
          <w:sz w:val="24"/>
          <w:szCs w:val="24"/>
        </w:rPr>
        <w:t>年</w:t>
      </w:r>
      <w:r w:rsidR="002B7727">
        <w:rPr>
          <w:rFonts w:hAnsi="宋体" w:hint="eastAsia"/>
          <w:kern w:val="0"/>
          <w:sz w:val="24"/>
          <w:szCs w:val="24"/>
        </w:rPr>
        <w:t xml:space="preserve">   </w:t>
      </w:r>
      <w:r w:rsidRPr="00FE6502">
        <w:rPr>
          <w:rFonts w:hAnsi="宋体" w:hint="eastAsia"/>
          <w:kern w:val="0"/>
          <w:sz w:val="24"/>
          <w:szCs w:val="24"/>
        </w:rPr>
        <w:t>月</w:t>
      </w:r>
      <w:r w:rsidRPr="00FE6502">
        <w:rPr>
          <w:rFonts w:hAnsi="宋体"/>
          <w:kern w:val="0"/>
          <w:sz w:val="24"/>
          <w:szCs w:val="24"/>
        </w:rPr>
        <w:t xml:space="preserve"> </w:t>
      </w:r>
      <w:r w:rsidR="002B7727">
        <w:rPr>
          <w:rFonts w:hAnsi="宋体" w:hint="eastAsia"/>
          <w:kern w:val="0"/>
          <w:sz w:val="24"/>
          <w:szCs w:val="24"/>
        </w:rPr>
        <w:t xml:space="preserve"> </w:t>
      </w:r>
      <w:r w:rsidRPr="00FE6502">
        <w:rPr>
          <w:rFonts w:hAnsi="宋体"/>
          <w:kern w:val="0"/>
          <w:sz w:val="24"/>
          <w:szCs w:val="24"/>
        </w:rPr>
        <w:t xml:space="preserve"> </w:t>
      </w:r>
      <w:r w:rsidRPr="00FE6502">
        <w:rPr>
          <w:rFonts w:hAnsi="宋体" w:hint="eastAsia"/>
          <w:kern w:val="0"/>
          <w:sz w:val="24"/>
          <w:szCs w:val="24"/>
        </w:rPr>
        <w:t>日</w:t>
      </w:r>
    </w:p>
    <w:p w14:paraId="6244B457" w14:textId="77777777" w:rsidR="00F825DE" w:rsidRPr="0091743F" w:rsidRDefault="00000000" w:rsidP="00F825DE">
      <w:pPr>
        <w:spacing w:line="540" w:lineRule="exact"/>
        <w:jc w:val="center"/>
        <w:rPr>
          <w:rFonts w:eastAsia="方正小标宋_GBK"/>
          <w:kern w:val="0"/>
          <w:sz w:val="32"/>
          <w:szCs w:val="32"/>
        </w:rPr>
      </w:pPr>
      <w:r w:rsidRPr="00FE6502">
        <w:rPr>
          <w:rFonts w:hAnsi="宋体"/>
          <w:kern w:val="0"/>
          <w:sz w:val="24"/>
          <w:szCs w:val="24"/>
        </w:rPr>
        <w:br w:type="page"/>
      </w:r>
      <w:bookmarkStart w:id="16" w:name="_Hlk195540071"/>
      <w:r w:rsidR="00F825DE" w:rsidRPr="0091743F">
        <w:rPr>
          <w:rFonts w:eastAsia="方正小标宋_GBK" w:hint="eastAsia"/>
          <w:kern w:val="0"/>
          <w:sz w:val="32"/>
          <w:szCs w:val="32"/>
        </w:rPr>
        <w:lastRenderedPageBreak/>
        <w:t>G60</w:t>
      </w:r>
      <w:proofErr w:type="gramStart"/>
      <w:r w:rsidR="00F825DE" w:rsidRPr="0091743F">
        <w:rPr>
          <w:rFonts w:eastAsia="方正小标宋_GBK" w:hint="eastAsia"/>
          <w:kern w:val="0"/>
          <w:sz w:val="32"/>
          <w:szCs w:val="32"/>
        </w:rPr>
        <w:t>沪昆高速盘州</w:t>
      </w:r>
      <w:proofErr w:type="gramEnd"/>
      <w:r w:rsidR="00F825DE" w:rsidRPr="0091743F">
        <w:rPr>
          <w:rFonts w:eastAsia="方正小标宋_GBK" w:hint="eastAsia"/>
          <w:kern w:val="0"/>
          <w:sz w:val="32"/>
          <w:szCs w:val="32"/>
        </w:rPr>
        <w:t>至曲靖段（改扩建）工程</w:t>
      </w:r>
    </w:p>
    <w:p w14:paraId="00C7645F" w14:textId="77777777" w:rsidR="00F825DE" w:rsidRDefault="00F825DE" w:rsidP="00F825DE">
      <w:pPr>
        <w:spacing w:line="540" w:lineRule="exact"/>
        <w:jc w:val="center"/>
        <w:rPr>
          <w:rFonts w:ascii="仿宋_GB2312" w:eastAsia="仿宋_GB2312"/>
          <w:b/>
          <w:sz w:val="28"/>
          <w:szCs w:val="28"/>
        </w:rPr>
      </w:pPr>
      <w:r w:rsidRPr="0091743F">
        <w:rPr>
          <w:rFonts w:eastAsia="方正小标宋_GBK" w:hint="eastAsia"/>
          <w:kern w:val="0"/>
          <w:sz w:val="32"/>
          <w:szCs w:val="32"/>
        </w:rPr>
        <w:t>对取水水源影响评价及报告编制</w:t>
      </w:r>
    </w:p>
    <w:bookmarkEnd w:id="16"/>
    <w:p w14:paraId="774A0CCF" w14:textId="38571247" w:rsidR="00720B76" w:rsidRPr="00985A7F" w:rsidRDefault="00000000" w:rsidP="00EC1A6A">
      <w:pPr>
        <w:spacing w:line="540" w:lineRule="exact"/>
        <w:jc w:val="center"/>
        <w:rPr>
          <w:b/>
          <w:bCs/>
          <w:kern w:val="0"/>
          <w:sz w:val="22"/>
          <w:szCs w:val="22"/>
        </w:rPr>
      </w:pPr>
      <w:r w:rsidRPr="00985A7F">
        <w:rPr>
          <w:rFonts w:eastAsia="方正小标宋_GBK" w:hint="eastAsia"/>
          <w:kern w:val="0"/>
          <w:sz w:val="32"/>
          <w:szCs w:val="32"/>
        </w:rPr>
        <w:t>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156C74AC" w14:textId="32677BEB" w:rsidR="00F825DE" w:rsidRPr="00FE6502" w:rsidRDefault="00000000" w:rsidP="00F825DE">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F825DE" w:rsidRPr="0091743F">
        <w:rPr>
          <w:rFonts w:eastAsia="仿宋_GB2312" w:hint="eastAsia"/>
          <w:snapToGrid w:val="0"/>
          <w:sz w:val="24"/>
          <w:szCs w:val="24"/>
          <w:u w:val="single"/>
        </w:rPr>
        <w:t>G60</w:t>
      </w:r>
      <w:proofErr w:type="gramStart"/>
      <w:r w:rsidR="00F825DE" w:rsidRPr="0091743F">
        <w:rPr>
          <w:rFonts w:eastAsia="仿宋_GB2312" w:hint="eastAsia"/>
          <w:snapToGrid w:val="0"/>
          <w:sz w:val="24"/>
          <w:szCs w:val="24"/>
          <w:u w:val="single"/>
        </w:rPr>
        <w:t>沪昆高速盘州</w:t>
      </w:r>
      <w:proofErr w:type="gramEnd"/>
      <w:r w:rsidR="00F825DE" w:rsidRPr="0091743F">
        <w:rPr>
          <w:rFonts w:eastAsia="仿宋_GB2312" w:hint="eastAsia"/>
          <w:snapToGrid w:val="0"/>
          <w:sz w:val="24"/>
          <w:szCs w:val="24"/>
          <w:u w:val="single"/>
        </w:rPr>
        <w:t>至曲靖段（改扩建）工程</w:t>
      </w:r>
      <w:r w:rsidR="00F825DE" w:rsidRPr="00FE6502">
        <w:rPr>
          <w:rFonts w:ascii="仿宋_GB2312" w:eastAsia="仿宋_GB2312" w:hAnsi="宋体" w:hint="eastAsia"/>
          <w:snapToGrid w:val="0"/>
          <w:kern w:val="0"/>
          <w:sz w:val="24"/>
          <w:szCs w:val="24"/>
        </w:rPr>
        <w:t>的</w:t>
      </w:r>
      <w:r w:rsidR="00F825DE">
        <w:rPr>
          <w:rFonts w:ascii="仿宋_GB2312" w:eastAsia="仿宋_GB2312" w:hAnsi="宋体" w:hint="eastAsia"/>
          <w:snapToGrid w:val="0"/>
          <w:kern w:val="0"/>
          <w:sz w:val="24"/>
          <w:szCs w:val="24"/>
          <w:u w:val="single"/>
        </w:rPr>
        <w:t>初步设计</w:t>
      </w:r>
      <w:r w:rsidR="00F825DE" w:rsidRPr="00FE6502">
        <w:rPr>
          <w:rFonts w:ascii="仿宋_GB2312" w:eastAsia="仿宋_GB2312" w:hAnsi="宋体" w:hint="eastAsia"/>
          <w:snapToGrid w:val="0"/>
          <w:kern w:val="0"/>
          <w:sz w:val="24"/>
          <w:szCs w:val="24"/>
        </w:rPr>
        <w:t>工作，经</w:t>
      </w:r>
      <w:bookmarkStart w:id="17" w:name="_Hlk82769871"/>
      <w:r w:rsidR="00F825DE" w:rsidRPr="00FE6502">
        <w:rPr>
          <w:rFonts w:ascii="仿宋_GB2312" w:eastAsia="仿宋_GB2312" w:hAnsi="宋体" w:hint="eastAsia"/>
          <w:snapToGrid w:val="0"/>
          <w:kern w:val="0"/>
          <w:sz w:val="24"/>
          <w:szCs w:val="24"/>
          <w:u w:val="single"/>
        </w:rPr>
        <w:sym w:font="Wingdings 2" w:char="0052"/>
      </w:r>
      <w:bookmarkEnd w:id="17"/>
      <w:r w:rsidR="00F825DE" w:rsidRPr="00FE6502">
        <w:rPr>
          <w:rFonts w:ascii="仿宋_GB2312" w:eastAsia="仿宋_GB2312" w:hAnsi="宋体" w:hint="eastAsia"/>
          <w:snapToGrid w:val="0"/>
          <w:kern w:val="0"/>
          <w:sz w:val="24"/>
          <w:szCs w:val="24"/>
          <w:u w:val="single"/>
        </w:rPr>
        <w:t>询价采购□公开招标</w:t>
      </w:r>
      <w:r w:rsidR="00F825DE" w:rsidRPr="00FE6502">
        <w:rPr>
          <w:rFonts w:ascii="仿宋_GB2312" w:eastAsia="仿宋_GB2312" w:hAnsi="宋体" w:hint="eastAsia"/>
          <w:snapToGrid w:val="0"/>
          <w:kern w:val="0"/>
          <w:sz w:val="24"/>
          <w:szCs w:val="24"/>
        </w:rPr>
        <w:t>，甲乙双方就</w:t>
      </w:r>
      <w:r w:rsidR="00F825DE" w:rsidRPr="0091743F">
        <w:rPr>
          <w:rFonts w:ascii="仿宋_GB2312" w:eastAsia="仿宋_GB2312" w:hAnsi="宋体" w:hint="eastAsia"/>
          <w:snapToGrid w:val="0"/>
          <w:kern w:val="0"/>
          <w:sz w:val="24"/>
          <w:szCs w:val="24"/>
          <w:u w:val="single"/>
        </w:rPr>
        <w:t>G60</w:t>
      </w:r>
      <w:proofErr w:type="gramStart"/>
      <w:r w:rsidR="00F825DE" w:rsidRPr="0091743F">
        <w:rPr>
          <w:rFonts w:ascii="仿宋_GB2312" w:eastAsia="仿宋_GB2312" w:hAnsi="宋体" w:hint="eastAsia"/>
          <w:snapToGrid w:val="0"/>
          <w:kern w:val="0"/>
          <w:sz w:val="24"/>
          <w:szCs w:val="24"/>
          <w:u w:val="single"/>
        </w:rPr>
        <w:t>沪昆高速盘州</w:t>
      </w:r>
      <w:proofErr w:type="gramEnd"/>
      <w:r w:rsidR="00F825DE" w:rsidRPr="0091743F">
        <w:rPr>
          <w:rFonts w:ascii="仿宋_GB2312" w:eastAsia="仿宋_GB2312" w:hAnsi="宋体" w:hint="eastAsia"/>
          <w:snapToGrid w:val="0"/>
          <w:kern w:val="0"/>
          <w:sz w:val="24"/>
          <w:szCs w:val="24"/>
          <w:u w:val="single"/>
        </w:rPr>
        <w:t>至曲靖段（改扩建）工程</w:t>
      </w:r>
      <w:r w:rsidR="00905CC9" w:rsidRPr="00905CC9">
        <w:rPr>
          <w:rFonts w:ascii="仿宋_GB2312" w:eastAsia="仿宋_GB2312" w:hAnsi="宋体" w:hint="eastAsia"/>
          <w:snapToGrid w:val="0"/>
          <w:kern w:val="0"/>
          <w:sz w:val="24"/>
          <w:szCs w:val="24"/>
          <w:u w:val="single"/>
        </w:rPr>
        <w:t>对取水水源影响评价及报告编制</w:t>
      </w:r>
      <w:r w:rsidR="00F825DE"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lastRenderedPageBreak/>
        <w:t>2.5</w:t>
      </w:r>
      <w:r w:rsidRPr="00FE6502">
        <w:rPr>
          <w:rFonts w:ascii="仿宋_GB2312" w:eastAsia="仿宋_GB2312" w:hAnsi="宋体" w:hint="eastAsia"/>
          <w:snapToGrid w:val="0"/>
          <w:kern w:val="0"/>
          <w:sz w:val="24"/>
          <w:szCs w:val="24"/>
        </w:rPr>
        <w:t>询价问价</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t>第三条</w:t>
      </w:r>
      <w:r w:rsidRPr="00FE6502">
        <w:rPr>
          <w:rFonts w:hint="eastAsia"/>
          <w:snapToGrid w:val="0"/>
          <w:szCs w:val="24"/>
        </w:rPr>
        <w:t>本合同项目概况</w:t>
      </w:r>
    </w:p>
    <w:p w14:paraId="5FEA73D9" w14:textId="77777777" w:rsidR="00F825DE" w:rsidRPr="00AD4A3A" w:rsidRDefault="00F825DE" w:rsidP="00F825DE">
      <w:pPr>
        <w:pStyle w:val="a0"/>
        <w:snapToGrid w:val="0"/>
        <w:spacing w:line="436" w:lineRule="exact"/>
        <w:ind w:firstLine="420"/>
        <w:rPr>
          <w:rFonts w:ascii="仿宋_GB2312" w:eastAsia="仿宋_GB2312" w:hAnsi="宋体" w:hint="eastAsia"/>
          <w:snapToGrid w:val="0"/>
          <w:kern w:val="0"/>
        </w:rPr>
      </w:pPr>
      <w:r w:rsidRPr="00AD4A3A">
        <w:rPr>
          <w:rFonts w:ascii="仿宋_GB2312" w:eastAsia="仿宋_GB2312" w:hAnsi="宋体" w:hint="eastAsia"/>
          <w:snapToGrid w:val="0"/>
          <w:kern w:val="0"/>
        </w:rPr>
        <w:t>本项目起于富源法</w:t>
      </w:r>
      <w:proofErr w:type="gramStart"/>
      <w:r w:rsidRPr="00AD4A3A">
        <w:rPr>
          <w:rFonts w:ascii="仿宋_GB2312" w:eastAsia="仿宋_GB2312" w:hAnsi="宋体" w:hint="eastAsia"/>
          <w:snapToGrid w:val="0"/>
          <w:kern w:val="0"/>
        </w:rPr>
        <w:t>凹</w:t>
      </w:r>
      <w:proofErr w:type="gramEnd"/>
      <w:r w:rsidRPr="00AD4A3A">
        <w:rPr>
          <w:rFonts w:ascii="仿宋_GB2312" w:eastAsia="仿宋_GB2312" w:hAnsi="宋体" w:hint="eastAsia"/>
          <w:snapToGrid w:val="0"/>
          <w:kern w:val="0"/>
        </w:rPr>
        <w:t>（滇黔界），顺接G60扩容工程贵州段，经小冲、后所、</w:t>
      </w:r>
      <w:proofErr w:type="gramStart"/>
      <w:r w:rsidRPr="00AD4A3A">
        <w:rPr>
          <w:rFonts w:ascii="仿宋_GB2312" w:eastAsia="仿宋_GB2312" w:hAnsi="宋体" w:hint="eastAsia"/>
          <w:snapToGrid w:val="0"/>
          <w:kern w:val="0"/>
        </w:rPr>
        <w:t>洗洋塘</w:t>
      </w:r>
      <w:proofErr w:type="gramEnd"/>
      <w:r w:rsidRPr="00AD4A3A">
        <w:rPr>
          <w:rFonts w:ascii="仿宋_GB2312" w:eastAsia="仿宋_GB2312" w:hAnsi="宋体" w:hint="eastAsia"/>
          <w:snapToGrid w:val="0"/>
          <w:kern w:val="0"/>
        </w:rPr>
        <w:t>至三道</w:t>
      </w:r>
      <w:proofErr w:type="gramStart"/>
      <w:r w:rsidRPr="00AD4A3A">
        <w:rPr>
          <w:rFonts w:ascii="仿宋_GB2312" w:eastAsia="仿宋_GB2312" w:hAnsi="宋体" w:hint="eastAsia"/>
          <w:snapToGrid w:val="0"/>
          <w:kern w:val="0"/>
        </w:rPr>
        <w:t>菁</w:t>
      </w:r>
      <w:proofErr w:type="gramEnd"/>
      <w:r w:rsidRPr="00AD4A3A">
        <w:rPr>
          <w:rFonts w:ascii="仿宋_GB2312" w:eastAsia="仿宋_GB2312" w:hAnsi="宋体" w:hint="eastAsia"/>
          <w:snapToGrid w:val="0"/>
          <w:kern w:val="0"/>
        </w:rPr>
        <w:t>附近，穿过富源工业园区，经里子槽在多</w:t>
      </w:r>
      <w:proofErr w:type="gramStart"/>
      <w:r w:rsidRPr="00AD4A3A">
        <w:rPr>
          <w:rFonts w:ascii="仿宋_GB2312" w:eastAsia="仿宋_GB2312" w:hAnsi="宋体" w:hint="eastAsia"/>
          <w:snapToGrid w:val="0"/>
          <w:kern w:val="0"/>
        </w:rPr>
        <w:t>乐附近</w:t>
      </w:r>
      <w:proofErr w:type="gramEnd"/>
      <w:r w:rsidRPr="00AD4A3A">
        <w:rPr>
          <w:rFonts w:ascii="仿宋_GB2312" w:eastAsia="仿宋_GB2312" w:hAnsi="宋体" w:hint="eastAsia"/>
          <w:snapToGrid w:val="0"/>
          <w:kern w:val="0"/>
        </w:rPr>
        <w:t>与</w:t>
      </w:r>
      <w:proofErr w:type="gramStart"/>
      <w:r w:rsidRPr="00AD4A3A">
        <w:rPr>
          <w:rFonts w:ascii="仿宋_GB2312" w:eastAsia="仿宋_GB2312" w:hAnsi="宋体" w:hint="eastAsia"/>
          <w:snapToGrid w:val="0"/>
          <w:kern w:val="0"/>
        </w:rPr>
        <w:t>在建宣富高速</w:t>
      </w:r>
      <w:proofErr w:type="gramEnd"/>
      <w:r w:rsidRPr="00AD4A3A">
        <w:rPr>
          <w:rFonts w:ascii="仿宋_GB2312" w:eastAsia="仿宋_GB2312" w:hAnsi="宋体" w:hint="eastAsia"/>
          <w:snapToGrid w:val="0"/>
          <w:kern w:val="0"/>
        </w:rPr>
        <w:t>交叉，于响水河水库大坝下游</w:t>
      </w:r>
      <w:proofErr w:type="gramStart"/>
      <w:r w:rsidRPr="00AD4A3A">
        <w:rPr>
          <w:rFonts w:ascii="仿宋_GB2312" w:eastAsia="仿宋_GB2312" w:hAnsi="宋体" w:hint="eastAsia"/>
          <w:snapToGrid w:val="0"/>
          <w:kern w:val="0"/>
        </w:rPr>
        <w:t>接上老</w:t>
      </w:r>
      <w:proofErr w:type="gramEnd"/>
      <w:r w:rsidRPr="00AD4A3A">
        <w:rPr>
          <w:rFonts w:ascii="仿宋_GB2312" w:eastAsia="仿宋_GB2312" w:hAnsi="宋体" w:hint="eastAsia"/>
          <w:snapToGrid w:val="0"/>
          <w:kern w:val="0"/>
        </w:rPr>
        <w:t>G60，路线全长39.947公里，设计速度100公里/小时，双向六车道，路基宽度33.5米。</w:t>
      </w:r>
    </w:p>
    <w:p w14:paraId="797A5A97" w14:textId="77777777" w:rsidR="00F825DE" w:rsidRPr="00E62258" w:rsidRDefault="00F825DE" w:rsidP="00F825DE">
      <w:pPr>
        <w:adjustRightInd w:val="0"/>
        <w:snapToGrid w:val="0"/>
        <w:spacing w:line="460" w:lineRule="exact"/>
        <w:ind w:leftChars="67" w:left="141" w:firstLineChars="200" w:firstLine="420"/>
        <w:rPr>
          <w:rFonts w:ascii="仿宋_GB2312" w:eastAsia="仿宋_GB2312"/>
          <w:snapToGrid w:val="0"/>
          <w:kern w:val="0"/>
          <w:sz w:val="22"/>
        </w:rPr>
      </w:pPr>
      <w:r w:rsidRPr="00AD4A3A">
        <w:rPr>
          <w:rFonts w:ascii="仿宋_GB2312" w:eastAsia="仿宋_GB2312" w:hAnsi="宋体" w:hint="eastAsia"/>
          <w:snapToGrid w:val="0"/>
          <w:kern w:val="0"/>
        </w:rPr>
        <w:t>富源县宏兴天然矿泉水有限公司的取水点位于三道</w:t>
      </w:r>
      <w:proofErr w:type="gramStart"/>
      <w:r w:rsidRPr="00AD4A3A">
        <w:rPr>
          <w:rFonts w:ascii="仿宋_GB2312" w:eastAsia="仿宋_GB2312" w:hAnsi="宋体" w:hint="eastAsia"/>
          <w:snapToGrid w:val="0"/>
          <w:kern w:val="0"/>
        </w:rPr>
        <w:t>菁</w:t>
      </w:r>
      <w:proofErr w:type="gramEnd"/>
      <w:r w:rsidRPr="00AD4A3A">
        <w:rPr>
          <w:rFonts w:ascii="仿宋_GB2312" w:eastAsia="仿宋_GB2312" w:hAnsi="宋体" w:hint="eastAsia"/>
          <w:snapToGrid w:val="0"/>
          <w:kern w:val="0"/>
        </w:rPr>
        <w:t>附近，根据矿权范围，本项目以路基和桥隧</w:t>
      </w:r>
      <w:proofErr w:type="gramStart"/>
      <w:r w:rsidRPr="00AD4A3A">
        <w:rPr>
          <w:rFonts w:ascii="仿宋_GB2312" w:eastAsia="仿宋_GB2312" w:hAnsi="宋体" w:hint="eastAsia"/>
          <w:snapToGrid w:val="0"/>
          <w:kern w:val="0"/>
        </w:rPr>
        <w:t>形式沿矿权</w:t>
      </w:r>
      <w:proofErr w:type="gramEnd"/>
      <w:r w:rsidRPr="00AD4A3A">
        <w:rPr>
          <w:rFonts w:ascii="仿宋_GB2312" w:eastAsia="仿宋_GB2312" w:hAnsi="宋体" w:hint="eastAsia"/>
          <w:snapToGrid w:val="0"/>
          <w:kern w:val="0"/>
        </w:rPr>
        <w:t>边界南侧通过，最近距离约90m。</w:t>
      </w:r>
      <w:r w:rsidRPr="00A635A9">
        <w:rPr>
          <w:rFonts w:ascii="仿宋_GB2312" w:eastAsia="仿宋_GB2312" w:hint="eastAsia"/>
          <w:snapToGrid w:val="0"/>
          <w:kern w:val="0"/>
          <w:sz w:val="22"/>
        </w:rPr>
        <w:t>应业主要求，需开展本项目建设对富源县宏兴天然矿泉水有限公司取水水源的影响评价工作。</w:t>
      </w:r>
    </w:p>
    <w:p w14:paraId="53886A46" w14:textId="7B1EE23B" w:rsidR="00720B76" w:rsidRPr="00FE6502" w:rsidRDefault="00000000" w:rsidP="00985A7F">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6E5A8479"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w:t>
      </w:r>
      <w:r w:rsidR="00F825DE" w:rsidRPr="00AD4A3A">
        <w:rPr>
          <w:rFonts w:ascii="仿宋_GB2312" w:eastAsia="仿宋_GB2312" w:hAnsi="宋体" w:hint="eastAsia"/>
          <w:snapToGrid w:val="0"/>
          <w:kern w:val="0"/>
          <w:sz w:val="24"/>
          <w:szCs w:val="24"/>
          <w:u w:val="single"/>
        </w:rPr>
        <w:t>G60</w:t>
      </w:r>
      <w:proofErr w:type="gramStart"/>
      <w:r w:rsidR="00F825DE" w:rsidRPr="00AD4A3A">
        <w:rPr>
          <w:rFonts w:ascii="仿宋_GB2312" w:eastAsia="仿宋_GB2312" w:hAnsi="宋体" w:hint="eastAsia"/>
          <w:snapToGrid w:val="0"/>
          <w:kern w:val="0"/>
          <w:sz w:val="24"/>
          <w:szCs w:val="24"/>
          <w:u w:val="single"/>
        </w:rPr>
        <w:t>沪昆高速盘州</w:t>
      </w:r>
      <w:proofErr w:type="gramEnd"/>
      <w:r w:rsidR="00F825DE" w:rsidRPr="00AD4A3A">
        <w:rPr>
          <w:rFonts w:ascii="仿宋_GB2312" w:eastAsia="仿宋_GB2312" w:hAnsi="宋体" w:hint="eastAsia"/>
          <w:snapToGrid w:val="0"/>
          <w:kern w:val="0"/>
          <w:sz w:val="24"/>
          <w:szCs w:val="24"/>
          <w:u w:val="single"/>
        </w:rPr>
        <w:t>至曲靖段（改扩建）工程对取水水源影响评价及报告编制</w:t>
      </w:r>
      <w:r w:rsidR="00F825DE">
        <w:rPr>
          <w:rFonts w:ascii="仿宋_GB2312" w:eastAsia="仿宋_GB2312" w:hAnsi="宋体" w:hint="eastAsia"/>
          <w:snapToGrid w:val="0"/>
          <w:kern w:val="0"/>
          <w:sz w:val="24"/>
          <w:szCs w:val="24"/>
          <w:u w:val="single"/>
        </w:rPr>
        <w:t>，</w:t>
      </w:r>
      <w:r w:rsidR="00F825DE" w:rsidRPr="00AD4A3A">
        <w:rPr>
          <w:rFonts w:ascii="仿宋_GB2312" w:eastAsia="仿宋_GB2312" w:hAnsi="宋体" w:hint="eastAsia"/>
          <w:snapToGrid w:val="0"/>
          <w:kern w:val="0"/>
          <w:sz w:val="24"/>
          <w:szCs w:val="24"/>
          <w:u w:val="single"/>
        </w:rPr>
        <w:t>包括但不限于水文地质调查与分析、水文地质勘测、测试化验、建模及计算、报告编制及评价</w:t>
      </w:r>
      <w:r w:rsidR="00F825DE">
        <w:rPr>
          <w:rFonts w:ascii="仿宋_GB2312" w:eastAsia="仿宋_GB2312" w:hAnsi="宋体" w:hint="eastAsia"/>
          <w:snapToGrid w:val="0"/>
          <w:kern w:val="0"/>
          <w:sz w:val="24"/>
          <w:szCs w:val="24"/>
          <w:u w:val="single"/>
        </w:rPr>
        <w:t>，</w:t>
      </w:r>
      <w:r w:rsidRPr="00FE6502">
        <w:rPr>
          <w:rFonts w:ascii="仿宋_GB2312" w:eastAsia="仿宋_GB2312" w:hAnsi="宋体" w:hint="eastAsia"/>
          <w:snapToGrid w:val="0"/>
          <w:kern w:val="0"/>
          <w:sz w:val="24"/>
          <w:szCs w:val="24"/>
        </w:rPr>
        <w:t>并向甲方提交相应的成果文件。</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0FCAF225" w14:textId="77777777" w:rsidR="00720B76" w:rsidRPr="00FE6502" w:rsidRDefault="00000000">
      <w:pPr>
        <w:pStyle w:val="a0"/>
        <w:snapToGrid w:val="0"/>
        <w:spacing w:line="436" w:lineRule="exact"/>
      </w:pPr>
      <w:r w:rsidRPr="00FE6502">
        <w:rPr>
          <w:rFonts w:hint="eastAsia"/>
        </w:rPr>
        <w:t xml:space="preserve"> </w:t>
      </w:r>
      <w:r w:rsidRPr="00FE6502">
        <w:t xml:space="preserve"> </w:t>
      </w:r>
      <w:r w:rsidRPr="00FE6502">
        <w:rPr>
          <w:rFonts w:ascii="仿宋_GB2312" w:eastAsia="仿宋_GB2312" w:hAnsi="宋体"/>
          <w:snapToGrid w:val="0"/>
          <w:kern w:val="0"/>
        </w:rPr>
        <w:t xml:space="preserve">  4.2.</w:t>
      </w:r>
      <w:r w:rsidRPr="00FE6502">
        <w:rPr>
          <w:rFonts w:ascii="仿宋_GB2312" w:eastAsia="仿宋_GB2312" w:hAnsi="宋体" w:hint="eastAsia"/>
          <w:snapToGrid w:val="0"/>
          <w:kern w:val="0"/>
        </w:rPr>
        <w:t>1</w:t>
      </w:r>
      <w:r w:rsidRPr="00FE6502">
        <w:rPr>
          <w:rFonts w:ascii="仿宋_GB2312" w:eastAsia="仿宋_GB2312" w:hAnsi="宋体"/>
          <w:snapToGrid w:val="0"/>
          <w:kern w:val="0"/>
        </w:rPr>
        <w:t xml:space="preserve"> </w:t>
      </w:r>
      <w:r w:rsidRPr="00FE6502">
        <w:rPr>
          <w:rFonts w:ascii="仿宋_GB2312" w:eastAsia="仿宋_GB2312" w:hAnsi="宋体" w:hint="eastAsia"/>
          <w:snapToGrid w:val="0"/>
          <w:kern w:val="0"/>
        </w:rPr>
        <w:t>国家、省有关法律、法规规定。</w:t>
      </w:r>
    </w:p>
    <w:p w14:paraId="77B83FE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p>
    <w:p w14:paraId="302A8C8F" w14:textId="3B27DDBD" w:rsidR="00EC1A6A" w:rsidRPr="00EC1A6A" w:rsidRDefault="00EC1A6A" w:rsidP="00EC1A6A">
      <w:pPr>
        <w:spacing w:line="460" w:lineRule="exact"/>
        <w:ind w:firstLineChars="200" w:firstLine="480"/>
        <w:rPr>
          <w:rFonts w:ascii="仿宋_GB2312" w:eastAsia="仿宋_GB2312" w:hAnsi="宋体" w:hint="eastAsia"/>
          <w:snapToGrid w:val="0"/>
          <w:kern w:val="0"/>
          <w:sz w:val="24"/>
          <w:szCs w:val="24"/>
        </w:rPr>
      </w:pPr>
      <w:r w:rsidRPr="00EC1A6A">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286828E5" w14:textId="2F000E1F" w:rsidR="00720B76" w:rsidRPr="00FE6502" w:rsidRDefault="00000000">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720B76" w:rsidRPr="00FE6502"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720B76" w:rsidRPr="00FE6502"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477BA94F" w:rsidR="00720B76" w:rsidRPr="00FE6502" w:rsidRDefault="00264DD1">
            <w:pPr>
              <w:spacing w:line="436" w:lineRule="exact"/>
              <w:jc w:val="center"/>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图纸</w:t>
            </w:r>
            <w:r w:rsidR="00EC1A6A">
              <w:rPr>
                <w:rFonts w:ascii="仿宋_GB2312" w:eastAsia="仿宋_GB2312" w:hAnsi="宋体" w:hint="eastAsia"/>
                <w:snapToGrid w:val="0"/>
                <w:kern w:val="0"/>
                <w:sz w:val="24"/>
                <w:szCs w:val="24"/>
              </w:rPr>
              <w:t>相关资料</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按</w:t>
            </w:r>
            <w:r w:rsidRPr="00FE6502">
              <w:rPr>
                <w:rFonts w:ascii="仿宋_GB2312" w:eastAsia="仿宋_GB2312" w:hAnsi="宋体"/>
                <w:snapToGrid w:val="0"/>
                <w:kern w:val="0"/>
                <w:sz w:val="24"/>
                <w:szCs w:val="24"/>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FE6502" w:rsidRDefault="00720B76">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53B3B290"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6.1 乙方向甲方交付的成果文件为</w:t>
      </w:r>
      <w:r w:rsidR="00F825DE" w:rsidRPr="00AD4A3A">
        <w:rPr>
          <w:rFonts w:eastAsia="仿宋_GB2312" w:hint="eastAsia"/>
          <w:snapToGrid w:val="0"/>
          <w:sz w:val="24"/>
          <w:szCs w:val="24"/>
          <w:u w:val="single"/>
        </w:rPr>
        <w:t>G60</w:t>
      </w:r>
      <w:proofErr w:type="gramStart"/>
      <w:r w:rsidR="00F825DE" w:rsidRPr="00AD4A3A">
        <w:rPr>
          <w:rFonts w:eastAsia="仿宋_GB2312" w:hint="eastAsia"/>
          <w:snapToGrid w:val="0"/>
          <w:sz w:val="24"/>
          <w:szCs w:val="24"/>
          <w:u w:val="single"/>
        </w:rPr>
        <w:t>沪昆高速盘州</w:t>
      </w:r>
      <w:proofErr w:type="gramEnd"/>
      <w:r w:rsidR="00F825DE" w:rsidRPr="00AD4A3A">
        <w:rPr>
          <w:rFonts w:eastAsia="仿宋_GB2312" w:hint="eastAsia"/>
          <w:snapToGrid w:val="0"/>
          <w:sz w:val="24"/>
          <w:szCs w:val="24"/>
          <w:u w:val="single"/>
        </w:rPr>
        <w:t>至曲靖段（改扩建）工程对取水水源影响评价报告</w:t>
      </w:r>
      <w:r w:rsidRPr="00FE6502">
        <w:rPr>
          <w:rFonts w:ascii="仿宋_GB2312" w:eastAsia="仿宋_GB2312" w:hAnsi="宋体" w:hint="eastAsia"/>
          <w:snapToGrid w:val="0"/>
          <w:kern w:val="0"/>
          <w:sz w:val="24"/>
          <w:szCs w:val="24"/>
        </w:rPr>
        <w:t>，其中，</w:t>
      </w:r>
      <w:proofErr w:type="gramStart"/>
      <w:r w:rsidRPr="00FE6502">
        <w:rPr>
          <w:rFonts w:ascii="仿宋_GB2312" w:eastAsia="仿宋_GB2312" w:hAnsi="宋体" w:hint="eastAsia"/>
          <w:snapToGrid w:val="0"/>
          <w:kern w:val="0"/>
          <w:sz w:val="24"/>
          <w:szCs w:val="24"/>
        </w:rPr>
        <w:t>正式成果</w:t>
      </w:r>
      <w:proofErr w:type="gramEnd"/>
      <w:r w:rsidRPr="00FE6502">
        <w:rPr>
          <w:rFonts w:ascii="仿宋_GB2312" w:eastAsia="仿宋_GB2312" w:hAnsi="宋体" w:hint="eastAsia"/>
          <w:snapToGrid w:val="0"/>
          <w:kern w:val="0"/>
          <w:sz w:val="24"/>
          <w:szCs w:val="24"/>
        </w:rPr>
        <w:t>文件纸质版</w:t>
      </w:r>
      <w:r w:rsidRPr="00FE6502">
        <w:rPr>
          <w:rFonts w:ascii="仿宋_GB2312" w:eastAsia="仿宋_GB2312" w:hAnsi="宋体" w:hint="eastAsia"/>
          <w:snapToGrid w:val="0"/>
          <w:kern w:val="0"/>
          <w:sz w:val="24"/>
          <w:szCs w:val="24"/>
          <w:u w:val="single"/>
        </w:rPr>
        <w:t>4</w:t>
      </w:r>
      <w:r w:rsidRPr="00FE6502">
        <w:rPr>
          <w:rFonts w:ascii="仿宋_GB2312" w:eastAsia="仿宋_GB2312" w:hAnsi="宋体" w:hint="eastAsia"/>
          <w:snapToGrid w:val="0"/>
          <w:kern w:val="0"/>
          <w:sz w:val="24"/>
          <w:szCs w:val="24"/>
        </w:rPr>
        <w:t>套，可编辑电子成果文件</w:t>
      </w:r>
      <w:r w:rsidRPr="00FE6502">
        <w:rPr>
          <w:rFonts w:ascii="仿宋_GB2312" w:eastAsia="仿宋_GB2312" w:hAnsi="宋体" w:hint="eastAsia"/>
          <w:snapToGrid w:val="0"/>
          <w:kern w:val="0"/>
          <w:sz w:val="24"/>
          <w:szCs w:val="24"/>
          <w:u w:val="single"/>
        </w:rPr>
        <w:t>1</w:t>
      </w:r>
      <w:r w:rsidRPr="00FE6502">
        <w:rPr>
          <w:rFonts w:ascii="仿宋_GB2312" w:eastAsia="仿宋_GB2312" w:hAnsi="宋体" w:hint="eastAsia"/>
          <w:snapToGrid w:val="0"/>
          <w:kern w:val="0"/>
          <w:sz w:val="24"/>
          <w:szCs w:val="24"/>
        </w:rPr>
        <w:t>套。</w:t>
      </w:r>
    </w:p>
    <w:p w14:paraId="694060DC" w14:textId="48DA6B3C"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w:t>
      </w:r>
      <w:bookmarkStart w:id="18" w:name="_Hlk195782193"/>
      <w:r w:rsidR="00891B12" w:rsidRPr="00891B12">
        <w:rPr>
          <w:rFonts w:ascii="仿宋_GB2312" w:eastAsia="仿宋_GB2312" w:hAnsi="宋体" w:hint="eastAsia"/>
          <w:snapToGrid w:val="0"/>
          <w:kern w:val="0"/>
          <w:sz w:val="24"/>
          <w:szCs w:val="24"/>
        </w:rPr>
        <w:t>自甲方向乙方提供基础资料之日起算，</w:t>
      </w:r>
      <w:bookmarkEnd w:id="18"/>
      <w:r w:rsidR="00F825DE">
        <w:rPr>
          <w:rFonts w:ascii="仿宋_GB2312" w:eastAsia="仿宋_GB2312" w:hAnsi="宋体" w:hint="eastAsia"/>
          <w:snapToGrid w:val="0"/>
          <w:kern w:val="0"/>
          <w:sz w:val="24"/>
          <w:szCs w:val="24"/>
        </w:rPr>
        <w:t>4</w:t>
      </w:r>
      <w:r w:rsidR="00EC1A6A">
        <w:rPr>
          <w:rFonts w:ascii="仿宋_GB2312" w:eastAsia="仿宋_GB2312" w:hAnsi="宋体" w:hint="eastAsia"/>
          <w:snapToGrid w:val="0"/>
          <w:kern w:val="0"/>
          <w:sz w:val="24"/>
          <w:szCs w:val="24"/>
        </w:rPr>
        <w:t>0日历天。</w:t>
      </w:r>
    </w:p>
    <w:p w14:paraId="65D0BD26" w14:textId="724E8DDF"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w:t>
      </w:r>
      <w:r w:rsidR="00985A7F" w:rsidRPr="00985A7F">
        <w:rPr>
          <w:rFonts w:ascii="仿宋_GB2312" w:eastAsia="仿宋_GB2312" w:hAnsi="宋体" w:hint="eastAsia"/>
          <w:snapToGrid w:val="0"/>
          <w:kern w:val="0"/>
          <w:sz w:val="24"/>
          <w:szCs w:val="24"/>
        </w:rPr>
        <w:t>成都市双流区顺兴大道一段189号蜀道云上城12号楼1916室</w:t>
      </w:r>
      <w:r w:rsidR="00985A7F">
        <w:rPr>
          <w:rFonts w:ascii="仿宋_GB2312" w:eastAsia="仿宋_GB2312" w:hAnsi="宋体" w:hint="eastAsia"/>
          <w:snapToGrid w:val="0"/>
          <w:kern w:val="0"/>
          <w:sz w:val="24"/>
          <w:szCs w:val="24"/>
        </w:rPr>
        <w:t>）</w:t>
      </w:r>
      <w:r w:rsidRPr="00FE6502">
        <w:rPr>
          <w:rFonts w:ascii="仿宋_GB2312" w:eastAsia="仿宋_GB2312" w:hAnsi="宋体" w:hint="eastAsia"/>
          <w:snapToGrid w:val="0"/>
          <w:kern w:val="0"/>
          <w:sz w:val="24"/>
          <w:szCs w:val="24"/>
        </w:rPr>
        <w:t>。</w:t>
      </w:r>
    </w:p>
    <w:p w14:paraId="4F18379E" w14:textId="4A97B85A" w:rsidR="00EC1A6A" w:rsidRDefault="00000000" w:rsidP="00EC1A6A">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00EC1A6A" w:rsidRPr="00EC1A6A">
        <w:rPr>
          <w:rFonts w:ascii="仿宋_GB2312" w:eastAsia="仿宋_GB2312" w:hAnsi="宋体" w:hint="eastAsia"/>
          <w:snapToGrid w:val="0"/>
          <w:kern w:val="0"/>
          <w:sz w:val="24"/>
          <w:szCs w:val="24"/>
          <w:u w:val="single"/>
        </w:rPr>
        <w:t>乙方提交的成果文件应为经甲方及项目业主确认的</w:t>
      </w:r>
      <w:proofErr w:type="gramStart"/>
      <w:r w:rsidR="00EC1A6A" w:rsidRPr="00EC1A6A">
        <w:rPr>
          <w:rFonts w:ascii="仿宋_GB2312" w:eastAsia="仿宋_GB2312" w:hAnsi="宋体" w:hint="eastAsia"/>
          <w:snapToGrid w:val="0"/>
          <w:kern w:val="0"/>
          <w:sz w:val="24"/>
          <w:szCs w:val="24"/>
          <w:u w:val="single"/>
        </w:rPr>
        <w:t>最终项目</w:t>
      </w:r>
      <w:proofErr w:type="gramEnd"/>
      <w:r w:rsidR="00EC1A6A" w:rsidRPr="00EC1A6A">
        <w:rPr>
          <w:rFonts w:ascii="仿宋_GB2312" w:eastAsia="仿宋_GB2312" w:hAnsi="宋体" w:hint="eastAsia"/>
          <w:snapToGrid w:val="0"/>
          <w:kern w:val="0"/>
          <w:sz w:val="24"/>
          <w:szCs w:val="24"/>
          <w:u w:val="single"/>
        </w:rPr>
        <w:t>数据对应的评估报告，</w:t>
      </w:r>
      <w:r w:rsidR="00F825DE">
        <w:rPr>
          <w:rFonts w:ascii="仿宋_GB2312" w:eastAsia="仿宋_GB2312" w:hAnsi="宋体" w:hint="eastAsia"/>
          <w:snapToGrid w:val="0"/>
          <w:kern w:val="0"/>
          <w:sz w:val="24"/>
          <w:szCs w:val="24"/>
          <w:u w:val="single"/>
        </w:rPr>
        <w:t>且取得相应评审意见</w:t>
      </w:r>
      <w:r w:rsidR="00EC1A6A" w:rsidRPr="00EC1A6A">
        <w:rPr>
          <w:rFonts w:ascii="仿宋_GB2312" w:eastAsia="仿宋_GB2312" w:hAnsi="宋体" w:hint="eastAsia"/>
          <w:snapToGrid w:val="0"/>
          <w:kern w:val="0"/>
          <w:sz w:val="24"/>
          <w:szCs w:val="24"/>
          <w:u w:val="single"/>
        </w:rPr>
        <w:t>。工作开展中取得的中间成果，</w:t>
      </w:r>
      <w:proofErr w:type="gramStart"/>
      <w:r w:rsidR="00EC1A6A" w:rsidRPr="00EC1A6A">
        <w:rPr>
          <w:rFonts w:ascii="仿宋_GB2312" w:eastAsia="仿宋_GB2312" w:hAnsi="宋体" w:hint="eastAsia"/>
          <w:snapToGrid w:val="0"/>
          <w:kern w:val="0"/>
          <w:sz w:val="24"/>
          <w:szCs w:val="24"/>
          <w:u w:val="single"/>
        </w:rPr>
        <w:t>不</w:t>
      </w:r>
      <w:proofErr w:type="gramEnd"/>
      <w:r w:rsidR="00EC1A6A" w:rsidRPr="00EC1A6A">
        <w:rPr>
          <w:rFonts w:ascii="仿宋_GB2312" w:eastAsia="仿宋_GB2312" w:hAnsi="宋体" w:hint="eastAsia"/>
          <w:snapToGrid w:val="0"/>
          <w:kern w:val="0"/>
          <w:sz w:val="24"/>
          <w:szCs w:val="24"/>
          <w:u w:val="single"/>
        </w:rPr>
        <w:t>视为最终验收合格。</w:t>
      </w:r>
    </w:p>
    <w:p w14:paraId="4338F55C" w14:textId="7A66A6C1" w:rsidR="00720B76" w:rsidRPr="00FE6502" w:rsidRDefault="00000000" w:rsidP="00EC1A6A">
      <w:pPr>
        <w:spacing w:line="460" w:lineRule="exact"/>
        <w:ind w:firstLineChars="200" w:firstLine="420"/>
        <w:rPr>
          <w:snapToGrid w:val="0"/>
          <w:szCs w:val="24"/>
        </w:rPr>
      </w:pPr>
      <w:r w:rsidRPr="00FE6502">
        <w:rPr>
          <w:rFonts w:hint="eastAsia"/>
          <w:snapToGrid w:val="0"/>
          <w:szCs w:val="24"/>
        </w:rPr>
        <w:lastRenderedPageBreak/>
        <w:t>第七条合同价款</w:t>
      </w:r>
    </w:p>
    <w:p w14:paraId="3BED1017" w14:textId="589B3940"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7.1本协议价款计价模式：</w:t>
      </w:r>
      <w:r w:rsidR="00EC1A6A" w:rsidRPr="00754CFB">
        <w:rPr>
          <w:rFonts w:ascii="Segoe UI Symbol" w:eastAsia="仿宋_GB2312" w:hAnsi="Segoe UI Symbol" w:cs="Segoe UI Symbol"/>
          <w:snapToGrid w:val="0"/>
          <w:sz w:val="24"/>
          <w:szCs w:val="24"/>
        </w:rPr>
        <w:t>☑</w:t>
      </w:r>
      <w:r w:rsidRPr="00FE6502">
        <w:rPr>
          <w:rFonts w:ascii="仿宋_GB2312" w:eastAsia="仿宋_GB2312" w:hint="eastAsia"/>
          <w:snapToGrid w:val="0"/>
          <w:sz w:val="24"/>
          <w:szCs w:val="24"/>
        </w:rPr>
        <w:t>总价协议。</w:t>
      </w:r>
    </w:p>
    <w:p w14:paraId="108F25F0" w14:textId="71697A1B"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7.2双方商定，本合同</w:t>
      </w:r>
      <w:r w:rsidR="00891B12">
        <w:rPr>
          <w:rFonts w:ascii="仿宋_GB2312" w:eastAsia="仿宋_GB2312" w:hint="eastAsia"/>
          <w:snapToGrid w:val="0"/>
          <w:sz w:val="24"/>
          <w:szCs w:val="24"/>
        </w:rPr>
        <w:t>总价款</w:t>
      </w:r>
      <w:r w:rsidRPr="00FE6502">
        <w:rPr>
          <w:rFonts w:ascii="仿宋_GB2312" w:eastAsia="仿宋_GB2312" w:hint="eastAsia"/>
          <w:snapToGrid w:val="0"/>
          <w:sz w:val="24"/>
          <w:szCs w:val="24"/>
        </w:rPr>
        <w:t>为xxxx元（大写人民币xxx整），增值税</w:t>
      </w:r>
      <w:r w:rsidR="00891B12">
        <w:rPr>
          <w:rFonts w:ascii="仿宋_GB2312" w:eastAsia="仿宋_GB2312" w:hint="eastAsia"/>
          <w:snapToGrid w:val="0"/>
          <w:sz w:val="24"/>
          <w:szCs w:val="24"/>
        </w:rPr>
        <w:t>税率：</w:t>
      </w:r>
      <w:r w:rsidR="00891B12" w:rsidRPr="00891B12">
        <w:rPr>
          <w:rFonts w:ascii="仿宋_GB2312" w:eastAsia="仿宋_GB2312" w:hint="eastAsia"/>
          <w:snapToGrid w:val="0"/>
          <w:sz w:val="24"/>
          <w:szCs w:val="24"/>
          <w:u w:val="single"/>
        </w:rPr>
        <w:t xml:space="preserve">    </w:t>
      </w:r>
      <w:r w:rsidR="00891B12">
        <w:rPr>
          <w:rFonts w:ascii="仿宋_GB2312" w:eastAsia="仿宋_GB2312" w:hint="eastAsia"/>
          <w:snapToGrid w:val="0"/>
          <w:sz w:val="24"/>
          <w:szCs w:val="24"/>
        </w:rPr>
        <w:t>。</w:t>
      </w:r>
      <w:r w:rsidRPr="00FE6502">
        <w:rPr>
          <w:rFonts w:ascii="仿宋_GB2312" w:eastAsia="仿宋_GB2312" w:hint="eastAsia"/>
          <w:snapToGrid w:val="0"/>
          <w:sz w:val="24"/>
          <w:szCs w:val="24"/>
        </w:rPr>
        <w:t>在合同履约期间，如果因国家政策等变化引起的税率变动，则不含税合同额不变，按调整后的增值税率调整合同总额。</w:t>
      </w:r>
    </w:p>
    <w:p w14:paraId="01125FEC" w14:textId="529DA911"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3</w:t>
      </w:r>
      <w:r w:rsidR="00891B12">
        <w:rPr>
          <w:rFonts w:ascii="仿宋_GB2312" w:eastAsia="仿宋_GB2312" w:hint="eastAsia"/>
          <w:snapToGrid w:val="0"/>
          <w:sz w:val="24"/>
          <w:szCs w:val="24"/>
        </w:rPr>
        <w:t>在</w:t>
      </w:r>
      <w:r w:rsidRPr="00FE6502">
        <w:rPr>
          <w:rFonts w:ascii="仿宋_GB2312" w:eastAsia="仿宋_GB2312" w:hint="eastAsia"/>
          <w:snapToGrid w:val="0"/>
          <w:sz w:val="24"/>
          <w:szCs w:val="24"/>
        </w:rPr>
        <w:t>取得主管部门</w:t>
      </w:r>
      <w:r w:rsidR="00891B12">
        <w:rPr>
          <w:rFonts w:ascii="仿宋_GB2312" w:eastAsia="仿宋_GB2312" w:hint="eastAsia"/>
          <w:snapToGrid w:val="0"/>
          <w:sz w:val="24"/>
          <w:szCs w:val="24"/>
        </w:rPr>
        <w:t>审查意见</w:t>
      </w:r>
      <w:r w:rsidRPr="00FE6502">
        <w:rPr>
          <w:rFonts w:ascii="仿宋_GB2312" w:eastAsia="仿宋_GB2312" w:hint="eastAsia"/>
          <w:snapToGrid w:val="0"/>
          <w:sz w:val="24"/>
          <w:szCs w:val="24"/>
        </w:rPr>
        <w:t>前</w:t>
      </w:r>
      <w:r w:rsidR="00891B12">
        <w:rPr>
          <w:rFonts w:ascii="仿宋_GB2312" w:eastAsia="仿宋_GB2312" w:hint="eastAsia"/>
          <w:snapToGrid w:val="0"/>
          <w:sz w:val="24"/>
          <w:szCs w:val="24"/>
        </w:rPr>
        <w:t>，因</w:t>
      </w:r>
      <w:r w:rsidRPr="00FE6502">
        <w:rPr>
          <w:rFonts w:ascii="仿宋_GB2312" w:eastAsia="仿宋_GB2312" w:hint="eastAsia"/>
          <w:snapToGrid w:val="0"/>
          <w:sz w:val="24"/>
          <w:szCs w:val="24"/>
        </w:rPr>
        <w:t>项目路线调整引起的</w:t>
      </w:r>
      <w:r w:rsidR="00891B12">
        <w:rPr>
          <w:rFonts w:ascii="仿宋_GB2312" w:eastAsia="仿宋_GB2312" w:hint="eastAsia"/>
          <w:snapToGrid w:val="0"/>
          <w:sz w:val="24"/>
          <w:szCs w:val="24"/>
        </w:rPr>
        <w:t>变化，导致工作量</w:t>
      </w:r>
      <w:r w:rsidRPr="00FE6502">
        <w:rPr>
          <w:rFonts w:ascii="仿宋_GB2312" w:eastAsia="仿宋_GB2312" w:hint="eastAsia"/>
          <w:snapToGrid w:val="0"/>
          <w:sz w:val="24"/>
          <w:szCs w:val="24"/>
        </w:rPr>
        <w:t>增加，</w:t>
      </w:r>
      <w:r w:rsidR="00891B12">
        <w:rPr>
          <w:rFonts w:ascii="仿宋_GB2312" w:eastAsia="仿宋_GB2312" w:hint="eastAsia"/>
          <w:snapToGrid w:val="0"/>
          <w:sz w:val="24"/>
          <w:szCs w:val="24"/>
        </w:rPr>
        <w:t>乙方承担相应费用</w:t>
      </w:r>
      <w:r w:rsidRPr="00FE6502">
        <w:rPr>
          <w:rFonts w:ascii="仿宋_GB2312" w:eastAsia="仿宋_GB2312" w:hint="eastAsia"/>
          <w:snapToGrid w:val="0"/>
          <w:sz w:val="24"/>
          <w:szCs w:val="24"/>
        </w:rPr>
        <w:t>。</w:t>
      </w:r>
    </w:p>
    <w:p w14:paraId="36FF059B" w14:textId="2CC6C485" w:rsidR="00720B76" w:rsidRPr="00FE6502" w:rsidRDefault="00896972" w:rsidP="00896972">
      <w:pPr>
        <w:widowControl/>
        <w:spacing w:line="360" w:lineRule="auto"/>
        <w:ind w:firstLineChars="200" w:firstLine="480"/>
        <w:jc w:val="left"/>
        <w:rPr>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4</w:t>
      </w:r>
      <w:r w:rsidR="00891B12">
        <w:rPr>
          <w:rFonts w:ascii="仿宋_GB2312" w:eastAsia="仿宋_GB2312" w:hint="eastAsia"/>
          <w:snapToGrid w:val="0"/>
          <w:sz w:val="24"/>
          <w:szCs w:val="24"/>
        </w:rPr>
        <w:t>在</w:t>
      </w:r>
      <w:r w:rsidR="00891B12" w:rsidRPr="00FE6502">
        <w:rPr>
          <w:rFonts w:ascii="仿宋_GB2312" w:eastAsia="仿宋_GB2312" w:hint="eastAsia"/>
          <w:snapToGrid w:val="0"/>
          <w:sz w:val="24"/>
          <w:szCs w:val="24"/>
        </w:rPr>
        <w:t>取得主管部门</w:t>
      </w:r>
      <w:r w:rsidR="00891B12">
        <w:rPr>
          <w:rFonts w:ascii="仿宋_GB2312" w:eastAsia="仿宋_GB2312" w:hint="eastAsia"/>
          <w:snapToGrid w:val="0"/>
          <w:sz w:val="24"/>
          <w:szCs w:val="24"/>
        </w:rPr>
        <w:t>审查意见后，因</w:t>
      </w:r>
      <w:r w:rsidR="00891B12" w:rsidRPr="00FE6502">
        <w:rPr>
          <w:rFonts w:ascii="仿宋_GB2312" w:eastAsia="仿宋_GB2312" w:hint="eastAsia"/>
          <w:snapToGrid w:val="0"/>
          <w:sz w:val="24"/>
          <w:szCs w:val="24"/>
        </w:rPr>
        <w:t>项目路线调整</w:t>
      </w:r>
      <w:r w:rsidR="00891B12">
        <w:rPr>
          <w:rFonts w:ascii="仿宋_GB2312" w:eastAsia="仿宋_GB2312" w:hint="eastAsia"/>
          <w:snapToGrid w:val="0"/>
          <w:sz w:val="24"/>
          <w:szCs w:val="24"/>
        </w:rPr>
        <w:t>、项目拆分或合并原因导致的工作量变化</w:t>
      </w:r>
      <w:r w:rsidR="00891B12" w:rsidRPr="00FE6502">
        <w:rPr>
          <w:rFonts w:ascii="仿宋_GB2312" w:eastAsia="仿宋_GB2312" w:hint="eastAsia"/>
          <w:snapToGrid w:val="0"/>
          <w:sz w:val="24"/>
          <w:szCs w:val="24"/>
        </w:rPr>
        <w:t>，</w:t>
      </w:r>
      <w:r w:rsidRPr="00FE6502">
        <w:rPr>
          <w:rFonts w:ascii="仿宋_GB2312" w:eastAsia="仿宋_GB2312" w:hint="eastAsia"/>
          <w:snapToGrid w:val="0"/>
          <w:sz w:val="24"/>
          <w:szCs w:val="24"/>
        </w:rPr>
        <w:t>由双方友好协商，签订补充协议。</w:t>
      </w:r>
    </w:p>
    <w:p w14:paraId="0A17ACAF" w14:textId="77777777" w:rsidR="00891B12" w:rsidRPr="00891B12" w:rsidRDefault="00891B12" w:rsidP="00891B12">
      <w:pPr>
        <w:spacing w:line="500" w:lineRule="exact"/>
        <w:ind w:leftChars="207" w:left="435"/>
        <w:rPr>
          <w:rFonts w:ascii="黑体" w:eastAsia="黑体" w:hAnsi="黑体" w:hint="eastAsia"/>
          <w:bCs/>
          <w:snapToGrid w:val="0"/>
          <w:sz w:val="24"/>
          <w:szCs w:val="24"/>
        </w:rPr>
      </w:pPr>
      <w:r w:rsidRPr="00891B12">
        <w:rPr>
          <w:rFonts w:ascii="黑体" w:eastAsia="黑体" w:hAnsi="黑体" w:hint="eastAsia"/>
          <w:bCs/>
          <w:snapToGrid w:val="0"/>
          <w:sz w:val="24"/>
          <w:szCs w:val="24"/>
        </w:rPr>
        <w:t>第八条 履约担保（提交现金）</w:t>
      </w:r>
    </w:p>
    <w:p w14:paraId="494879C2" w14:textId="79CAFFED"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8.1  </w:t>
      </w:r>
      <w:r w:rsidRPr="00891B12">
        <w:rPr>
          <w:rFonts w:eastAsia="仿宋_GB2312"/>
          <w:snapToGrid w:val="0"/>
          <w:sz w:val="24"/>
          <w:szCs w:val="24"/>
        </w:rPr>
        <w:t>本协议</w:t>
      </w:r>
      <w:r w:rsidRPr="00754CFB">
        <w:rPr>
          <w:rFonts w:ascii="Segoe UI Symbol" w:eastAsia="仿宋_GB2312" w:hAnsi="Segoe UI Symbol" w:cs="Segoe UI Symbol"/>
          <w:snapToGrid w:val="0"/>
          <w:sz w:val="24"/>
          <w:szCs w:val="24"/>
        </w:rPr>
        <w:t>☑</w:t>
      </w:r>
      <w:r w:rsidRPr="00891B12">
        <w:rPr>
          <w:rFonts w:eastAsia="仿宋_GB2312"/>
          <w:snapToGrid w:val="0"/>
          <w:sz w:val="24"/>
          <w:szCs w:val="24"/>
          <w:u w:val="single"/>
        </w:rPr>
        <w:t>有</w:t>
      </w:r>
      <w:r w:rsidRPr="00891B12">
        <w:rPr>
          <w:rFonts w:eastAsia="仿宋_GB2312" w:hint="eastAsia"/>
          <w:snapToGrid w:val="0"/>
          <w:sz w:val="24"/>
          <w:szCs w:val="24"/>
          <w:u w:val="single"/>
        </w:rPr>
        <w:t>、</w:t>
      </w:r>
      <w:r w:rsidRPr="00891B12">
        <w:rPr>
          <w:rFonts w:eastAsia="仿宋_GB2312"/>
          <w:snapToGrid w:val="0"/>
          <w:kern w:val="0"/>
          <w:sz w:val="24"/>
          <w:szCs w:val="24"/>
          <w:u w:val="single"/>
        </w:rPr>
        <w:sym w:font="Wingdings 2" w:char="00A3"/>
      </w:r>
      <w:r w:rsidRPr="00891B12">
        <w:rPr>
          <w:rFonts w:eastAsia="仿宋_GB2312"/>
          <w:snapToGrid w:val="0"/>
          <w:sz w:val="24"/>
          <w:szCs w:val="24"/>
          <w:u w:val="single"/>
        </w:rPr>
        <w:t>无</w:t>
      </w:r>
      <w:r w:rsidRPr="00891B12">
        <w:rPr>
          <w:rFonts w:eastAsia="仿宋_GB2312"/>
          <w:snapToGrid w:val="0"/>
          <w:sz w:val="24"/>
          <w:szCs w:val="24"/>
        </w:rPr>
        <w:t>履约担保。</w:t>
      </w:r>
    </w:p>
    <w:p w14:paraId="7C73EC8D"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8.2  </w:t>
      </w:r>
      <w:r w:rsidRPr="00891B12">
        <w:rPr>
          <w:rFonts w:eastAsia="仿宋_GB2312"/>
          <w:snapToGrid w:val="0"/>
          <w:sz w:val="24"/>
          <w:szCs w:val="24"/>
        </w:rPr>
        <w:t>乙方在收到甲方中标文件</w:t>
      </w:r>
      <w:r w:rsidRPr="00891B12">
        <w:rPr>
          <w:rFonts w:eastAsia="仿宋_GB2312"/>
          <w:snapToGrid w:val="0"/>
          <w:sz w:val="24"/>
          <w:szCs w:val="24"/>
          <w:u w:val="single"/>
        </w:rPr>
        <w:t>10</w:t>
      </w:r>
      <w:r w:rsidRPr="00891B12">
        <w:rPr>
          <w:rFonts w:eastAsia="仿宋_GB2312"/>
          <w:snapToGrid w:val="0"/>
          <w:sz w:val="24"/>
          <w:szCs w:val="24"/>
        </w:rPr>
        <w:t>天内，应向甲方提交履约担保，履约担保形式为</w:t>
      </w:r>
      <w:r w:rsidRPr="00891B12">
        <w:rPr>
          <w:rFonts w:eastAsia="仿宋_GB2312"/>
          <w:snapToGrid w:val="0"/>
          <w:color w:val="FF6600"/>
          <w:sz w:val="24"/>
          <w:szCs w:val="24"/>
          <w:u w:val="single"/>
        </w:rPr>
        <w:t>履约保证金</w:t>
      </w:r>
      <w:r w:rsidRPr="00891B12">
        <w:rPr>
          <w:rFonts w:eastAsia="仿宋_GB2312"/>
          <w:snapToGrid w:val="0"/>
          <w:sz w:val="24"/>
          <w:szCs w:val="24"/>
        </w:rPr>
        <w:t>，即：暂</w:t>
      </w:r>
      <w:proofErr w:type="gramStart"/>
      <w:r w:rsidRPr="00891B12">
        <w:rPr>
          <w:rFonts w:eastAsia="仿宋_GB2312"/>
          <w:snapToGrid w:val="0"/>
          <w:sz w:val="24"/>
          <w:szCs w:val="24"/>
        </w:rPr>
        <w:t>计协议</w:t>
      </w:r>
      <w:proofErr w:type="gramEnd"/>
      <w:r w:rsidRPr="00891B12">
        <w:rPr>
          <w:rFonts w:eastAsia="仿宋_GB2312"/>
          <w:snapToGrid w:val="0"/>
          <w:sz w:val="24"/>
          <w:szCs w:val="24"/>
        </w:rPr>
        <w:t>总价</w:t>
      </w:r>
      <w:r w:rsidRPr="00891B12">
        <w:rPr>
          <w:rFonts w:eastAsia="仿宋_GB2312"/>
          <w:b/>
          <w:bCs/>
          <w:snapToGrid w:val="0"/>
          <w:sz w:val="24"/>
          <w:szCs w:val="24"/>
        </w:rPr>
        <w:t>的</w:t>
      </w:r>
      <w:r w:rsidRPr="00891B12">
        <w:rPr>
          <w:rFonts w:eastAsia="仿宋_GB2312"/>
          <w:b/>
          <w:bCs/>
          <w:snapToGrid w:val="0"/>
          <w:color w:val="FF6600"/>
          <w:sz w:val="24"/>
          <w:szCs w:val="24"/>
          <w:u w:val="single"/>
        </w:rPr>
        <w:t>5</w:t>
      </w:r>
      <w:r w:rsidRPr="00891B12">
        <w:rPr>
          <w:rFonts w:eastAsia="仿宋_GB2312"/>
          <w:b/>
          <w:bCs/>
          <w:snapToGrid w:val="0"/>
          <w:sz w:val="24"/>
          <w:szCs w:val="24"/>
        </w:rPr>
        <w:t>％</w:t>
      </w:r>
      <w:r w:rsidRPr="00891B12">
        <w:rPr>
          <w:rFonts w:eastAsia="仿宋_GB2312"/>
          <w:b/>
          <w:bCs/>
          <w:snapToGrid w:val="0"/>
          <w:color w:val="FF6600"/>
          <w:sz w:val="24"/>
          <w:szCs w:val="24"/>
          <w:u w:val="single"/>
        </w:rPr>
        <w:t>履</w:t>
      </w:r>
      <w:r w:rsidRPr="00891B12">
        <w:rPr>
          <w:rFonts w:eastAsia="仿宋_GB2312"/>
          <w:snapToGrid w:val="0"/>
          <w:color w:val="FF6600"/>
          <w:sz w:val="24"/>
          <w:szCs w:val="24"/>
          <w:u w:val="single"/>
        </w:rPr>
        <w:t>约保证金</w:t>
      </w:r>
      <w:r w:rsidRPr="00891B12">
        <w:rPr>
          <w:rFonts w:eastAsia="仿宋_GB2312"/>
          <w:snapToGrid w:val="0"/>
          <w:sz w:val="24"/>
          <w:szCs w:val="24"/>
        </w:rPr>
        <w:t>，计</w:t>
      </w:r>
      <w:r w:rsidRPr="00891B12">
        <w:rPr>
          <w:rFonts w:eastAsia="仿宋_GB2312"/>
          <w:snapToGrid w:val="0"/>
          <w:color w:val="FF6600"/>
          <w:sz w:val="24"/>
          <w:szCs w:val="24"/>
          <w:u w:val="single"/>
        </w:rPr>
        <w:t>XX</w:t>
      </w:r>
      <w:r w:rsidRPr="00891B12">
        <w:rPr>
          <w:rFonts w:eastAsia="仿宋_GB2312"/>
          <w:snapToGrid w:val="0"/>
          <w:sz w:val="24"/>
          <w:szCs w:val="24"/>
        </w:rPr>
        <w:t>元。</w:t>
      </w:r>
    </w:p>
    <w:p w14:paraId="0646DEB4"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8.3</w:t>
      </w:r>
      <w:r w:rsidRPr="00891B12">
        <w:rPr>
          <w:rFonts w:eastAsia="仿宋_GB2312"/>
          <w:snapToGrid w:val="0"/>
          <w:sz w:val="24"/>
          <w:szCs w:val="24"/>
        </w:rPr>
        <w:t>履约保证金在履行完全</w:t>
      </w:r>
      <w:proofErr w:type="gramStart"/>
      <w:r w:rsidRPr="00891B12">
        <w:rPr>
          <w:rFonts w:eastAsia="仿宋_GB2312"/>
          <w:snapToGrid w:val="0"/>
          <w:sz w:val="24"/>
          <w:szCs w:val="24"/>
        </w:rPr>
        <w:t>部协议</w:t>
      </w:r>
      <w:proofErr w:type="gramEnd"/>
      <w:r w:rsidRPr="00891B12">
        <w:rPr>
          <w:rFonts w:eastAsia="仿宋_GB2312"/>
          <w:snapToGrid w:val="0"/>
          <w:sz w:val="24"/>
          <w:szCs w:val="24"/>
        </w:rPr>
        <w:t>规定的内容及义务并经验收合格后</w:t>
      </w:r>
      <w:r w:rsidRPr="00891B12">
        <w:rPr>
          <w:rFonts w:eastAsia="仿宋_GB2312"/>
          <w:snapToGrid w:val="0"/>
          <w:sz w:val="24"/>
          <w:szCs w:val="24"/>
        </w:rPr>
        <w:t>30</w:t>
      </w:r>
      <w:r w:rsidRPr="00891B12">
        <w:rPr>
          <w:rFonts w:eastAsia="仿宋_GB2312"/>
          <w:snapToGrid w:val="0"/>
          <w:sz w:val="24"/>
          <w:szCs w:val="24"/>
        </w:rPr>
        <w:t>日内无息返还。</w:t>
      </w:r>
    </w:p>
    <w:p w14:paraId="67DA4E12" w14:textId="77777777" w:rsidR="00891B12" w:rsidRPr="00891B12" w:rsidRDefault="00891B12" w:rsidP="00891B12">
      <w:pPr>
        <w:spacing w:line="500" w:lineRule="exact"/>
        <w:ind w:firstLineChars="200" w:firstLine="480"/>
        <w:rPr>
          <w:rFonts w:eastAsia="仿宋_GB2312"/>
          <w:snapToGrid w:val="0"/>
          <w:sz w:val="24"/>
          <w:szCs w:val="24"/>
        </w:rPr>
      </w:pPr>
      <w:r w:rsidRPr="00891B12">
        <w:rPr>
          <w:rFonts w:eastAsia="仿宋_GB2312"/>
          <w:snapToGrid w:val="0"/>
          <w:sz w:val="24"/>
          <w:szCs w:val="24"/>
        </w:rPr>
        <w:t xml:space="preserve">8.4  </w:t>
      </w:r>
      <w:r w:rsidRPr="00891B1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90F12A9" w14:textId="74F6D0F2" w:rsidR="00896972" w:rsidRPr="00FE6502" w:rsidRDefault="00896972" w:rsidP="00896972">
      <w:pPr>
        <w:spacing w:line="500" w:lineRule="exact"/>
        <w:ind w:leftChars="207" w:left="435"/>
        <w:rPr>
          <w:rFonts w:ascii="黑体" w:eastAsia="黑体" w:hAnsi="黑体" w:hint="eastAsia"/>
          <w:bCs/>
          <w:snapToGrid w:val="0"/>
          <w:sz w:val="24"/>
          <w:szCs w:val="24"/>
        </w:rPr>
      </w:pPr>
      <w:r w:rsidRPr="00FE6502">
        <w:rPr>
          <w:rFonts w:ascii="黑体" w:eastAsia="黑体" w:hAnsi="黑体"/>
          <w:bCs/>
          <w:snapToGrid w:val="0"/>
          <w:sz w:val="24"/>
          <w:szCs w:val="24"/>
        </w:rPr>
        <w:t>第八条 履约担保</w:t>
      </w:r>
      <w:r w:rsidRPr="00FE6502">
        <w:rPr>
          <w:rFonts w:ascii="黑体" w:eastAsia="黑体" w:hAnsi="黑体" w:hint="eastAsia"/>
          <w:bCs/>
          <w:snapToGrid w:val="0"/>
          <w:sz w:val="24"/>
          <w:szCs w:val="24"/>
        </w:rPr>
        <w:t>（</w:t>
      </w:r>
      <w:r w:rsidRPr="00FE6502">
        <w:rPr>
          <w:rFonts w:ascii="黑体" w:eastAsia="黑体" w:hAnsi="黑体"/>
          <w:bCs/>
          <w:snapToGrid w:val="0"/>
          <w:sz w:val="24"/>
          <w:szCs w:val="24"/>
        </w:rPr>
        <w:t>提交保函</w:t>
      </w:r>
      <w:r w:rsidRPr="00FE6502">
        <w:rPr>
          <w:rFonts w:ascii="黑体" w:eastAsia="黑体" w:hAnsi="黑体" w:hint="eastAsia"/>
          <w:bCs/>
          <w:snapToGrid w:val="0"/>
          <w:sz w:val="24"/>
          <w:szCs w:val="24"/>
        </w:rPr>
        <w:t>）</w:t>
      </w:r>
    </w:p>
    <w:p w14:paraId="024BBAD6" w14:textId="0C3AE285"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00EC1A6A" w:rsidRPr="00754CFB">
        <w:rPr>
          <w:rFonts w:ascii="Segoe UI Symbol" w:eastAsia="仿宋_GB2312" w:hAnsi="Segoe UI Symbol" w:cs="Segoe UI Symbol"/>
          <w:snapToGrid w:val="0"/>
          <w:sz w:val="24"/>
          <w:szCs w:val="24"/>
        </w:rPr>
        <w:t>☑</w:t>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天内，应向甲方提交履约担保，履约担保形式为</w:t>
      </w:r>
      <w:r w:rsidRPr="00FE6502">
        <w:rPr>
          <w:rFonts w:eastAsia="仿宋_GB2312"/>
          <w:snapToGrid w:val="0"/>
          <w:color w:val="FF0000"/>
          <w:sz w:val="24"/>
          <w:szCs w:val="24"/>
          <w:u w:val="single"/>
        </w:rPr>
        <w:t>履约保函</w:t>
      </w:r>
      <w:r w:rsidRPr="00FE6502">
        <w:rPr>
          <w:rFonts w:eastAsia="仿宋_GB2312"/>
          <w:snapToGrid w:val="0"/>
          <w:sz w:val="24"/>
          <w:szCs w:val="24"/>
        </w:rPr>
        <w:t>，即：暂</w:t>
      </w:r>
      <w:proofErr w:type="gramStart"/>
      <w:r w:rsidRPr="00FE6502">
        <w:rPr>
          <w:rFonts w:eastAsia="仿宋_GB2312"/>
          <w:snapToGrid w:val="0"/>
          <w:sz w:val="24"/>
          <w:szCs w:val="24"/>
        </w:rPr>
        <w:t>计协议</w:t>
      </w:r>
      <w:proofErr w:type="gramEnd"/>
      <w:r w:rsidRPr="00FE6502">
        <w:rPr>
          <w:rFonts w:eastAsia="仿宋_GB2312"/>
          <w:snapToGrid w:val="0"/>
          <w:sz w:val="24"/>
          <w:szCs w:val="24"/>
        </w:rPr>
        <w:t>总价的</w:t>
      </w:r>
      <w:r w:rsidRPr="00FE6502">
        <w:rPr>
          <w:rFonts w:eastAsia="仿宋_GB2312"/>
          <w:snapToGrid w:val="0"/>
          <w:sz w:val="24"/>
          <w:szCs w:val="24"/>
        </w:rPr>
        <w:t>5</w:t>
      </w:r>
      <w:r w:rsidRPr="00FE6502">
        <w:rPr>
          <w:rFonts w:eastAsia="仿宋_GB2312"/>
          <w:snapToGrid w:val="0"/>
          <w:sz w:val="24"/>
          <w:szCs w:val="24"/>
        </w:rPr>
        <w:t>％履约保函，计</w:t>
      </w:r>
      <w:r w:rsidRPr="00FE6502">
        <w:rPr>
          <w:rFonts w:eastAsia="仿宋_GB2312"/>
          <w:snapToGrid w:val="0"/>
          <w:color w:val="FF0000"/>
          <w:sz w:val="24"/>
          <w:szCs w:val="24"/>
        </w:rPr>
        <w:t>XX</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541BEB73" w14:textId="52D54C20" w:rsidR="000A5186" w:rsidRDefault="000A5186" w:rsidP="00896972">
      <w:pPr>
        <w:widowControl/>
        <w:spacing w:line="360" w:lineRule="auto"/>
        <w:ind w:firstLineChars="200" w:firstLine="480"/>
        <w:jc w:val="left"/>
        <w:rPr>
          <w:rFonts w:ascii="仿宋_GB2312" w:eastAsia="仿宋_GB2312"/>
          <w:snapToGrid w:val="0"/>
          <w:sz w:val="24"/>
          <w:szCs w:val="24"/>
        </w:rPr>
      </w:pPr>
      <w:r w:rsidRPr="00E240CB">
        <w:rPr>
          <w:rFonts w:ascii="仿宋_GB2312" w:eastAsia="仿宋_GB2312"/>
          <w:snapToGrid w:val="0"/>
          <w:sz w:val="24"/>
          <w:szCs w:val="24"/>
        </w:rPr>
        <w:t>9.1乙方提交</w:t>
      </w:r>
      <w:r w:rsidR="003B4953">
        <w:rPr>
          <w:rFonts w:ascii="仿宋_GB2312" w:eastAsia="仿宋_GB2312" w:hint="eastAsia"/>
          <w:snapToGrid w:val="0"/>
          <w:sz w:val="24"/>
          <w:szCs w:val="24"/>
        </w:rPr>
        <w:t>送审稿</w:t>
      </w:r>
      <w:r w:rsidRPr="00E240CB">
        <w:rPr>
          <w:rFonts w:ascii="仿宋_GB2312" w:eastAsia="仿宋_GB2312"/>
          <w:snapToGrid w:val="0"/>
          <w:sz w:val="24"/>
          <w:szCs w:val="24"/>
        </w:rPr>
        <w:t>文件</w:t>
      </w:r>
      <w:r w:rsidR="003B4953">
        <w:rPr>
          <w:rFonts w:ascii="仿宋_GB2312" w:eastAsia="仿宋_GB2312" w:hint="eastAsia"/>
          <w:snapToGrid w:val="0"/>
          <w:sz w:val="24"/>
          <w:szCs w:val="24"/>
        </w:rPr>
        <w:t>后30日内，</w:t>
      </w:r>
      <w:r w:rsidRPr="00E240CB">
        <w:rPr>
          <w:rFonts w:ascii="仿宋_GB2312" w:eastAsia="仿宋_GB2312"/>
          <w:snapToGrid w:val="0"/>
          <w:sz w:val="24"/>
          <w:szCs w:val="24"/>
        </w:rPr>
        <w:t>甲方向乙方支付</w:t>
      </w:r>
      <w:r w:rsidR="008A21E0" w:rsidRPr="00E240CB">
        <w:rPr>
          <w:rFonts w:ascii="仿宋_GB2312" w:eastAsia="仿宋_GB2312" w:hint="eastAsia"/>
          <w:snapToGrid w:val="0"/>
          <w:sz w:val="24"/>
          <w:szCs w:val="24"/>
        </w:rPr>
        <w:t>合同</w:t>
      </w:r>
      <w:r w:rsidRPr="00E240CB">
        <w:rPr>
          <w:rFonts w:ascii="仿宋_GB2312" w:eastAsia="仿宋_GB2312"/>
          <w:snapToGrid w:val="0"/>
          <w:sz w:val="24"/>
          <w:szCs w:val="24"/>
        </w:rPr>
        <w:t>金额的</w:t>
      </w:r>
      <w:r w:rsidR="003B4953">
        <w:rPr>
          <w:rFonts w:ascii="仿宋_GB2312" w:eastAsia="仿宋_GB2312" w:hint="eastAsia"/>
          <w:snapToGrid w:val="0"/>
          <w:sz w:val="24"/>
          <w:szCs w:val="24"/>
        </w:rPr>
        <w:t>40</w:t>
      </w:r>
      <w:r w:rsidRPr="00E240CB">
        <w:rPr>
          <w:rFonts w:ascii="仿宋_GB2312" w:eastAsia="仿宋_GB2312"/>
          <w:snapToGrid w:val="0"/>
          <w:sz w:val="24"/>
          <w:szCs w:val="24"/>
        </w:rPr>
        <w:t>％。</w:t>
      </w:r>
    </w:p>
    <w:p w14:paraId="5F15382B" w14:textId="451DC878" w:rsidR="003B4953" w:rsidRPr="00E240CB" w:rsidRDefault="003B4953" w:rsidP="003B4953">
      <w:pPr>
        <w:widowControl/>
        <w:spacing w:line="360" w:lineRule="auto"/>
        <w:ind w:firstLineChars="200" w:firstLine="480"/>
        <w:jc w:val="left"/>
        <w:rPr>
          <w:rFonts w:ascii="仿宋_GB2312" w:eastAsia="仿宋_GB2312"/>
          <w:snapToGrid w:val="0"/>
          <w:sz w:val="24"/>
          <w:szCs w:val="24"/>
        </w:rPr>
      </w:pPr>
      <w:r w:rsidRPr="00E240CB">
        <w:rPr>
          <w:rFonts w:ascii="仿宋_GB2312" w:eastAsia="仿宋_GB2312"/>
          <w:snapToGrid w:val="0"/>
          <w:sz w:val="24"/>
          <w:szCs w:val="24"/>
        </w:rPr>
        <w:t>9.</w:t>
      </w:r>
      <w:r>
        <w:rPr>
          <w:rFonts w:ascii="仿宋_GB2312" w:eastAsia="仿宋_GB2312" w:hint="eastAsia"/>
          <w:snapToGrid w:val="0"/>
          <w:sz w:val="24"/>
          <w:szCs w:val="24"/>
        </w:rPr>
        <w:t>2</w:t>
      </w:r>
      <w:r w:rsidRPr="00E240CB">
        <w:rPr>
          <w:rFonts w:ascii="仿宋_GB2312" w:eastAsia="仿宋_GB2312"/>
          <w:snapToGrid w:val="0"/>
          <w:sz w:val="24"/>
          <w:szCs w:val="24"/>
        </w:rPr>
        <w:t>乙方提交</w:t>
      </w:r>
      <w:proofErr w:type="gramStart"/>
      <w:r>
        <w:rPr>
          <w:rFonts w:ascii="仿宋_GB2312" w:eastAsia="仿宋_GB2312" w:hint="eastAsia"/>
          <w:snapToGrid w:val="0"/>
          <w:sz w:val="24"/>
          <w:szCs w:val="24"/>
        </w:rPr>
        <w:t>正式</w:t>
      </w:r>
      <w:r w:rsidRPr="00E240CB">
        <w:rPr>
          <w:rFonts w:ascii="仿宋_GB2312" w:eastAsia="仿宋_GB2312"/>
          <w:snapToGrid w:val="0"/>
          <w:sz w:val="24"/>
          <w:szCs w:val="24"/>
        </w:rPr>
        <w:t>成果</w:t>
      </w:r>
      <w:proofErr w:type="gramEnd"/>
      <w:r w:rsidRPr="00E240CB">
        <w:rPr>
          <w:rFonts w:ascii="仿宋_GB2312" w:eastAsia="仿宋_GB2312"/>
          <w:snapToGrid w:val="0"/>
          <w:sz w:val="24"/>
          <w:szCs w:val="24"/>
        </w:rPr>
        <w:t>文件</w:t>
      </w:r>
      <w:r w:rsidRPr="00E240CB">
        <w:rPr>
          <w:rFonts w:ascii="仿宋_GB2312" w:eastAsia="仿宋_GB2312" w:hint="eastAsia"/>
          <w:snapToGrid w:val="0"/>
          <w:sz w:val="24"/>
          <w:szCs w:val="24"/>
        </w:rPr>
        <w:t>，</w:t>
      </w:r>
      <w:r>
        <w:rPr>
          <w:rFonts w:ascii="仿宋_GB2312" w:eastAsia="仿宋_GB2312" w:hint="eastAsia"/>
          <w:snapToGrid w:val="0"/>
          <w:sz w:val="24"/>
          <w:szCs w:val="24"/>
        </w:rPr>
        <w:t>通过专家审查获得专家审查意见后</w:t>
      </w:r>
      <w:r w:rsidRPr="00E240CB">
        <w:rPr>
          <w:rFonts w:ascii="仿宋_GB2312" w:eastAsia="仿宋_GB2312" w:hint="eastAsia"/>
          <w:snapToGrid w:val="0"/>
          <w:sz w:val="24"/>
          <w:szCs w:val="24"/>
        </w:rPr>
        <w:t>30</w:t>
      </w:r>
      <w:r w:rsidRPr="00E240CB">
        <w:rPr>
          <w:rFonts w:ascii="仿宋_GB2312" w:eastAsia="仿宋_GB2312"/>
          <w:snapToGrid w:val="0"/>
          <w:sz w:val="24"/>
          <w:szCs w:val="24"/>
        </w:rPr>
        <w:t>日内，甲方向乙方支付</w:t>
      </w:r>
      <w:r>
        <w:rPr>
          <w:rFonts w:ascii="仿宋_GB2312" w:eastAsia="仿宋_GB2312" w:hint="eastAsia"/>
          <w:snapToGrid w:val="0"/>
          <w:sz w:val="24"/>
          <w:szCs w:val="24"/>
        </w:rPr>
        <w:t>至</w:t>
      </w:r>
      <w:r w:rsidRPr="00E240CB">
        <w:rPr>
          <w:rFonts w:ascii="仿宋_GB2312" w:eastAsia="仿宋_GB2312" w:hint="eastAsia"/>
          <w:snapToGrid w:val="0"/>
          <w:sz w:val="24"/>
          <w:szCs w:val="24"/>
        </w:rPr>
        <w:t>合同</w:t>
      </w:r>
      <w:r w:rsidRPr="00E240CB">
        <w:rPr>
          <w:rFonts w:ascii="仿宋_GB2312" w:eastAsia="仿宋_GB2312"/>
          <w:snapToGrid w:val="0"/>
          <w:sz w:val="24"/>
          <w:szCs w:val="24"/>
        </w:rPr>
        <w:t>金额的</w:t>
      </w:r>
      <w:r w:rsidRPr="00E240CB">
        <w:rPr>
          <w:rFonts w:ascii="仿宋_GB2312" w:eastAsia="仿宋_GB2312" w:hint="eastAsia"/>
          <w:snapToGrid w:val="0"/>
          <w:sz w:val="24"/>
          <w:szCs w:val="24"/>
        </w:rPr>
        <w:t>100</w:t>
      </w:r>
      <w:r w:rsidRPr="00E240CB">
        <w:rPr>
          <w:rFonts w:ascii="仿宋_GB2312" w:eastAsia="仿宋_GB2312"/>
          <w:snapToGrid w:val="0"/>
          <w:sz w:val="24"/>
          <w:szCs w:val="24"/>
        </w:rPr>
        <w:t>％。</w:t>
      </w:r>
    </w:p>
    <w:p w14:paraId="30078998" w14:textId="77777777" w:rsidR="00905CC9" w:rsidRDefault="00896972" w:rsidP="00905CC9">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w:t>
      </w:r>
      <w:r w:rsidR="00D744A8">
        <w:rPr>
          <w:rFonts w:ascii="仿宋_GB2312" w:eastAsia="仿宋_GB2312" w:hint="eastAsia"/>
          <w:snapToGrid w:val="0"/>
          <w:sz w:val="24"/>
          <w:szCs w:val="24"/>
        </w:rPr>
        <w:t>3</w:t>
      </w:r>
      <w:r w:rsidRPr="00FE6502">
        <w:rPr>
          <w:rFonts w:ascii="仿宋_GB2312" w:eastAsia="仿宋_GB2312" w:hint="eastAsia"/>
          <w:snapToGrid w:val="0"/>
          <w:sz w:val="24"/>
          <w:szCs w:val="24"/>
        </w:rPr>
        <w:t>乙方申请支付时向甲方出具正式合法增值税专用发票，并提供满足支付条件的证明资料。</w:t>
      </w:r>
      <w:r w:rsidR="00905CC9" w:rsidRPr="00905CC9">
        <w:rPr>
          <w:rFonts w:ascii="仿宋_GB2312" w:eastAsia="仿宋_GB2312" w:hint="eastAsia"/>
          <w:snapToGrid w:val="0"/>
          <w:sz w:val="24"/>
          <w:szCs w:val="24"/>
        </w:rPr>
        <w:t>甲方通过银行转账方式向乙方付款或采用供应链方式支付，乙方办理供应链贴现融资所产生的所有相关费用由乙方自行承担。</w:t>
      </w:r>
    </w:p>
    <w:p w14:paraId="28853CE8" w14:textId="444BEE73" w:rsidR="00720B76" w:rsidRPr="00FE6502" w:rsidRDefault="00000000" w:rsidP="00905CC9">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w:t>
      </w:r>
      <w:r w:rsidR="00677CF1" w:rsidRPr="00FE6502">
        <w:rPr>
          <w:rFonts w:ascii="仿宋_GB2312" w:eastAsia="仿宋_GB2312" w:hint="eastAsia"/>
          <w:snapToGrid w:val="0"/>
          <w:sz w:val="24"/>
          <w:szCs w:val="24"/>
        </w:rPr>
        <w:lastRenderedPageBreak/>
        <w:t>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13.1本合同项下任何</w:t>
      </w:r>
      <w:proofErr w:type="gramStart"/>
      <w:r w:rsidRPr="00FE6502">
        <w:rPr>
          <w:rFonts w:ascii="仿宋_GB2312" w:eastAsia="仿宋_GB2312" w:hint="eastAsia"/>
          <w:snapToGrid w:val="0"/>
          <w:sz w:val="24"/>
          <w:szCs w:val="24"/>
        </w:rPr>
        <w:t>一</w:t>
      </w:r>
      <w:proofErr w:type="gramEnd"/>
      <w:r w:rsidRPr="00FE6502">
        <w:rPr>
          <w:rFonts w:ascii="仿宋_GB2312" w:eastAsia="仿宋_GB2312" w:hint="eastAsia"/>
          <w:snapToGrid w:val="0"/>
          <w:sz w:val="24"/>
          <w:szCs w:val="24"/>
        </w:rPr>
        <w:t>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3D3BD571" w14:textId="77777777" w:rsidR="00985A7F"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w:t>
      </w:r>
      <w:r w:rsidR="00985A7F" w:rsidRPr="00985A7F">
        <w:rPr>
          <w:rFonts w:ascii="仿宋_GB2312" w:eastAsia="仿宋_GB2312" w:hint="eastAsia"/>
          <w:snapToGrid w:val="0"/>
          <w:sz w:val="24"/>
          <w:szCs w:val="24"/>
        </w:rPr>
        <w:t>成都市双流区顺兴大道一段189号蜀道云上城</w:t>
      </w:r>
    </w:p>
    <w:p w14:paraId="163A158F" w14:textId="19380D71"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邮编：610</w:t>
      </w:r>
      <w:r w:rsidR="00985A7F">
        <w:rPr>
          <w:rFonts w:ascii="仿宋_GB2312" w:eastAsia="仿宋_GB2312" w:hint="eastAsia"/>
          <w:snapToGrid w:val="0"/>
          <w:sz w:val="24"/>
          <w:szCs w:val="24"/>
        </w:rPr>
        <w:t>213</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7"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48C2DF0C" w14:textId="29104AC7" w:rsidR="00720B76" w:rsidRPr="00FE6502" w:rsidRDefault="00000000" w:rsidP="00264DD1">
      <w:pPr>
        <w:widowControl/>
        <w:spacing w:line="460" w:lineRule="exact"/>
        <w:jc w:val="left"/>
        <w:rPr>
          <w:rFonts w:ascii="仿宋_GB2312" w:eastAsia="仿宋_GB2312"/>
          <w:snapToGrid w:val="0"/>
          <w:sz w:val="24"/>
          <w:szCs w:val="24"/>
        </w:rPr>
      </w:pPr>
      <w:r w:rsidRPr="00FE6502">
        <w:rPr>
          <w:rFonts w:ascii="仿宋_GB2312" w:eastAsia="仿宋_GB2312" w:hint="eastAsia"/>
          <w:snapToGrid w:val="0"/>
          <w:sz w:val="24"/>
          <w:szCs w:val="24"/>
        </w:rPr>
        <w:t>14.4本合同双方法定代表人或授权代表签字盖章生效，一式</w:t>
      </w:r>
      <w:r w:rsidRPr="00FE6502">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陆</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份，甲方</w:t>
      </w:r>
      <w:r w:rsidR="00264DD1" w:rsidRPr="00264DD1">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 xml:space="preserve">叁 </w:t>
      </w:r>
      <w:r w:rsidRPr="00FE6502">
        <w:rPr>
          <w:rFonts w:ascii="仿宋_GB2312" w:eastAsia="仿宋_GB2312" w:hint="eastAsia"/>
          <w:snapToGrid w:val="0"/>
          <w:sz w:val="24"/>
          <w:szCs w:val="24"/>
        </w:rPr>
        <w:t>份，乙方</w:t>
      </w:r>
      <w:r w:rsidRPr="00FE6502">
        <w:rPr>
          <w:rFonts w:ascii="仿宋_GB2312" w:eastAsia="仿宋_GB2312" w:hint="eastAsia"/>
          <w:snapToGrid w:val="0"/>
          <w:sz w:val="24"/>
          <w:szCs w:val="24"/>
          <w:u w:val="single"/>
        </w:rPr>
        <w:t xml:space="preserve"> </w:t>
      </w:r>
      <w:r w:rsidR="00264DD1">
        <w:rPr>
          <w:rFonts w:ascii="仿宋_GB2312" w:eastAsia="仿宋_GB2312" w:hint="eastAsia"/>
          <w:snapToGrid w:val="0"/>
          <w:sz w:val="24"/>
          <w:szCs w:val="24"/>
          <w:u w:val="single"/>
        </w:rPr>
        <w:t xml:space="preserve">叁 </w:t>
      </w:r>
      <w:r w:rsidRPr="00FE6502">
        <w:rPr>
          <w:rFonts w:ascii="仿宋_GB2312" w:eastAsia="仿宋_GB2312" w:hint="eastAsia"/>
          <w:snapToGrid w:val="0"/>
          <w:sz w:val="24"/>
          <w:szCs w:val="24"/>
        </w:rPr>
        <w:t>份，具有同等法律效力。</w:t>
      </w:r>
    </w:p>
    <w:p w14:paraId="76F3A8F8" w14:textId="77777777" w:rsidR="00720B76" w:rsidRPr="00FE6502" w:rsidRDefault="00720B76">
      <w:pPr>
        <w:pStyle w:val="af5"/>
        <w:ind w:left="900" w:hanging="480"/>
        <w:rPr>
          <w:sz w:val="24"/>
        </w:rPr>
      </w:pPr>
    </w:p>
    <w:p w14:paraId="7CA63B95" w14:textId="77777777" w:rsidR="00720B76" w:rsidRPr="00FE6502" w:rsidRDefault="00720B76">
      <w:pPr>
        <w:pStyle w:val="af5"/>
        <w:ind w:left="900" w:hanging="480"/>
        <w:rPr>
          <w:sz w:val="24"/>
        </w:rPr>
      </w:pPr>
    </w:p>
    <w:p w14:paraId="683745D1" w14:textId="77777777" w:rsidR="00677CF1" w:rsidRPr="00FE6502" w:rsidRDefault="00677CF1" w:rsidP="00677CF1"/>
    <w:p w14:paraId="29016DEE" w14:textId="77777777" w:rsidR="00677CF1" w:rsidRPr="00FE6502" w:rsidRDefault="00677CF1" w:rsidP="00677CF1">
      <w:pPr>
        <w:pStyle w:val="a0"/>
      </w:pPr>
    </w:p>
    <w:p w14:paraId="41DF4508" w14:textId="77777777" w:rsidR="00677CF1" w:rsidRPr="00FE6502" w:rsidRDefault="00677CF1" w:rsidP="00677CF1">
      <w:pPr>
        <w:pStyle w:val="a0"/>
      </w:pPr>
    </w:p>
    <w:p w14:paraId="10130580" w14:textId="77777777" w:rsidR="00677CF1" w:rsidRPr="00FE6502" w:rsidRDefault="00677CF1" w:rsidP="00677CF1">
      <w:pPr>
        <w:pStyle w:val="a0"/>
      </w:pPr>
    </w:p>
    <w:p w14:paraId="1545D893" w14:textId="77777777" w:rsidR="00677CF1" w:rsidRPr="00FE6502" w:rsidRDefault="00677CF1" w:rsidP="00677CF1">
      <w:pPr>
        <w:pStyle w:val="a0"/>
      </w:pPr>
    </w:p>
    <w:p w14:paraId="0AED50F5" w14:textId="77777777" w:rsidR="00677CF1" w:rsidRPr="00FE6502" w:rsidRDefault="00677CF1" w:rsidP="00677CF1">
      <w:pPr>
        <w:pStyle w:val="a0"/>
      </w:pP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4E2A872A" w14:textId="4FA6937E"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r w:rsidR="00985A7F" w:rsidRPr="00985A7F">
              <w:rPr>
                <w:rFonts w:ascii="仿宋_GB2312" w:eastAsia="仿宋_GB2312" w:hint="eastAsia"/>
                <w:sz w:val="24"/>
                <w:szCs w:val="24"/>
              </w:rPr>
              <w:t>成都市双流区顺兴大道一段189号蜀道云上城</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5E5BA015"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w:t>
            </w:r>
            <w:r w:rsidR="00985A7F">
              <w:rPr>
                <w:rFonts w:ascii="仿宋_GB2312" w:eastAsia="仿宋_GB2312" w:hAnsi="宋体" w:hint="eastAsia"/>
                <w:sz w:val="24"/>
                <w:szCs w:val="24"/>
              </w:rPr>
              <w:t>5</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03668CE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6DD5ADDD"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00985A7F">
              <w:rPr>
                <w:rFonts w:ascii="仿宋_GB2312" w:eastAsia="仿宋_GB2312" w:hint="eastAsia"/>
                <w:sz w:val="24"/>
                <w:szCs w:val="24"/>
              </w:rPr>
              <w:t>5</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6403E1E2" w:rsidR="00423657" w:rsidRDefault="00423657">
      <w:pPr>
        <w:rPr>
          <w:sz w:val="24"/>
          <w:szCs w:val="24"/>
        </w:rPr>
      </w:pPr>
    </w:p>
    <w:p w14:paraId="03FD84C1" w14:textId="77777777" w:rsidR="00423657" w:rsidRDefault="00423657" w:rsidP="00423657">
      <w:pPr>
        <w:pStyle w:val="a0"/>
      </w:pPr>
      <w:r>
        <w:br w:type="page"/>
      </w:r>
    </w:p>
    <w:p w14:paraId="6EFDF976" w14:textId="222D9ED3" w:rsidR="00423657" w:rsidRPr="00FE6502" w:rsidRDefault="00423657" w:rsidP="00423657">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w:t>
      </w:r>
      <w:r>
        <w:rPr>
          <w:rFonts w:ascii="仿宋_GB2312" w:eastAsia="仿宋_GB2312" w:hAnsi="宋体" w:hint="eastAsia"/>
          <w:snapToGrid w:val="0"/>
          <w:kern w:val="0"/>
          <w:sz w:val="24"/>
          <w:szCs w:val="24"/>
        </w:rPr>
        <w:t>4</w:t>
      </w:r>
      <w:r w:rsidRPr="00FE6502">
        <w:rPr>
          <w:rFonts w:ascii="仿宋_GB2312" w:eastAsia="仿宋_GB2312" w:hAnsi="宋体" w:hint="eastAsia"/>
          <w:snapToGrid w:val="0"/>
          <w:kern w:val="0"/>
          <w:sz w:val="24"/>
          <w:szCs w:val="24"/>
        </w:rPr>
        <w:t>：</w:t>
      </w:r>
    </w:p>
    <w:p w14:paraId="2FDA97F0" w14:textId="6DDAF232" w:rsidR="00423657" w:rsidRPr="00782E5F" w:rsidRDefault="00423657" w:rsidP="00423657">
      <w:pPr>
        <w:spacing w:line="360" w:lineRule="auto"/>
        <w:jc w:val="center"/>
        <w:rPr>
          <w:rFonts w:ascii="仿宋_GB2312" w:eastAsia="仿宋_GB2312"/>
          <w:sz w:val="28"/>
          <w:szCs w:val="28"/>
        </w:rPr>
      </w:pPr>
      <w:r w:rsidRPr="00782E5F">
        <w:rPr>
          <w:rFonts w:ascii="仿宋_GB2312" w:eastAsia="仿宋_GB2312" w:hint="eastAsia"/>
          <w:sz w:val="28"/>
          <w:szCs w:val="28"/>
        </w:rPr>
        <w:t>银行保函格式</w:t>
      </w:r>
    </w:p>
    <w:p w14:paraId="70039206" w14:textId="77777777" w:rsidR="00423657" w:rsidRPr="00782E5F" w:rsidRDefault="00423657" w:rsidP="00423657">
      <w:pPr>
        <w:pStyle w:val="af6"/>
        <w:adjustRightInd w:val="0"/>
        <w:snapToGrid w:val="0"/>
        <w:spacing w:before="0" w:beforeAutospacing="0" w:after="0" w:afterAutospacing="0" w:line="520" w:lineRule="exact"/>
        <w:ind w:left="4656" w:hangingChars="1940" w:hanging="4656"/>
        <w:jc w:val="center"/>
        <w:rPr>
          <w:rFonts w:ascii="仿宋_GB2312" w:eastAsia="仿宋_GB2312" w:hint="eastAsia"/>
          <w:szCs w:val="20"/>
        </w:rPr>
      </w:pPr>
      <w:r w:rsidRPr="00782E5F">
        <w:rPr>
          <w:rFonts w:ascii="仿宋_GB2312" w:eastAsia="仿宋_GB2312" w:hint="eastAsia"/>
          <w:szCs w:val="20"/>
        </w:rPr>
        <w:t>（银行保函形式的履约担保适用）</w:t>
      </w:r>
    </w:p>
    <w:p w14:paraId="5405E717" w14:textId="77777777" w:rsidR="00423657" w:rsidRPr="00782E5F" w:rsidRDefault="00423657" w:rsidP="00423657">
      <w:pPr>
        <w:snapToGrid w:val="0"/>
        <w:spacing w:beforeLines="100" w:before="312" w:afterLines="50" w:after="156" w:line="360" w:lineRule="auto"/>
        <w:rPr>
          <w:rFonts w:ascii="仿宋_GB2312" w:eastAsia="仿宋_GB2312"/>
          <w:sz w:val="24"/>
        </w:rPr>
      </w:pPr>
      <w:r w:rsidRPr="00782E5F">
        <w:rPr>
          <w:rFonts w:ascii="仿宋_GB2312" w:eastAsia="仿宋_GB2312" w:hint="eastAsia"/>
          <w:sz w:val="24"/>
          <w:u w:val="single"/>
        </w:rPr>
        <w:t>四川省交通勘察设计研究院有限公司</w:t>
      </w:r>
      <w:r w:rsidRPr="00782E5F">
        <w:rPr>
          <w:rFonts w:ascii="仿宋_GB2312" w:eastAsia="仿宋_GB2312" w:hint="eastAsia"/>
          <w:sz w:val="24"/>
        </w:rPr>
        <w:t>(招标人名称)</w:t>
      </w:r>
    </w:p>
    <w:p w14:paraId="017F4164" w14:textId="4C55F43C" w:rsidR="00423657" w:rsidRPr="00423657" w:rsidRDefault="00423657" w:rsidP="00423657">
      <w:pPr>
        <w:snapToGrid w:val="0"/>
        <w:spacing w:line="360" w:lineRule="auto"/>
        <w:ind w:firstLineChars="200" w:firstLine="480"/>
        <w:rPr>
          <w:rFonts w:ascii="仿宋_GB2312" w:eastAsia="仿宋_GB2312"/>
          <w:sz w:val="24"/>
          <w:u w:val="single"/>
        </w:rPr>
      </w:pPr>
      <w:r w:rsidRPr="00782E5F">
        <w:rPr>
          <w:rFonts w:ascii="仿宋_GB2312" w:eastAsia="仿宋_GB2312" w:hint="eastAsia"/>
          <w:sz w:val="24"/>
        </w:rPr>
        <w:t>鉴于</w:t>
      </w:r>
      <w:r w:rsidRPr="00782E5F">
        <w:rPr>
          <w:rFonts w:ascii="仿宋_GB2312" w:eastAsia="仿宋_GB2312" w:hint="eastAsia"/>
          <w:sz w:val="24"/>
          <w:u w:val="single"/>
        </w:rPr>
        <w:t>四川省交通勘察设计研究院有限公司(发包人名称)</w:t>
      </w:r>
      <w:r w:rsidRPr="00782E5F">
        <w:rPr>
          <w:rFonts w:ascii="仿宋_GB2312" w:eastAsia="仿宋_GB2312" w:hint="eastAsia"/>
          <w:sz w:val="24"/>
        </w:rPr>
        <w:t>(以下简称“发包人”)接受</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(报价人名称)</w:t>
      </w:r>
      <w:r w:rsidRPr="00782E5F">
        <w:rPr>
          <w:rFonts w:ascii="仿宋_GB2312" w:eastAsia="仿宋_GB2312" w:hint="eastAsia"/>
          <w:sz w:val="24"/>
        </w:rPr>
        <w:t>(以下简称“报价人”)于</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年</w:t>
      </w:r>
      <w:r w:rsidRPr="00782E5F">
        <w:rPr>
          <w:rFonts w:ascii="仿宋_GB2312" w:eastAsia="仿宋_GB2312" w:hint="eastAsia"/>
          <w:sz w:val="24"/>
          <w:u w:val="single"/>
        </w:rPr>
        <w:t xml:space="preserve">   </w:t>
      </w:r>
      <w:r w:rsidRPr="00782E5F">
        <w:rPr>
          <w:rFonts w:ascii="仿宋_GB2312" w:eastAsia="仿宋_GB2312" w:hint="eastAsia"/>
          <w:sz w:val="24"/>
        </w:rPr>
        <w:t>月</w:t>
      </w:r>
      <w:r w:rsidRPr="00782E5F">
        <w:rPr>
          <w:rFonts w:ascii="仿宋_GB2312" w:eastAsia="仿宋_GB2312" w:hint="eastAsia"/>
          <w:sz w:val="24"/>
          <w:u w:val="single"/>
        </w:rPr>
        <w:t xml:space="preserve">   </w:t>
      </w:r>
      <w:r w:rsidRPr="00782E5F">
        <w:rPr>
          <w:rFonts w:ascii="仿宋_GB2312" w:eastAsia="仿宋_GB2312" w:hint="eastAsia"/>
          <w:sz w:val="24"/>
        </w:rPr>
        <w:t>日参加</w:t>
      </w:r>
      <w:r w:rsidRPr="00423657">
        <w:rPr>
          <w:rFonts w:ascii="仿宋_GB2312" w:eastAsia="仿宋_GB2312" w:hint="eastAsia"/>
          <w:sz w:val="24"/>
          <w:u w:val="single"/>
        </w:rPr>
        <w:t>G60</w:t>
      </w:r>
      <w:proofErr w:type="gramStart"/>
      <w:r w:rsidRPr="00423657">
        <w:rPr>
          <w:rFonts w:ascii="仿宋_GB2312" w:eastAsia="仿宋_GB2312" w:hint="eastAsia"/>
          <w:sz w:val="24"/>
          <w:u w:val="single"/>
        </w:rPr>
        <w:t>沪昆高速盘州</w:t>
      </w:r>
      <w:proofErr w:type="gramEnd"/>
      <w:r w:rsidRPr="00423657">
        <w:rPr>
          <w:rFonts w:ascii="仿宋_GB2312" w:eastAsia="仿宋_GB2312" w:hint="eastAsia"/>
          <w:sz w:val="24"/>
          <w:u w:val="single"/>
        </w:rPr>
        <w:t>至曲靖段（改扩建）工程对取水水源影响评价及报告编制</w:t>
      </w:r>
      <w:r w:rsidRPr="00782E5F">
        <w:rPr>
          <w:rFonts w:ascii="仿宋_GB2312" w:eastAsia="仿宋_GB2312" w:hint="eastAsia"/>
          <w:sz w:val="24"/>
        </w:rPr>
        <w:t>的报价，我方愿意无条件地、不可撤销地就报价人履行与发包人订立的上述项目相关合同，向发包人</w:t>
      </w:r>
      <w:proofErr w:type="gramStart"/>
      <w:r w:rsidRPr="00782E5F">
        <w:rPr>
          <w:rFonts w:ascii="仿宋_GB2312" w:eastAsia="仿宋_GB2312" w:hint="eastAsia"/>
          <w:sz w:val="24"/>
        </w:rPr>
        <w:t>提供见</w:t>
      </w:r>
      <w:proofErr w:type="gramEnd"/>
      <w:r w:rsidRPr="00782E5F">
        <w:rPr>
          <w:rFonts w:ascii="仿宋_GB2312" w:eastAsia="仿宋_GB2312" w:hint="eastAsia"/>
          <w:sz w:val="24"/>
        </w:rPr>
        <w:t>索即付的履约担保。</w:t>
      </w:r>
    </w:p>
    <w:p w14:paraId="09FC3940"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1.担保金额人民币（大写）：</w:t>
      </w:r>
      <w:r w:rsidRPr="00782E5F">
        <w:rPr>
          <w:rFonts w:ascii="仿宋_GB2312" w:eastAsia="仿宋_GB2312"/>
          <w:sz w:val="24"/>
          <w:u w:val="single"/>
        </w:rPr>
        <w:t xml:space="preserve">              </w:t>
      </w:r>
      <w:r w:rsidRPr="00782E5F">
        <w:rPr>
          <w:rFonts w:ascii="仿宋_GB2312" w:eastAsia="仿宋_GB2312" w:hint="eastAsia"/>
          <w:sz w:val="24"/>
        </w:rPr>
        <w:t>元（</w:t>
      </w:r>
      <w:r w:rsidRPr="00782E5F">
        <w:rPr>
          <w:rFonts w:ascii="仿宋_GB2312" w:eastAsia="仿宋_GB2312" w:hint="eastAsia"/>
          <w:sz w:val="24"/>
        </w:rPr>
        <w:t>¥</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w:t>
      </w:r>
    </w:p>
    <w:p w14:paraId="2C2D0E44"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2.担保有效期：自发包人与报价人签订的合同生效之日起生效，至</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rPr>
        <w:t>年</w:t>
      </w:r>
    </w:p>
    <w:p w14:paraId="578906A7" w14:textId="77777777" w:rsidR="00423657" w:rsidRPr="00782E5F" w:rsidRDefault="00423657" w:rsidP="00423657">
      <w:pPr>
        <w:snapToGrid w:val="0"/>
        <w:spacing w:line="360" w:lineRule="auto"/>
        <w:rPr>
          <w:rFonts w:ascii="仿宋_GB2312" w:eastAsia="仿宋_GB2312"/>
          <w:sz w:val="24"/>
        </w:rPr>
      </w:pP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月</w:t>
      </w:r>
      <w:r w:rsidRPr="00782E5F">
        <w:rPr>
          <w:rFonts w:ascii="仿宋_GB2312" w:eastAsia="仿宋_GB2312" w:hint="eastAsia"/>
          <w:sz w:val="24"/>
          <w:u w:val="single"/>
        </w:rPr>
        <w:t xml:space="preserve">   </w:t>
      </w:r>
      <w:r w:rsidRPr="00782E5F">
        <w:rPr>
          <w:rFonts w:ascii="仿宋_GB2312" w:eastAsia="仿宋_GB2312" w:hint="eastAsia"/>
          <w:sz w:val="24"/>
        </w:rPr>
        <w:t>日止（勘察人承诺在发包人验证最后一批劳务成果前银行保函的有效性）。</w:t>
      </w:r>
    </w:p>
    <w:p w14:paraId="3ED122DA"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7832CFD2" w14:textId="77777777" w:rsidR="00423657" w:rsidRPr="00782E5F" w:rsidRDefault="00423657" w:rsidP="00423657">
      <w:pPr>
        <w:snapToGrid w:val="0"/>
        <w:spacing w:line="360" w:lineRule="auto"/>
        <w:ind w:firstLineChars="200" w:firstLine="480"/>
        <w:rPr>
          <w:rFonts w:ascii="仿宋_GB2312" w:eastAsia="仿宋_GB2312"/>
          <w:sz w:val="24"/>
        </w:rPr>
      </w:pPr>
      <w:r w:rsidRPr="00782E5F">
        <w:rPr>
          <w:rFonts w:ascii="仿宋_GB2312" w:eastAsia="仿宋_GB2312" w:hint="eastAsia"/>
          <w:sz w:val="24"/>
        </w:rPr>
        <w:t>4.发包人和报价人变更合同时，无论我方是否收到该变更，我方承担本担保规定的义务不变。</w:t>
      </w:r>
    </w:p>
    <w:p w14:paraId="505BA832"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担保人名称：</w:t>
      </w:r>
      <w:r w:rsidRPr="00782E5F">
        <w:rPr>
          <w:rFonts w:ascii="仿宋_GB2312" w:eastAsia="仿宋_GB2312" w:hint="eastAsia"/>
          <w:sz w:val="24"/>
          <w:u w:val="single"/>
        </w:rPr>
        <w:t xml:space="preserve">                         (盖单位章)</w:t>
      </w:r>
    </w:p>
    <w:p w14:paraId="67505835"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法定代表人或其委托代理人：</w:t>
      </w:r>
      <w:r w:rsidRPr="00782E5F">
        <w:rPr>
          <w:rFonts w:ascii="仿宋_GB2312" w:eastAsia="仿宋_GB2312" w:hint="eastAsia"/>
          <w:sz w:val="24"/>
          <w:u w:val="single"/>
        </w:rPr>
        <w:t xml:space="preserve">               (签字)</w:t>
      </w:r>
    </w:p>
    <w:p w14:paraId="1054E57D"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单位地址：</w:t>
      </w:r>
      <w:r w:rsidRPr="00782E5F">
        <w:rPr>
          <w:rFonts w:ascii="仿宋_GB2312" w:eastAsia="仿宋_GB2312" w:hint="eastAsia"/>
          <w:sz w:val="24"/>
          <w:u w:val="single"/>
        </w:rPr>
        <w:t xml:space="preserve">                                      </w:t>
      </w:r>
      <w:r w:rsidRPr="00782E5F">
        <w:rPr>
          <w:rFonts w:ascii="仿宋_GB2312" w:eastAsia="仿宋_GB2312" w:hint="eastAsia"/>
          <w:sz w:val="24"/>
        </w:rPr>
        <w:t xml:space="preserve"> </w:t>
      </w:r>
    </w:p>
    <w:p w14:paraId="23F4A608" w14:textId="77777777" w:rsidR="00423657" w:rsidRPr="00782E5F" w:rsidRDefault="00423657" w:rsidP="00423657">
      <w:pPr>
        <w:snapToGrid w:val="0"/>
        <w:spacing w:line="360" w:lineRule="auto"/>
        <w:ind w:firstLineChars="1050" w:firstLine="2520"/>
        <w:rPr>
          <w:rFonts w:ascii="仿宋_GB2312" w:eastAsia="仿宋_GB2312"/>
          <w:sz w:val="24"/>
          <w:u w:val="single"/>
        </w:rPr>
      </w:pPr>
      <w:r w:rsidRPr="00782E5F">
        <w:rPr>
          <w:rFonts w:ascii="仿宋_GB2312" w:eastAsia="仿宋_GB2312" w:hint="eastAsia"/>
          <w:sz w:val="24"/>
        </w:rPr>
        <w:t>邮政编码：</w:t>
      </w:r>
      <w:r w:rsidRPr="00782E5F">
        <w:rPr>
          <w:rFonts w:ascii="仿宋_GB2312" w:eastAsia="仿宋_GB2312" w:hint="eastAsia"/>
          <w:sz w:val="24"/>
          <w:u w:val="single"/>
        </w:rPr>
        <w:t xml:space="preserve">                                      </w:t>
      </w:r>
    </w:p>
    <w:p w14:paraId="7B924E87" w14:textId="77777777" w:rsidR="00423657" w:rsidRPr="00782E5F" w:rsidRDefault="00423657" w:rsidP="00423657">
      <w:pPr>
        <w:snapToGrid w:val="0"/>
        <w:spacing w:line="360" w:lineRule="auto"/>
        <w:ind w:firstLineChars="1050" w:firstLine="2520"/>
        <w:rPr>
          <w:rFonts w:ascii="仿宋_GB2312" w:eastAsia="仿宋_GB2312"/>
          <w:sz w:val="24"/>
          <w:u w:val="single"/>
        </w:rPr>
      </w:pPr>
      <w:r w:rsidRPr="00782E5F">
        <w:rPr>
          <w:rFonts w:ascii="仿宋_GB2312" w:eastAsia="仿宋_GB2312" w:hint="eastAsia"/>
          <w:sz w:val="24"/>
        </w:rPr>
        <w:t>电    话：</w:t>
      </w:r>
      <w:r w:rsidRPr="00782E5F">
        <w:rPr>
          <w:rFonts w:ascii="仿宋_GB2312" w:eastAsia="仿宋_GB2312" w:hint="eastAsia"/>
          <w:sz w:val="24"/>
          <w:u w:val="single"/>
        </w:rPr>
        <w:t xml:space="preserve">                                          </w:t>
      </w:r>
    </w:p>
    <w:p w14:paraId="36DB9824" w14:textId="77777777" w:rsidR="00423657" w:rsidRPr="00782E5F" w:rsidRDefault="00423657" w:rsidP="00423657">
      <w:pPr>
        <w:snapToGrid w:val="0"/>
        <w:spacing w:line="360" w:lineRule="auto"/>
        <w:ind w:firstLineChars="1050" w:firstLine="2520"/>
        <w:rPr>
          <w:rFonts w:ascii="仿宋_GB2312" w:eastAsia="仿宋_GB2312"/>
          <w:sz w:val="24"/>
          <w:u w:val="single"/>
        </w:rPr>
      </w:pPr>
      <w:r w:rsidRPr="00782E5F">
        <w:rPr>
          <w:rFonts w:ascii="仿宋_GB2312" w:eastAsia="仿宋_GB2312" w:hint="eastAsia"/>
          <w:sz w:val="24"/>
        </w:rPr>
        <w:t>传    真：</w:t>
      </w:r>
      <w:r w:rsidRPr="00782E5F">
        <w:rPr>
          <w:rFonts w:ascii="仿宋_GB2312" w:eastAsia="仿宋_GB2312" w:hint="eastAsia"/>
          <w:sz w:val="24"/>
          <w:u w:val="single"/>
        </w:rPr>
        <w:t xml:space="preserve">                                          </w:t>
      </w:r>
    </w:p>
    <w:p w14:paraId="216863BD" w14:textId="77777777" w:rsidR="00423657" w:rsidRPr="00782E5F" w:rsidRDefault="00423657" w:rsidP="00423657">
      <w:pPr>
        <w:snapToGrid w:val="0"/>
        <w:spacing w:line="360" w:lineRule="auto"/>
        <w:ind w:firstLineChars="1050" w:firstLine="2520"/>
        <w:rPr>
          <w:rFonts w:ascii="仿宋_GB2312" w:eastAsia="仿宋_GB2312"/>
          <w:sz w:val="24"/>
        </w:rPr>
      </w:pPr>
      <w:r w:rsidRPr="00782E5F">
        <w:rPr>
          <w:rFonts w:ascii="仿宋_GB2312" w:eastAsia="仿宋_GB2312" w:hint="eastAsia"/>
          <w:sz w:val="24"/>
        </w:rPr>
        <w:t>日   期：</w:t>
      </w:r>
      <w:r w:rsidRPr="00782E5F">
        <w:rPr>
          <w:rFonts w:ascii="仿宋_GB2312" w:eastAsia="仿宋_GB2312" w:hint="eastAsia"/>
          <w:sz w:val="24"/>
          <w:u w:val="single"/>
        </w:rPr>
        <w:t xml:space="preserve">          </w:t>
      </w:r>
      <w:r w:rsidRPr="00782E5F">
        <w:rPr>
          <w:rFonts w:ascii="仿宋_GB2312" w:eastAsia="仿宋_GB2312" w:hint="eastAsia"/>
          <w:sz w:val="24"/>
        </w:rPr>
        <w:t>年</w:t>
      </w:r>
      <w:r w:rsidRPr="00782E5F">
        <w:rPr>
          <w:rFonts w:ascii="仿宋_GB2312" w:eastAsia="仿宋_GB2312" w:hint="eastAsia"/>
          <w:sz w:val="24"/>
          <w:u w:val="single"/>
        </w:rPr>
        <w:t xml:space="preserve">          </w:t>
      </w:r>
      <w:r w:rsidRPr="00782E5F">
        <w:rPr>
          <w:rFonts w:ascii="仿宋_GB2312" w:eastAsia="仿宋_GB2312" w:hint="eastAsia"/>
          <w:sz w:val="24"/>
        </w:rPr>
        <w:t>月</w:t>
      </w:r>
      <w:r w:rsidRPr="00782E5F">
        <w:rPr>
          <w:rFonts w:ascii="仿宋_GB2312" w:eastAsia="仿宋_GB2312" w:hint="eastAsia"/>
          <w:sz w:val="24"/>
          <w:u w:val="single"/>
        </w:rPr>
        <w:t xml:space="preserve">    </w:t>
      </w:r>
      <w:r w:rsidRPr="00782E5F">
        <w:rPr>
          <w:rFonts w:ascii="仿宋_GB2312" w:eastAsia="仿宋_GB2312"/>
          <w:sz w:val="24"/>
          <w:u w:val="single"/>
        </w:rPr>
        <w:t xml:space="preserve"> </w:t>
      </w:r>
      <w:r w:rsidRPr="00782E5F">
        <w:rPr>
          <w:rFonts w:ascii="仿宋_GB2312" w:eastAsia="仿宋_GB2312" w:hint="eastAsia"/>
          <w:sz w:val="24"/>
          <w:u w:val="single"/>
        </w:rPr>
        <w:t xml:space="preserve">     </w:t>
      </w:r>
      <w:r w:rsidRPr="00782E5F">
        <w:rPr>
          <w:rFonts w:ascii="仿宋_GB2312" w:eastAsia="仿宋_GB2312" w:hint="eastAsia"/>
          <w:sz w:val="24"/>
        </w:rPr>
        <w:t>日</w:t>
      </w:r>
    </w:p>
    <w:p w14:paraId="3CC70827" w14:textId="77777777" w:rsidR="00423657" w:rsidRPr="00782E5F" w:rsidRDefault="00423657" w:rsidP="00423657">
      <w:pPr>
        <w:snapToGrid w:val="0"/>
        <w:rPr>
          <w:rFonts w:ascii="仿宋_GB2312" w:eastAsia="仿宋_GB2312"/>
        </w:rPr>
      </w:pPr>
      <w:r w:rsidRPr="00782E5F">
        <w:rPr>
          <w:rFonts w:ascii="仿宋_GB2312" w:eastAsia="仿宋_GB2312" w:hint="eastAsia"/>
        </w:rPr>
        <w:t>注：银行保函应采用招标文件提供的格式，若采用银行自有格式，其提交的银行保函内容不得对</w:t>
      </w:r>
      <w:r w:rsidRPr="00782E5F">
        <w:rPr>
          <w:rFonts w:ascii="仿宋_GB2312" w:eastAsia="仿宋_GB2312" w:hint="eastAsia"/>
          <w:b/>
          <w:bCs/>
        </w:rPr>
        <w:t>担保金额</w:t>
      </w:r>
      <w:r w:rsidRPr="00782E5F">
        <w:rPr>
          <w:rFonts w:ascii="仿宋_GB2312" w:eastAsia="仿宋_GB2312" w:hint="eastAsia"/>
        </w:rPr>
        <w:t>、</w:t>
      </w:r>
      <w:r w:rsidRPr="00782E5F">
        <w:rPr>
          <w:rFonts w:ascii="仿宋_GB2312" w:eastAsia="仿宋_GB2312" w:hint="eastAsia"/>
          <w:b/>
          <w:bCs/>
        </w:rPr>
        <w:t>担保范围</w:t>
      </w:r>
      <w:r w:rsidRPr="00782E5F">
        <w:rPr>
          <w:rFonts w:ascii="仿宋_GB2312" w:eastAsia="仿宋_GB2312" w:hint="eastAsia"/>
        </w:rPr>
        <w:t>、</w:t>
      </w:r>
      <w:r w:rsidRPr="00782E5F">
        <w:rPr>
          <w:rFonts w:ascii="仿宋_GB2312" w:eastAsia="仿宋_GB2312" w:hint="eastAsia"/>
          <w:b/>
          <w:bCs/>
        </w:rPr>
        <w:t>担保期限</w:t>
      </w:r>
      <w:r w:rsidRPr="00782E5F">
        <w:rPr>
          <w:rFonts w:ascii="仿宋_GB2312" w:eastAsia="仿宋_GB2312" w:hint="eastAsia"/>
        </w:rPr>
        <w:t>、</w:t>
      </w:r>
      <w:r w:rsidRPr="00782E5F">
        <w:rPr>
          <w:rFonts w:ascii="仿宋_GB2312" w:eastAsia="仿宋_GB2312" w:hint="eastAsia"/>
          <w:b/>
          <w:bCs/>
        </w:rPr>
        <w:t>担保内容</w:t>
      </w:r>
      <w:r w:rsidRPr="00782E5F">
        <w:rPr>
          <w:rFonts w:ascii="仿宋_GB2312" w:eastAsia="仿宋_GB2312" w:hint="eastAsia"/>
        </w:rPr>
        <w:t>做出降低担保效力的实质性修改。</w:t>
      </w:r>
      <w:r w:rsidRPr="00782E5F">
        <w:rPr>
          <w:rFonts w:ascii="仿宋_GB2312" w:eastAsia="仿宋_GB2312" w:hint="eastAsia"/>
          <w:b/>
          <w:bCs/>
        </w:rPr>
        <w:t>履约保函有效期应当不低于上述正文中的担保有效期</w:t>
      </w:r>
      <w:r w:rsidRPr="00782E5F">
        <w:rPr>
          <w:rFonts w:ascii="仿宋_GB2312" w:eastAsia="仿宋_GB2312" w:hint="eastAsia"/>
        </w:rPr>
        <w:t>。</w:t>
      </w:r>
    </w:p>
    <w:p w14:paraId="2D745C41" w14:textId="77777777" w:rsidR="00720B76" w:rsidRPr="00896972" w:rsidRDefault="00720B76">
      <w:pPr>
        <w:rPr>
          <w:sz w:val="24"/>
          <w:szCs w:val="24"/>
        </w:rPr>
      </w:pPr>
    </w:p>
    <w:sectPr w:rsidR="00720B76" w:rsidRPr="00896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1E55" w14:textId="77777777" w:rsidR="00E2602F" w:rsidRDefault="00E2602F">
      <w:r>
        <w:separator/>
      </w:r>
    </w:p>
  </w:endnote>
  <w:endnote w:type="continuationSeparator" w:id="0">
    <w:p w14:paraId="4BF08669" w14:textId="77777777" w:rsidR="00E2602F" w:rsidRDefault="00E2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default"/>
    <w:sig w:usb0="00000001" w:usb1="08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3ADD" w14:textId="77777777" w:rsidR="00E2602F" w:rsidRDefault="00E2602F">
      <w:r>
        <w:separator/>
      </w:r>
    </w:p>
  </w:footnote>
  <w:footnote w:type="continuationSeparator" w:id="0">
    <w:p w14:paraId="6D4DF399" w14:textId="77777777" w:rsidR="00E2602F" w:rsidRDefault="00E2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FD70" w14:textId="4E411525" w:rsidR="00720B76" w:rsidRPr="00891B12" w:rsidRDefault="00720B76" w:rsidP="00891B12">
    <w:pPr>
      <w:pStyle w:val="af3"/>
      <w:pBdr>
        <w:bottom w:val="single" w:sz="6"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24F5"/>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64D96"/>
    <w:rsid w:val="00072717"/>
    <w:rsid w:val="0007516F"/>
    <w:rsid w:val="00082874"/>
    <w:rsid w:val="00087099"/>
    <w:rsid w:val="00090501"/>
    <w:rsid w:val="0009500B"/>
    <w:rsid w:val="000952E0"/>
    <w:rsid w:val="00096E1E"/>
    <w:rsid w:val="000A39DE"/>
    <w:rsid w:val="000A3F87"/>
    <w:rsid w:val="000A5186"/>
    <w:rsid w:val="000A7B43"/>
    <w:rsid w:val="000B1BE4"/>
    <w:rsid w:val="000C5BC7"/>
    <w:rsid w:val="000C6ED3"/>
    <w:rsid w:val="000D591A"/>
    <w:rsid w:val="000D5DF1"/>
    <w:rsid w:val="000E0C92"/>
    <w:rsid w:val="000E5062"/>
    <w:rsid w:val="000F50E4"/>
    <w:rsid w:val="000F56B2"/>
    <w:rsid w:val="000F572F"/>
    <w:rsid w:val="000F5A46"/>
    <w:rsid w:val="000F6B09"/>
    <w:rsid w:val="00100E7C"/>
    <w:rsid w:val="001059F0"/>
    <w:rsid w:val="00105DCD"/>
    <w:rsid w:val="00107C88"/>
    <w:rsid w:val="00113359"/>
    <w:rsid w:val="00114BF9"/>
    <w:rsid w:val="00115C2F"/>
    <w:rsid w:val="00116678"/>
    <w:rsid w:val="00117C1C"/>
    <w:rsid w:val="0012308E"/>
    <w:rsid w:val="001247B8"/>
    <w:rsid w:val="00125CAF"/>
    <w:rsid w:val="001265E7"/>
    <w:rsid w:val="001327EE"/>
    <w:rsid w:val="00141E1A"/>
    <w:rsid w:val="00143924"/>
    <w:rsid w:val="001440A5"/>
    <w:rsid w:val="00146203"/>
    <w:rsid w:val="00147A03"/>
    <w:rsid w:val="00151EDA"/>
    <w:rsid w:val="001540AD"/>
    <w:rsid w:val="0015495E"/>
    <w:rsid w:val="001570E0"/>
    <w:rsid w:val="0015724D"/>
    <w:rsid w:val="001572D1"/>
    <w:rsid w:val="00161D3A"/>
    <w:rsid w:val="00164CF3"/>
    <w:rsid w:val="001653D1"/>
    <w:rsid w:val="00166993"/>
    <w:rsid w:val="00173258"/>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E2"/>
    <w:rsid w:val="001D37FC"/>
    <w:rsid w:val="001D7C39"/>
    <w:rsid w:val="001F4430"/>
    <w:rsid w:val="0020659B"/>
    <w:rsid w:val="00207173"/>
    <w:rsid w:val="002105A9"/>
    <w:rsid w:val="002123BC"/>
    <w:rsid w:val="00214ED0"/>
    <w:rsid w:val="00224C0E"/>
    <w:rsid w:val="002278CD"/>
    <w:rsid w:val="00235828"/>
    <w:rsid w:val="002367DA"/>
    <w:rsid w:val="00241052"/>
    <w:rsid w:val="00241FBE"/>
    <w:rsid w:val="002444CD"/>
    <w:rsid w:val="00246488"/>
    <w:rsid w:val="002475C8"/>
    <w:rsid w:val="00252A30"/>
    <w:rsid w:val="00253813"/>
    <w:rsid w:val="00253C00"/>
    <w:rsid w:val="00261710"/>
    <w:rsid w:val="00263B97"/>
    <w:rsid w:val="00264DD1"/>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5DDB"/>
    <w:rsid w:val="002A66B9"/>
    <w:rsid w:val="002A7116"/>
    <w:rsid w:val="002B3B57"/>
    <w:rsid w:val="002B4430"/>
    <w:rsid w:val="002B4D42"/>
    <w:rsid w:val="002B4F5A"/>
    <w:rsid w:val="002B7727"/>
    <w:rsid w:val="002B7764"/>
    <w:rsid w:val="002C360E"/>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04DEE"/>
    <w:rsid w:val="003100B4"/>
    <w:rsid w:val="00310E83"/>
    <w:rsid w:val="0031282C"/>
    <w:rsid w:val="00314C72"/>
    <w:rsid w:val="00317A41"/>
    <w:rsid w:val="003205A4"/>
    <w:rsid w:val="0032093C"/>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B4953"/>
    <w:rsid w:val="003C62A6"/>
    <w:rsid w:val="003C7DE3"/>
    <w:rsid w:val="003D7247"/>
    <w:rsid w:val="003E7C6A"/>
    <w:rsid w:val="003F2243"/>
    <w:rsid w:val="003F3FC0"/>
    <w:rsid w:val="00406918"/>
    <w:rsid w:val="0040726D"/>
    <w:rsid w:val="00407A9F"/>
    <w:rsid w:val="00417D0D"/>
    <w:rsid w:val="00417DDB"/>
    <w:rsid w:val="0042088F"/>
    <w:rsid w:val="004221BD"/>
    <w:rsid w:val="00423657"/>
    <w:rsid w:val="00424D08"/>
    <w:rsid w:val="00426A79"/>
    <w:rsid w:val="00426D2E"/>
    <w:rsid w:val="00427B3E"/>
    <w:rsid w:val="00432CB7"/>
    <w:rsid w:val="00435672"/>
    <w:rsid w:val="00436361"/>
    <w:rsid w:val="004368F8"/>
    <w:rsid w:val="00436CB3"/>
    <w:rsid w:val="004444D2"/>
    <w:rsid w:val="0045452D"/>
    <w:rsid w:val="00456566"/>
    <w:rsid w:val="004571CB"/>
    <w:rsid w:val="00461914"/>
    <w:rsid w:val="00461E07"/>
    <w:rsid w:val="00464971"/>
    <w:rsid w:val="0046503A"/>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146E"/>
    <w:rsid w:val="00514F63"/>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5841"/>
    <w:rsid w:val="005C6CDC"/>
    <w:rsid w:val="005C6E47"/>
    <w:rsid w:val="005C709F"/>
    <w:rsid w:val="005D2E34"/>
    <w:rsid w:val="005E26C5"/>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295B"/>
    <w:rsid w:val="00716F4C"/>
    <w:rsid w:val="00720B76"/>
    <w:rsid w:val="007222CB"/>
    <w:rsid w:val="00722EF2"/>
    <w:rsid w:val="007256BB"/>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571"/>
    <w:rsid w:val="007B167E"/>
    <w:rsid w:val="007B4CC0"/>
    <w:rsid w:val="007C2F24"/>
    <w:rsid w:val="007C559F"/>
    <w:rsid w:val="007C5AE1"/>
    <w:rsid w:val="007D47CE"/>
    <w:rsid w:val="007E2851"/>
    <w:rsid w:val="007E2EDC"/>
    <w:rsid w:val="007F08B0"/>
    <w:rsid w:val="007F2B57"/>
    <w:rsid w:val="00801417"/>
    <w:rsid w:val="0080262E"/>
    <w:rsid w:val="00802D1F"/>
    <w:rsid w:val="0080410F"/>
    <w:rsid w:val="00812F51"/>
    <w:rsid w:val="00813EE7"/>
    <w:rsid w:val="008143A0"/>
    <w:rsid w:val="00816243"/>
    <w:rsid w:val="00816DA0"/>
    <w:rsid w:val="00820E77"/>
    <w:rsid w:val="00822AB8"/>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8438A"/>
    <w:rsid w:val="00885A00"/>
    <w:rsid w:val="00887DF9"/>
    <w:rsid w:val="00890DBD"/>
    <w:rsid w:val="00890FFF"/>
    <w:rsid w:val="008911AE"/>
    <w:rsid w:val="00891B12"/>
    <w:rsid w:val="00896972"/>
    <w:rsid w:val="00896D5A"/>
    <w:rsid w:val="008A1815"/>
    <w:rsid w:val="008A21E0"/>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5CC9"/>
    <w:rsid w:val="00907A26"/>
    <w:rsid w:val="00911649"/>
    <w:rsid w:val="00912204"/>
    <w:rsid w:val="0091274F"/>
    <w:rsid w:val="00915D4E"/>
    <w:rsid w:val="00920FAF"/>
    <w:rsid w:val="009212AF"/>
    <w:rsid w:val="00936714"/>
    <w:rsid w:val="0094490F"/>
    <w:rsid w:val="00946E24"/>
    <w:rsid w:val="00965793"/>
    <w:rsid w:val="00971471"/>
    <w:rsid w:val="009767BD"/>
    <w:rsid w:val="00981F5D"/>
    <w:rsid w:val="00984822"/>
    <w:rsid w:val="00985A7F"/>
    <w:rsid w:val="00985FF2"/>
    <w:rsid w:val="009861E8"/>
    <w:rsid w:val="009864F6"/>
    <w:rsid w:val="00995138"/>
    <w:rsid w:val="00995C19"/>
    <w:rsid w:val="00996960"/>
    <w:rsid w:val="00997057"/>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9F788B"/>
    <w:rsid w:val="00A05467"/>
    <w:rsid w:val="00A118DE"/>
    <w:rsid w:val="00A13C04"/>
    <w:rsid w:val="00A21D11"/>
    <w:rsid w:val="00A23CF8"/>
    <w:rsid w:val="00A279B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2F5D"/>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6014"/>
    <w:rsid w:val="00AE7D94"/>
    <w:rsid w:val="00AF0A2B"/>
    <w:rsid w:val="00AF667C"/>
    <w:rsid w:val="00AF7DC6"/>
    <w:rsid w:val="00B00217"/>
    <w:rsid w:val="00B00AFF"/>
    <w:rsid w:val="00B04B94"/>
    <w:rsid w:val="00B06299"/>
    <w:rsid w:val="00B06EF9"/>
    <w:rsid w:val="00B11A3A"/>
    <w:rsid w:val="00B141D8"/>
    <w:rsid w:val="00B21D66"/>
    <w:rsid w:val="00B23829"/>
    <w:rsid w:val="00B27E62"/>
    <w:rsid w:val="00B51AA1"/>
    <w:rsid w:val="00B52567"/>
    <w:rsid w:val="00B53729"/>
    <w:rsid w:val="00B53C4F"/>
    <w:rsid w:val="00B64909"/>
    <w:rsid w:val="00B67C3C"/>
    <w:rsid w:val="00B74410"/>
    <w:rsid w:val="00B77B8B"/>
    <w:rsid w:val="00B82B30"/>
    <w:rsid w:val="00B87A95"/>
    <w:rsid w:val="00B902E6"/>
    <w:rsid w:val="00B922D9"/>
    <w:rsid w:val="00B939D1"/>
    <w:rsid w:val="00B94BBE"/>
    <w:rsid w:val="00B9553E"/>
    <w:rsid w:val="00B9763E"/>
    <w:rsid w:val="00BA236B"/>
    <w:rsid w:val="00BB1461"/>
    <w:rsid w:val="00BC0866"/>
    <w:rsid w:val="00BC29DC"/>
    <w:rsid w:val="00BC39DA"/>
    <w:rsid w:val="00BC3E64"/>
    <w:rsid w:val="00BC69AC"/>
    <w:rsid w:val="00BD43E9"/>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B59"/>
    <w:rsid w:val="00C14EE5"/>
    <w:rsid w:val="00C1569B"/>
    <w:rsid w:val="00C16200"/>
    <w:rsid w:val="00C16808"/>
    <w:rsid w:val="00C23C4F"/>
    <w:rsid w:val="00C25D8B"/>
    <w:rsid w:val="00C26160"/>
    <w:rsid w:val="00C31714"/>
    <w:rsid w:val="00C33DB1"/>
    <w:rsid w:val="00C41D28"/>
    <w:rsid w:val="00C45D60"/>
    <w:rsid w:val="00C4726E"/>
    <w:rsid w:val="00C74226"/>
    <w:rsid w:val="00C82438"/>
    <w:rsid w:val="00C826D1"/>
    <w:rsid w:val="00C83CDB"/>
    <w:rsid w:val="00C84358"/>
    <w:rsid w:val="00C90DFB"/>
    <w:rsid w:val="00C92DDB"/>
    <w:rsid w:val="00C93373"/>
    <w:rsid w:val="00C94CC4"/>
    <w:rsid w:val="00C9578F"/>
    <w:rsid w:val="00C96E85"/>
    <w:rsid w:val="00CA0973"/>
    <w:rsid w:val="00CA28BB"/>
    <w:rsid w:val="00CA3420"/>
    <w:rsid w:val="00CA3C1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CE6BCA"/>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44A8"/>
    <w:rsid w:val="00D75B7C"/>
    <w:rsid w:val="00D76474"/>
    <w:rsid w:val="00D83BEF"/>
    <w:rsid w:val="00D86177"/>
    <w:rsid w:val="00D903CF"/>
    <w:rsid w:val="00D9051B"/>
    <w:rsid w:val="00D9354B"/>
    <w:rsid w:val="00D973CA"/>
    <w:rsid w:val="00DA6CF6"/>
    <w:rsid w:val="00DB164A"/>
    <w:rsid w:val="00DB3E5E"/>
    <w:rsid w:val="00DB511A"/>
    <w:rsid w:val="00DC2387"/>
    <w:rsid w:val="00DC3B2C"/>
    <w:rsid w:val="00DC716E"/>
    <w:rsid w:val="00DE0AB5"/>
    <w:rsid w:val="00DE1E10"/>
    <w:rsid w:val="00DE41FD"/>
    <w:rsid w:val="00DE69C1"/>
    <w:rsid w:val="00DF2409"/>
    <w:rsid w:val="00DF5538"/>
    <w:rsid w:val="00DF6DA5"/>
    <w:rsid w:val="00DF7866"/>
    <w:rsid w:val="00E013CB"/>
    <w:rsid w:val="00E02A65"/>
    <w:rsid w:val="00E04802"/>
    <w:rsid w:val="00E05D48"/>
    <w:rsid w:val="00E06888"/>
    <w:rsid w:val="00E13ACD"/>
    <w:rsid w:val="00E17995"/>
    <w:rsid w:val="00E240CB"/>
    <w:rsid w:val="00E2602F"/>
    <w:rsid w:val="00E27E3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A0C"/>
    <w:rsid w:val="00F65528"/>
    <w:rsid w:val="00F71926"/>
    <w:rsid w:val="00F72911"/>
    <w:rsid w:val="00F738B6"/>
    <w:rsid w:val="00F745A5"/>
    <w:rsid w:val="00F80C3D"/>
    <w:rsid w:val="00F81281"/>
    <w:rsid w:val="00F825DE"/>
    <w:rsid w:val="00F85C67"/>
    <w:rsid w:val="00F925FC"/>
    <w:rsid w:val="00F97426"/>
    <w:rsid w:val="00FB10E6"/>
    <w:rsid w:val="00FB1BF1"/>
    <w:rsid w:val="00FB4235"/>
    <w:rsid w:val="00FB5291"/>
    <w:rsid w:val="00FB6B93"/>
    <w:rsid w:val="00FB6F81"/>
    <w:rsid w:val="00FC5CED"/>
    <w:rsid w:val="00FE1E56"/>
    <w:rsid w:val="00FE6502"/>
    <w:rsid w:val="00FE6FD9"/>
    <w:rsid w:val="00FE7AB5"/>
    <w:rsid w:val="00FF00FF"/>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23657"/>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mailto:3941745@qq.com"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1677</Words>
  <Characters>9564</Characters>
  <Application>Microsoft Office Word</Application>
  <DocSecurity>0</DocSecurity>
  <Lines>79</Lines>
  <Paragraphs>22</Paragraphs>
  <ScaleCrop>false</ScaleCrop>
  <Company>Win7w.Com</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4</cp:revision>
  <cp:lastPrinted>2025-04-24T03:37:00Z</cp:lastPrinted>
  <dcterms:created xsi:type="dcterms:W3CDTF">2025-05-28T06:29:00Z</dcterms:created>
  <dcterms:modified xsi:type="dcterms:W3CDTF">2025-05-29T04:40:00Z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