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81" w:rsidRDefault="00C82081">
      <w:pPr>
        <w:rPr>
          <w:rFonts w:ascii="Times New Roman" w:eastAsia="Times New Roman" w:hAnsi="Times New Roman" w:cs="Times New Roman"/>
          <w:sz w:val="20"/>
          <w:szCs w:val="20"/>
        </w:rPr>
      </w:pPr>
    </w:p>
    <w:p w:rsidR="00C82081" w:rsidRDefault="00C82081">
      <w:pPr>
        <w:spacing w:before="8"/>
        <w:rPr>
          <w:rFonts w:ascii="Times New Roman" w:eastAsia="Times New Roman" w:hAnsi="Times New Roman" w:cs="Times New Roman"/>
          <w:sz w:val="24"/>
          <w:szCs w:val="24"/>
        </w:rPr>
      </w:pPr>
    </w:p>
    <w:p w:rsidR="00C82081" w:rsidRDefault="00660FCD">
      <w:pPr>
        <w:spacing w:before="7" w:line="642" w:lineRule="auto"/>
        <w:ind w:left="993" w:right="45"/>
        <w:jc w:val="center"/>
        <w:rPr>
          <w:rFonts w:ascii="仿宋" w:eastAsia="仿宋" w:hAnsi="仿宋" w:cs="仿宋"/>
          <w:b/>
          <w:bCs/>
          <w:sz w:val="30"/>
          <w:szCs w:val="30"/>
          <w:lang w:eastAsia="zh-CN"/>
        </w:rPr>
      </w:pPr>
      <w:r>
        <w:rPr>
          <w:rFonts w:ascii="仿宋" w:eastAsia="仿宋" w:hAnsi="仿宋" w:cs="仿宋" w:hint="eastAsia"/>
          <w:b/>
          <w:bCs/>
          <w:sz w:val="30"/>
          <w:szCs w:val="30"/>
          <w:lang w:eastAsia="zh-CN"/>
        </w:rPr>
        <w:t>金沙江航运综合开发项目工程可行性研究阶段洪水影响评价报告编制</w:t>
      </w:r>
      <w:r w:rsidR="0000700E">
        <w:rPr>
          <w:rFonts w:ascii="仿宋" w:eastAsia="仿宋" w:hAnsi="仿宋" w:cs="仿宋"/>
          <w:b/>
          <w:bCs/>
          <w:sz w:val="30"/>
          <w:szCs w:val="30"/>
          <w:lang w:eastAsia="zh-CN"/>
        </w:rPr>
        <w:t>招标</w:t>
      </w:r>
    </w:p>
    <w:p w:rsidR="00C820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Pr="007E3A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Default="00C82081">
      <w:pPr>
        <w:spacing w:before="7"/>
        <w:rPr>
          <w:rFonts w:ascii="仿宋" w:eastAsia="仿宋" w:hAnsi="仿宋" w:cs="仿宋"/>
          <w:b/>
          <w:bCs/>
          <w:sz w:val="31"/>
          <w:szCs w:val="31"/>
          <w:lang w:eastAsia="zh-CN"/>
        </w:rPr>
      </w:pPr>
    </w:p>
    <w:p w:rsidR="00C82081" w:rsidRDefault="0000700E">
      <w:pPr>
        <w:ind w:left="730" w:right="541"/>
        <w:jc w:val="center"/>
        <w:rPr>
          <w:rFonts w:ascii="黑体" w:eastAsia="黑体" w:hAnsi="黑体" w:cs="黑体"/>
          <w:sz w:val="44"/>
          <w:szCs w:val="44"/>
          <w:lang w:eastAsia="zh-CN"/>
        </w:rPr>
      </w:pPr>
      <w:r>
        <w:rPr>
          <w:rFonts w:ascii="黑体" w:eastAsia="黑体" w:hAnsi="黑体" w:cs="黑体"/>
          <w:b/>
          <w:bCs/>
          <w:sz w:val="44"/>
          <w:szCs w:val="44"/>
          <w:lang w:eastAsia="zh-CN"/>
        </w:rPr>
        <w:t>招</w:t>
      </w:r>
      <w:r>
        <w:rPr>
          <w:rFonts w:ascii="黑体" w:eastAsia="黑体" w:hAnsi="黑体" w:cs="黑体"/>
          <w:b/>
          <w:bCs/>
          <w:spacing w:val="-7"/>
          <w:sz w:val="44"/>
          <w:szCs w:val="44"/>
          <w:lang w:eastAsia="zh-CN"/>
        </w:rPr>
        <w:t xml:space="preserve"> </w:t>
      </w:r>
      <w:r>
        <w:rPr>
          <w:rFonts w:ascii="黑体" w:eastAsia="黑体" w:hAnsi="黑体" w:cs="黑体"/>
          <w:b/>
          <w:bCs/>
          <w:sz w:val="44"/>
          <w:szCs w:val="44"/>
          <w:lang w:eastAsia="zh-CN"/>
        </w:rPr>
        <w:t>标</w:t>
      </w:r>
      <w:r>
        <w:rPr>
          <w:rFonts w:ascii="黑体" w:eastAsia="黑体" w:hAnsi="黑体" w:cs="黑体"/>
          <w:b/>
          <w:bCs/>
          <w:spacing w:val="-2"/>
          <w:sz w:val="44"/>
          <w:szCs w:val="44"/>
          <w:lang w:eastAsia="zh-CN"/>
        </w:rPr>
        <w:t xml:space="preserve"> </w:t>
      </w:r>
      <w:r>
        <w:rPr>
          <w:rFonts w:ascii="黑体" w:eastAsia="黑体" w:hAnsi="黑体" w:cs="黑体"/>
          <w:b/>
          <w:bCs/>
          <w:sz w:val="44"/>
          <w:szCs w:val="44"/>
          <w:lang w:eastAsia="zh-CN"/>
        </w:rPr>
        <w:t>文</w:t>
      </w:r>
      <w:r>
        <w:rPr>
          <w:rFonts w:ascii="黑体" w:eastAsia="黑体" w:hAnsi="黑体" w:cs="黑体"/>
          <w:b/>
          <w:bCs/>
          <w:spacing w:val="-7"/>
          <w:sz w:val="44"/>
          <w:szCs w:val="44"/>
          <w:lang w:eastAsia="zh-CN"/>
        </w:rPr>
        <w:t xml:space="preserve"> </w:t>
      </w:r>
      <w:r>
        <w:rPr>
          <w:rFonts w:ascii="黑体" w:eastAsia="黑体" w:hAnsi="黑体" w:cs="黑体"/>
          <w:b/>
          <w:bCs/>
          <w:sz w:val="44"/>
          <w:szCs w:val="44"/>
          <w:lang w:eastAsia="zh-CN"/>
        </w:rPr>
        <w:t>件</w:t>
      </w:r>
    </w:p>
    <w:p w:rsidR="00C82081" w:rsidRDefault="00C82081">
      <w:pPr>
        <w:rPr>
          <w:rFonts w:ascii="黑体" w:eastAsia="黑体" w:hAnsi="黑体" w:cs="黑体"/>
          <w:b/>
          <w:bCs/>
          <w:sz w:val="44"/>
          <w:szCs w:val="44"/>
          <w:lang w:eastAsia="zh-CN"/>
        </w:rPr>
      </w:pPr>
    </w:p>
    <w:p w:rsidR="00C82081" w:rsidRDefault="00C82081">
      <w:pPr>
        <w:rPr>
          <w:rFonts w:ascii="黑体" w:eastAsia="黑体" w:hAnsi="黑体" w:cs="黑体"/>
          <w:b/>
          <w:bCs/>
          <w:sz w:val="44"/>
          <w:szCs w:val="44"/>
          <w:lang w:eastAsia="zh-CN"/>
        </w:rPr>
      </w:pPr>
    </w:p>
    <w:p w:rsidR="00C82081" w:rsidRDefault="00C82081">
      <w:pPr>
        <w:rPr>
          <w:rFonts w:ascii="黑体" w:eastAsia="黑体" w:hAnsi="黑体" w:cs="黑体"/>
          <w:b/>
          <w:bCs/>
          <w:sz w:val="44"/>
          <w:szCs w:val="44"/>
          <w:lang w:eastAsia="zh-CN"/>
        </w:rPr>
      </w:pPr>
    </w:p>
    <w:p w:rsidR="00C82081" w:rsidRDefault="00C82081">
      <w:pPr>
        <w:rPr>
          <w:rFonts w:ascii="黑体" w:eastAsia="黑体" w:hAnsi="黑体" w:cs="黑体"/>
          <w:b/>
          <w:bCs/>
          <w:sz w:val="44"/>
          <w:szCs w:val="44"/>
          <w:lang w:eastAsia="zh-CN"/>
        </w:rPr>
      </w:pPr>
    </w:p>
    <w:p w:rsidR="00C82081" w:rsidRDefault="00C82081">
      <w:pPr>
        <w:rPr>
          <w:rFonts w:ascii="黑体" w:eastAsia="黑体" w:hAnsi="黑体" w:cs="黑体"/>
          <w:b/>
          <w:bCs/>
          <w:sz w:val="44"/>
          <w:szCs w:val="44"/>
          <w:lang w:eastAsia="zh-CN"/>
        </w:rPr>
      </w:pPr>
    </w:p>
    <w:p w:rsidR="00C82081" w:rsidRDefault="00C82081">
      <w:pPr>
        <w:rPr>
          <w:rFonts w:ascii="黑体" w:eastAsia="黑体" w:hAnsi="黑体" w:cs="黑体"/>
          <w:b/>
          <w:bCs/>
          <w:sz w:val="44"/>
          <w:szCs w:val="44"/>
          <w:lang w:eastAsia="zh-CN"/>
        </w:rPr>
      </w:pPr>
    </w:p>
    <w:p w:rsidR="00C82081" w:rsidRDefault="00C82081">
      <w:pPr>
        <w:rPr>
          <w:rFonts w:ascii="黑体" w:eastAsia="黑体" w:hAnsi="黑体" w:cs="黑体"/>
          <w:b/>
          <w:bCs/>
          <w:sz w:val="44"/>
          <w:szCs w:val="44"/>
          <w:lang w:eastAsia="zh-CN"/>
        </w:rPr>
      </w:pPr>
    </w:p>
    <w:p w:rsidR="00C82081" w:rsidRDefault="00C82081">
      <w:pPr>
        <w:rPr>
          <w:rFonts w:ascii="黑体" w:eastAsia="黑体" w:hAnsi="黑体" w:cs="黑体"/>
          <w:b/>
          <w:bCs/>
          <w:sz w:val="44"/>
          <w:szCs w:val="44"/>
          <w:lang w:eastAsia="zh-CN"/>
        </w:rPr>
      </w:pPr>
    </w:p>
    <w:p w:rsidR="00C82081" w:rsidRDefault="0000700E">
      <w:pPr>
        <w:spacing w:before="372" w:line="642" w:lineRule="auto"/>
        <w:ind w:left="1323" w:right="1133"/>
        <w:jc w:val="center"/>
        <w:rPr>
          <w:rFonts w:ascii="仿宋" w:eastAsia="仿宋" w:hAnsi="仿宋" w:cs="仿宋"/>
          <w:sz w:val="30"/>
          <w:szCs w:val="30"/>
          <w:lang w:eastAsia="zh-CN"/>
        </w:rPr>
      </w:pPr>
      <w:r>
        <w:rPr>
          <w:rFonts w:ascii="仿宋" w:eastAsia="仿宋" w:hAnsi="仿宋" w:cs="仿宋"/>
          <w:b/>
          <w:bCs/>
          <w:w w:val="95"/>
          <w:sz w:val="30"/>
          <w:szCs w:val="30"/>
          <w:lang w:eastAsia="zh-CN"/>
        </w:rPr>
        <w:t>招标人：四川省交通勘察设计研究院有限公司</w:t>
      </w:r>
      <w:r>
        <w:rPr>
          <w:rFonts w:ascii="仿宋" w:eastAsia="仿宋" w:hAnsi="仿宋" w:cs="仿宋"/>
          <w:b/>
          <w:bCs/>
          <w:spacing w:val="36"/>
          <w:w w:val="99"/>
          <w:sz w:val="30"/>
          <w:szCs w:val="30"/>
          <w:lang w:eastAsia="zh-CN"/>
        </w:rPr>
        <w:t xml:space="preserve"> </w:t>
      </w:r>
      <w:r>
        <w:rPr>
          <w:rFonts w:ascii="仿宋" w:eastAsia="仿宋" w:hAnsi="仿宋" w:cs="仿宋"/>
          <w:b/>
          <w:bCs/>
          <w:sz w:val="30"/>
          <w:szCs w:val="30"/>
          <w:lang w:eastAsia="zh-CN"/>
        </w:rPr>
        <w:t>2021</w:t>
      </w:r>
      <w:r>
        <w:rPr>
          <w:rFonts w:ascii="仿宋" w:eastAsia="仿宋" w:hAnsi="仿宋" w:cs="仿宋"/>
          <w:b/>
          <w:bCs/>
          <w:spacing w:val="-79"/>
          <w:sz w:val="30"/>
          <w:szCs w:val="30"/>
          <w:lang w:eastAsia="zh-CN"/>
        </w:rPr>
        <w:t xml:space="preserve"> </w:t>
      </w:r>
      <w:r>
        <w:rPr>
          <w:rFonts w:ascii="仿宋" w:eastAsia="仿宋" w:hAnsi="仿宋" w:cs="仿宋"/>
          <w:b/>
          <w:bCs/>
          <w:spacing w:val="1"/>
          <w:sz w:val="30"/>
          <w:szCs w:val="30"/>
          <w:lang w:eastAsia="zh-CN"/>
        </w:rPr>
        <w:t>年</w:t>
      </w:r>
      <w:r>
        <w:rPr>
          <w:rFonts w:ascii="仿宋" w:eastAsia="仿宋" w:hAnsi="仿宋" w:cs="仿宋"/>
          <w:b/>
          <w:bCs/>
          <w:sz w:val="30"/>
          <w:szCs w:val="30"/>
          <w:u w:val="single" w:color="000000"/>
          <w:lang w:eastAsia="zh-CN"/>
        </w:rPr>
        <w:t xml:space="preserve"> </w:t>
      </w:r>
      <w:r w:rsidR="00452EF7">
        <w:rPr>
          <w:rFonts w:ascii="仿宋" w:eastAsia="仿宋" w:hAnsi="仿宋" w:cs="仿宋"/>
          <w:b/>
          <w:bCs/>
          <w:sz w:val="30"/>
          <w:szCs w:val="30"/>
          <w:u w:val="single" w:color="000000"/>
          <w:lang w:eastAsia="zh-CN"/>
        </w:rPr>
        <w:t>11</w:t>
      </w:r>
      <w:r>
        <w:rPr>
          <w:rFonts w:ascii="仿宋" w:eastAsia="仿宋" w:hAnsi="仿宋" w:cs="仿宋"/>
          <w:b/>
          <w:bCs/>
          <w:spacing w:val="-6"/>
          <w:sz w:val="30"/>
          <w:szCs w:val="30"/>
          <w:u w:val="single" w:color="000000"/>
          <w:lang w:eastAsia="zh-CN"/>
        </w:rPr>
        <w:t xml:space="preserve"> </w:t>
      </w:r>
      <w:r>
        <w:rPr>
          <w:rFonts w:ascii="仿宋" w:eastAsia="仿宋" w:hAnsi="仿宋" w:cs="仿宋"/>
          <w:b/>
          <w:bCs/>
          <w:spacing w:val="2"/>
          <w:sz w:val="30"/>
          <w:szCs w:val="30"/>
          <w:lang w:eastAsia="zh-CN"/>
        </w:rPr>
        <w:t>月</w:t>
      </w:r>
      <w:r>
        <w:rPr>
          <w:rFonts w:ascii="仿宋" w:eastAsia="仿宋" w:hAnsi="仿宋" w:cs="仿宋"/>
          <w:b/>
          <w:bCs/>
          <w:sz w:val="30"/>
          <w:szCs w:val="30"/>
          <w:u w:val="single" w:color="000000"/>
          <w:lang w:eastAsia="zh-CN"/>
        </w:rPr>
        <w:t xml:space="preserve"> </w:t>
      </w:r>
      <w:r w:rsidR="00452EF7">
        <w:rPr>
          <w:rFonts w:ascii="仿宋" w:eastAsia="仿宋" w:hAnsi="仿宋" w:cs="仿宋"/>
          <w:b/>
          <w:bCs/>
          <w:sz w:val="30"/>
          <w:szCs w:val="30"/>
          <w:u w:val="single" w:color="000000"/>
          <w:lang w:eastAsia="zh-CN"/>
        </w:rPr>
        <w:t>04</w:t>
      </w:r>
      <w:r>
        <w:rPr>
          <w:rFonts w:ascii="仿宋" w:eastAsia="仿宋" w:hAnsi="仿宋" w:cs="仿宋"/>
          <w:b/>
          <w:bCs/>
          <w:spacing w:val="-4"/>
          <w:sz w:val="30"/>
          <w:szCs w:val="30"/>
          <w:u w:val="single" w:color="000000"/>
          <w:lang w:eastAsia="zh-CN"/>
        </w:rPr>
        <w:t xml:space="preserve"> </w:t>
      </w:r>
      <w:r>
        <w:rPr>
          <w:rFonts w:ascii="仿宋" w:eastAsia="仿宋" w:hAnsi="仿宋" w:cs="仿宋"/>
          <w:b/>
          <w:bCs/>
          <w:sz w:val="30"/>
          <w:szCs w:val="30"/>
          <w:lang w:eastAsia="zh-CN"/>
        </w:rPr>
        <w:t>日</w:t>
      </w:r>
    </w:p>
    <w:p w:rsidR="00C82081" w:rsidRDefault="00C82081">
      <w:pPr>
        <w:spacing w:line="642" w:lineRule="auto"/>
        <w:jc w:val="center"/>
        <w:rPr>
          <w:rFonts w:ascii="仿宋" w:eastAsia="仿宋" w:hAnsi="仿宋" w:cs="仿宋"/>
          <w:sz w:val="30"/>
          <w:szCs w:val="30"/>
          <w:lang w:eastAsia="zh-CN"/>
        </w:rPr>
        <w:sectPr w:rsidR="00C82081">
          <w:headerReference w:type="default" r:id="rId8"/>
          <w:type w:val="continuous"/>
          <w:pgSz w:w="11910" w:h="16840"/>
          <w:pgMar w:top="1320" w:right="1680" w:bottom="280" w:left="1680" w:header="852" w:footer="720" w:gutter="0"/>
          <w:cols w:space="720"/>
        </w:sectPr>
      </w:pPr>
    </w:p>
    <w:p w:rsidR="00C82081" w:rsidRDefault="00C82081">
      <w:pPr>
        <w:rPr>
          <w:rFonts w:ascii="仿宋" w:eastAsia="仿宋" w:hAnsi="仿宋" w:cs="仿宋"/>
          <w:b/>
          <w:bCs/>
          <w:sz w:val="20"/>
          <w:szCs w:val="20"/>
          <w:lang w:eastAsia="zh-CN"/>
        </w:rPr>
      </w:pPr>
    </w:p>
    <w:p w:rsidR="00C82081" w:rsidRDefault="00C82081">
      <w:pPr>
        <w:spacing w:before="10"/>
        <w:rPr>
          <w:rFonts w:ascii="仿宋" w:eastAsia="仿宋" w:hAnsi="仿宋" w:cs="仿宋"/>
          <w:b/>
          <w:bCs/>
          <w:sz w:val="19"/>
          <w:szCs w:val="19"/>
          <w:lang w:eastAsia="zh-CN"/>
        </w:rPr>
      </w:pPr>
    </w:p>
    <w:p w:rsidR="00C82081" w:rsidRDefault="0000700E">
      <w:pPr>
        <w:pStyle w:val="1"/>
        <w:tabs>
          <w:tab w:val="left" w:pos="1819"/>
        </w:tabs>
        <w:spacing w:line="460" w:lineRule="exact"/>
        <w:ind w:left="192"/>
        <w:jc w:val="center"/>
        <w:rPr>
          <w:b w:val="0"/>
          <w:bCs w:val="0"/>
          <w:lang w:eastAsia="zh-CN"/>
        </w:rPr>
      </w:pPr>
      <w:bookmarkStart w:id="0" w:name="_Toc84842184"/>
      <w:r>
        <w:rPr>
          <w:w w:val="95"/>
          <w:lang w:eastAsia="zh-CN"/>
        </w:rPr>
        <w:t>目</w:t>
      </w:r>
      <w:r>
        <w:rPr>
          <w:w w:val="95"/>
          <w:lang w:eastAsia="zh-CN"/>
        </w:rPr>
        <w:tab/>
      </w:r>
      <w:r>
        <w:rPr>
          <w:lang w:eastAsia="zh-CN"/>
        </w:rPr>
        <w:t>录</w:t>
      </w:r>
      <w:bookmarkEnd w:id="0"/>
    </w:p>
    <w:p w:rsidR="00C82081" w:rsidRDefault="00C82081">
      <w:pPr>
        <w:spacing w:line="460" w:lineRule="exact"/>
        <w:jc w:val="center"/>
        <w:rPr>
          <w:lang w:eastAsia="zh-CN"/>
        </w:rPr>
        <w:sectPr w:rsidR="00C82081">
          <w:pgSz w:w="11910" w:h="16840"/>
          <w:pgMar w:top="1320" w:right="1500" w:bottom="1440" w:left="1680" w:header="852" w:footer="0" w:gutter="0"/>
          <w:cols w:space="720"/>
        </w:sectPr>
      </w:pPr>
    </w:p>
    <w:sdt>
      <w:sdtPr>
        <w:rPr>
          <w:rFonts w:asciiTheme="minorHAnsi" w:eastAsiaTheme="minorEastAsia" w:hAnsiTheme="minorHAnsi" w:cstheme="minorBidi"/>
          <w:color w:val="auto"/>
          <w:sz w:val="22"/>
          <w:szCs w:val="22"/>
          <w:lang w:val="zh-CN" w:eastAsia="en-US"/>
        </w:rPr>
        <w:id w:val="1141690308"/>
        <w:docPartObj>
          <w:docPartGallery w:val="Table of Contents"/>
          <w:docPartUnique/>
        </w:docPartObj>
      </w:sdtPr>
      <w:sdtEndPr>
        <w:rPr>
          <w:b/>
          <w:bCs/>
        </w:rPr>
      </w:sdtEndPr>
      <w:sdtContent>
        <w:p w:rsidR="008327EC" w:rsidRPr="009668C8" w:rsidRDefault="008327EC" w:rsidP="001E3EB1">
          <w:pPr>
            <w:pStyle w:val="TOC"/>
            <w:rPr>
              <w:rFonts w:asciiTheme="minorHAnsi" w:eastAsiaTheme="minorEastAsia" w:hAnsiTheme="minorHAnsi"/>
              <w:b/>
              <w:bCs/>
              <w:noProof/>
              <w:kern w:val="2"/>
            </w:rPr>
          </w:pPr>
          <w:r w:rsidRPr="009668C8">
            <w:fldChar w:fldCharType="begin"/>
          </w:r>
          <w:r w:rsidRPr="009668C8">
            <w:instrText xml:space="preserve"> TOC \o "1-3" \h \z \u </w:instrText>
          </w:r>
          <w:r w:rsidRPr="009668C8">
            <w:fldChar w:fldCharType="separate"/>
          </w:r>
        </w:p>
        <w:p w:rsidR="008327EC" w:rsidRPr="009668C8" w:rsidRDefault="00BF57C2">
          <w:pPr>
            <w:pStyle w:val="20"/>
            <w:tabs>
              <w:tab w:val="left" w:pos="1260"/>
              <w:tab w:val="right" w:leader="dot" w:pos="8720"/>
            </w:tabs>
            <w:rPr>
              <w:rFonts w:asciiTheme="minorHAnsi" w:eastAsiaTheme="minorEastAsia" w:hAnsiTheme="minorHAnsi"/>
              <w:b w:val="0"/>
              <w:bCs w:val="0"/>
              <w:noProof/>
              <w:kern w:val="2"/>
              <w:sz w:val="32"/>
              <w:szCs w:val="32"/>
              <w:lang w:eastAsia="zh-CN"/>
            </w:rPr>
          </w:pPr>
          <w:hyperlink w:anchor="_Toc84842185" w:history="1">
            <w:r w:rsidR="008327EC" w:rsidRPr="009668C8">
              <w:rPr>
                <w:rStyle w:val="af"/>
                <w:rFonts w:ascii="仿宋_GB2312" w:eastAsia="仿宋_GB2312"/>
                <w:noProof/>
                <w:w w:val="95"/>
                <w:sz w:val="32"/>
                <w:szCs w:val="32"/>
                <w:lang w:eastAsia="zh-CN"/>
              </w:rPr>
              <w:t>第一章</w:t>
            </w:r>
            <w:r w:rsidR="008327EC" w:rsidRPr="009668C8">
              <w:rPr>
                <w:rFonts w:asciiTheme="minorHAnsi" w:eastAsiaTheme="minorEastAsia" w:hAnsiTheme="minorHAnsi"/>
                <w:b w:val="0"/>
                <w:bCs w:val="0"/>
                <w:noProof/>
                <w:kern w:val="2"/>
                <w:sz w:val="32"/>
                <w:szCs w:val="32"/>
                <w:lang w:eastAsia="zh-CN"/>
              </w:rPr>
              <w:tab/>
            </w:r>
            <w:r w:rsidR="008327EC" w:rsidRPr="009668C8">
              <w:rPr>
                <w:rStyle w:val="af"/>
                <w:rFonts w:ascii="仿宋_GB2312" w:eastAsia="仿宋_GB2312"/>
                <w:noProof/>
                <w:spacing w:val="1"/>
                <w:sz w:val="32"/>
                <w:szCs w:val="32"/>
                <w:lang w:eastAsia="zh-CN"/>
              </w:rPr>
              <w:t>招标公告</w:t>
            </w:r>
            <w:r w:rsidR="008327EC" w:rsidRPr="009668C8">
              <w:rPr>
                <w:noProof/>
                <w:webHidden/>
                <w:sz w:val="32"/>
                <w:szCs w:val="32"/>
              </w:rPr>
              <w:tab/>
            </w:r>
            <w:r w:rsidR="008327EC" w:rsidRPr="009668C8">
              <w:rPr>
                <w:noProof/>
                <w:webHidden/>
                <w:sz w:val="32"/>
                <w:szCs w:val="32"/>
              </w:rPr>
              <w:fldChar w:fldCharType="begin"/>
            </w:r>
            <w:r w:rsidR="008327EC" w:rsidRPr="009668C8">
              <w:rPr>
                <w:noProof/>
                <w:webHidden/>
                <w:sz w:val="32"/>
                <w:szCs w:val="32"/>
              </w:rPr>
              <w:instrText xml:space="preserve"> PAGEREF _Toc84842185 \h </w:instrText>
            </w:r>
            <w:r w:rsidR="008327EC" w:rsidRPr="009668C8">
              <w:rPr>
                <w:noProof/>
                <w:webHidden/>
                <w:sz w:val="32"/>
                <w:szCs w:val="32"/>
              </w:rPr>
            </w:r>
            <w:r w:rsidR="008327EC" w:rsidRPr="009668C8">
              <w:rPr>
                <w:noProof/>
                <w:webHidden/>
                <w:sz w:val="32"/>
                <w:szCs w:val="32"/>
              </w:rPr>
              <w:fldChar w:fldCharType="separate"/>
            </w:r>
            <w:r w:rsidR="008327EC" w:rsidRPr="009668C8">
              <w:rPr>
                <w:noProof/>
                <w:webHidden/>
                <w:sz w:val="32"/>
                <w:szCs w:val="32"/>
              </w:rPr>
              <w:t>1</w:t>
            </w:r>
            <w:r w:rsidR="008327EC" w:rsidRPr="009668C8">
              <w:rPr>
                <w:noProof/>
                <w:webHidden/>
                <w:sz w:val="32"/>
                <w:szCs w:val="32"/>
              </w:rPr>
              <w:fldChar w:fldCharType="end"/>
            </w:r>
          </w:hyperlink>
        </w:p>
        <w:p w:rsidR="008327EC" w:rsidRPr="009668C8" w:rsidRDefault="00BF57C2">
          <w:pPr>
            <w:pStyle w:val="20"/>
            <w:tabs>
              <w:tab w:val="left" w:pos="1260"/>
              <w:tab w:val="right" w:leader="dot" w:pos="8720"/>
            </w:tabs>
            <w:rPr>
              <w:rFonts w:asciiTheme="minorHAnsi" w:eastAsiaTheme="minorEastAsia" w:hAnsiTheme="minorHAnsi"/>
              <w:b w:val="0"/>
              <w:bCs w:val="0"/>
              <w:noProof/>
              <w:kern w:val="2"/>
              <w:sz w:val="32"/>
              <w:szCs w:val="32"/>
              <w:lang w:eastAsia="zh-CN"/>
            </w:rPr>
          </w:pPr>
          <w:hyperlink w:anchor="_Toc84842186" w:history="1">
            <w:r w:rsidR="008327EC" w:rsidRPr="009668C8">
              <w:rPr>
                <w:rStyle w:val="af"/>
                <w:rFonts w:ascii="仿宋_GB2312" w:eastAsia="仿宋_GB2312"/>
                <w:noProof/>
                <w:w w:val="95"/>
                <w:sz w:val="32"/>
                <w:szCs w:val="32"/>
                <w:lang w:eastAsia="zh-CN"/>
              </w:rPr>
              <w:t>第二章</w:t>
            </w:r>
            <w:r w:rsidR="008327EC" w:rsidRPr="009668C8">
              <w:rPr>
                <w:rFonts w:asciiTheme="minorHAnsi" w:eastAsiaTheme="minorEastAsia" w:hAnsiTheme="minorHAnsi"/>
                <w:b w:val="0"/>
                <w:bCs w:val="0"/>
                <w:noProof/>
                <w:kern w:val="2"/>
                <w:sz w:val="32"/>
                <w:szCs w:val="32"/>
                <w:lang w:eastAsia="zh-CN"/>
              </w:rPr>
              <w:tab/>
            </w:r>
            <w:r w:rsidR="008327EC" w:rsidRPr="009668C8">
              <w:rPr>
                <w:rStyle w:val="af"/>
                <w:rFonts w:ascii="仿宋_GB2312" w:eastAsia="仿宋_GB2312"/>
                <w:noProof/>
                <w:spacing w:val="1"/>
                <w:sz w:val="32"/>
                <w:szCs w:val="32"/>
                <w:lang w:eastAsia="zh-CN"/>
              </w:rPr>
              <w:t>投标人须知</w:t>
            </w:r>
            <w:r w:rsidR="008327EC" w:rsidRPr="009668C8">
              <w:rPr>
                <w:noProof/>
                <w:webHidden/>
                <w:sz w:val="32"/>
                <w:szCs w:val="32"/>
              </w:rPr>
              <w:tab/>
            </w:r>
            <w:r w:rsidR="008327EC" w:rsidRPr="009668C8">
              <w:rPr>
                <w:noProof/>
                <w:webHidden/>
                <w:sz w:val="32"/>
                <w:szCs w:val="32"/>
              </w:rPr>
              <w:fldChar w:fldCharType="begin"/>
            </w:r>
            <w:r w:rsidR="008327EC" w:rsidRPr="009668C8">
              <w:rPr>
                <w:noProof/>
                <w:webHidden/>
                <w:sz w:val="32"/>
                <w:szCs w:val="32"/>
              </w:rPr>
              <w:instrText xml:space="preserve"> PAGEREF _Toc84842186 \h </w:instrText>
            </w:r>
            <w:r w:rsidR="008327EC" w:rsidRPr="009668C8">
              <w:rPr>
                <w:noProof/>
                <w:webHidden/>
                <w:sz w:val="32"/>
                <w:szCs w:val="32"/>
              </w:rPr>
            </w:r>
            <w:r w:rsidR="008327EC" w:rsidRPr="009668C8">
              <w:rPr>
                <w:noProof/>
                <w:webHidden/>
                <w:sz w:val="32"/>
                <w:szCs w:val="32"/>
              </w:rPr>
              <w:fldChar w:fldCharType="separate"/>
            </w:r>
            <w:r w:rsidR="008327EC" w:rsidRPr="009668C8">
              <w:rPr>
                <w:noProof/>
                <w:webHidden/>
                <w:sz w:val="32"/>
                <w:szCs w:val="32"/>
              </w:rPr>
              <w:t>4</w:t>
            </w:r>
            <w:r w:rsidR="008327EC" w:rsidRPr="009668C8">
              <w:rPr>
                <w:noProof/>
                <w:webHidden/>
                <w:sz w:val="32"/>
                <w:szCs w:val="32"/>
              </w:rPr>
              <w:fldChar w:fldCharType="end"/>
            </w:r>
          </w:hyperlink>
        </w:p>
        <w:p w:rsidR="008327EC" w:rsidRPr="009668C8" w:rsidRDefault="00BF57C2">
          <w:pPr>
            <w:pStyle w:val="20"/>
            <w:tabs>
              <w:tab w:val="left" w:pos="1260"/>
              <w:tab w:val="right" w:leader="dot" w:pos="8720"/>
            </w:tabs>
            <w:rPr>
              <w:rFonts w:asciiTheme="minorHAnsi" w:eastAsiaTheme="minorEastAsia" w:hAnsiTheme="minorHAnsi"/>
              <w:b w:val="0"/>
              <w:bCs w:val="0"/>
              <w:noProof/>
              <w:kern w:val="2"/>
              <w:sz w:val="32"/>
              <w:szCs w:val="32"/>
              <w:lang w:eastAsia="zh-CN"/>
            </w:rPr>
          </w:pPr>
          <w:hyperlink w:anchor="_Toc84842187" w:history="1">
            <w:r w:rsidR="008327EC" w:rsidRPr="009668C8">
              <w:rPr>
                <w:rStyle w:val="af"/>
                <w:noProof/>
                <w:w w:val="95"/>
                <w:sz w:val="32"/>
                <w:szCs w:val="32"/>
                <w:lang w:eastAsia="zh-CN"/>
              </w:rPr>
              <w:t>第三章</w:t>
            </w:r>
            <w:r w:rsidR="008327EC" w:rsidRPr="009668C8">
              <w:rPr>
                <w:rFonts w:asciiTheme="minorHAnsi" w:eastAsiaTheme="minorEastAsia" w:hAnsiTheme="minorHAnsi"/>
                <w:b w:val="0"/>
                <w:bCs w:val="0"/>
                <w:noProof/>
                <w:kern w:val="2"/>
                <w:sz w:val="32"/>
                <w:szCs w:val="32"/>
                <w:lang w:eastAsia="zh-CN"/>
              </w:rPr>
              <w:tab/>
            </w:r>
            <w:r w:rsidR="008327EC" w:rsidRPr="009668C8">
              <w:rPr>
                <w:rStyle w:val="af"/>
                <w:noProof/>
                <w:spacing w:val="1"/>
                <w:sz w:val="32"/>
                <w:szCs w:val="32"/>
                <w:lang w:eastAsia="zh-CN"/>
              </w:rPr>
              <w:t>评标办法（综合评估法）</w:t>
            </w:r>
            <w:r w:rsidR="008327EC" w:rsidRPr="009668C8">
              <w:rPr>
                <w:noProof/>
                <w:webHidden/>
                <w:sz w:val="32"/>
                <w:szCs w:val="32"/>
              </w:rPr>
              <w:tab/>
            </w:r>
            <w:r w:rsidR="008327EC" w:rsidRPr="009668C8">
              <w:rPr>
                <w:noProof/>
                <w:webHidden/>
                <w:sz w:val="32"/>
                <w:szCs w:val="32"/>
              </w:rPr>
              <w:fldChar w:fldCharType="begin"/>
            </w:r>
            <w:r w:rsidR="008327EC" w:rsidRPr="009668C8">
              <w:rPr>
                <w:noProof/>
                <w:webHidden/>
                <w:sz w:val="32"/>
                <w:szCs w:val="32"/>
              </w:rPr>
              <w:instrText xml:space="preserve"> PAGEREF _Toc84842187 \h </w:instrText>
            </w:r>
            <w:r w:rsidR="008327EC" w:rsidRPr="009668C8">
              <w:rPr>
                <w:noProof/>
                <w:webHidden/>
                <w:sz w:val="32"/>
                <w:szCs w:val="32"/>
              </w:rPr>
            </w:r>
            <w:r w:rsidR="008327EC" w:rsidRPr="009668C8">
              <w:rPr>
                <w:noProof/>
                <w:webHidden/>
                <w:sz w:val="32"/>
                <w:szCs w:val="32"/>
              </w:rPr>
              <w:fldChar w:fldCharType="separate"/>
            </w:r>
            <w:r w:rsidR="008327EC" w:rsidRPr="009668C8">
              <w:rPr>
                <w:noProof/>
                <w:webHidden/>
                <w:sz w:val="32"/>
                <w:szCs w:val="32"/>
              </w:rPr>
              <w:t>31</w:t>
            </w:r>
            <w:r w:rsidR="008327EC" w:rsidRPr="009668C8">
              <w:rPr>
                <w:noProof/>
                <w:webHidden/>
                <w:sz w:val="32"/>
                <w:szCs w:val="32"/>
              </w:rPr>
              <w:fldChar w:fldCharType="end"/>
            </w:r>
          </w:hyperlink>
        </w:p>
        <w:p w:rsidR="008327EC" w:rsidRPr="009668C8" w:rsidRDefault="00BF57C2">
          <w:pPr>
            <w:pStyle w:val="20"/>
            <w:tabs>
              <w:tab w:val="left" w:pos="1260"/>
              <w:tab w:val="right" w:leader="dot" w:pos="8720"/>
            </w:tabs>
            <w:rPr>
              <w:rFonts w:asciiTheme="minorHAnsi" w:eastAsiaTheme="minorEastAsia" w:hAnsiTheme="minorHAnsi"/>
              <w:b w:val="0"/>
              <w:bCs w:val="0"/>
              <w:noProof/>
              <w:kern w:val="2"/>
              <w:sz w:val="32"/>
              <w:szCs w:val="32"/>
              <w:lang w:eastAsia="zh-CN"/>
            </w:rPr>
          </w:pPr>
          <w:hyperlink w:anchor="_Toc84842188" w:history="1">
            <w:r w:rsidR="008327EC" w:rsidRPr="009668C8">
              <w:rPr>
                <w:rStyle w:val="af"/>
                <w:noProof/>
                <w:w w:val="95"/>
                <w:sz w:val="32"/>
                <w:szCs w:val="32"/>
                <w:lang w:eastAsia="zh-CN"/>
              </w:rPr>
              <w:t>第四章</w:t>
            </w:r>
            <w:r w:rsidR="008327EC" w:rsidRPr="009668C8">
              <w:rPr>
                <w:rFonts w:asciiTheme="minorHAnsi" w:eastAsiaTheme="minorEastAsia" w:hAnsiTheme="minorHAnsi"/>
                <w:b w:val="0"/>
                <w:bCs w:val="0"/>
                <w:noProof/>
                <w:kern w:val="2"/>
                <w:sz w:val="32"/>
                <w:szCs w:val="32"/>
                <w:lang w:eastAsia="zh-CN"/>
              </w:rPr>
              <w:tab/>
            </w:r>
            <w:r w:rsidR="008327EC" w:rsidRPr="009668C8">
              <w:rPr>
                <w:rStyle w:val="af"/>
                <w:noProof/>
                <w:spacing w:val="1"/>
                <w:sz w:val="32"/>
                <w:szCs w:val="32"/>
                <w:lang w:eastAsia="zh-CN"/>
              </w:rPr>
              <w:t>合同条款（格式）</w:t>
            </w:r>
            <w:r w:rsidR="008327EC" w:rsidRPr="009668C8">
              <w:rPr>
                <w:noProof/>
                <w:webHidden/>
                <w:sz w:val="32"/>
                <w:szCs w:val="32"/>
              </w:rPr>
              <w:tab/>
            </w:r>
            <w:r w:rsidR="008327EC" w:rsidRPr="009668C8">
              <w:rPr>
                <w:noProof/>
                <w:webHidden/>
                <w:sz w:val="32"/>
                <w:szCs w:val="32"/>
              </w:rPr>
              <w:fldChar w:fldCharType="begin"/>
            </w:r>
            <w:r w:rsidR="008327EC" w:rsidRPr="009668C8">
              <w:rPr>
                <w:noProof/>
                <w:webHidden/>
                <w:sz w:val="32"/>
                <w:szCs w:val="32"/>
              </w:rPr>
              <w:instrText xml:space="preserve"> PAGEREF _Toc84842188 \h </w:instrText>
            </w:r>
            <w:r w:rsidR="008327EC" w:rsidRPr="009668C8">
              <w:rPr>
                <w:noProof/>
                <w:webHidden/>
                <w:sz w:val="32"/>
                <w:szCs w:val="32"/>
              </w:rPr>
            </w:r>
            <w:r w:rsidR="008327EC" w:rsidRPr="009668C8">
              <w:rPr>
                <w:noProof/>
                <w:webHidden/>
                <w:sz w:val="32"/>
                <w:szCs w:val="32"/>
              </w:rPr>
              <w:fldChar w:fldCharType="separate"/>
            </w:r>
            <w:r w:rsidR="008327EC" w:rsidRPr="009668C8">
              <w:rPr>
                <w:noProof/>
                <w:webHidden/>
                <w:sz w:val="32"/>
                <w:szCs w:val="32"/>
              </w:rPr>
              <w:t>38</w:t>
            </w:r>
            <w:r w:rsidR="008327EC" w:rsidRPr="009668C8">
              <w:rPr>
                <w:noProof/>
                <w:webHidden/>
                <w:sz w:val="32"/>
                <w:szCs w:val="32"/>
              </w:rPr>
              <w:fldChar w:fldCharType="end"/>
            </w:r>
          </w:hyperlink>
        </w:p>
        <w:p w:rsidR="008327EC" w:rsidRPr="009668C8" w:rsidRDefault="00BF57C2">
          <w:pPr>
            <w:pStyle w:val="20"/>
            <w:tabs>
              <w:tab w:val="left" w:pos="1260"/>
              <w:tab w:val="right" w:leader="dot" w:pos="8720"/>
            </w:tabs>
            <w:rPr>
              <w:rFonts w:asciiTheme="minorHAnsi" w:eastAsiaTheme="minorEastAsia" w:hAnsiTheme="minorHAnsi"/>
              <w:b w:val="0"/>
              <w:bCs w:val="0"/>
              <w:noProof/>
              <w:kern w:val="2"/>
              <w:sz w:val="32"/>
              <w:szCs w:val="32"/>
              <w:lang w:eastAsia="zh-CN"/>
            </w:rPr>
          </w:pPr>
          <w:hyperlink w:anchor="_Toc84842195" w:history="1">
            <w:r w:rsidR="008327EC" w:rsidRPr="009668C8">
              <w:rPr>
                <w:rStyle w:val="af"/>
                <w:noProof/>
                <w:w w:val="95"/>
                <w:sz w:val="32"/>
                <w:szCs w:val="32"/>
                <w:lang w:eastAsia="zh-CN"/>
              </w:rPr>
              <w:t>第五章</w:t>
            </w:r>
            <w:r w:rsidR="008327EC" w:rsidRPr="009668C8">
              <w:rPr>
                <w:rFonts w:asciiTheme="minorHAnsi" w:eastAsiaTheme="minorEastAsia" w:hAnsiTheme="minorHAnsi"/>
                <w:b w:val="0"/>
                <w:bCs w:val="0"/>
                <w:noProof/>
                <w:kern w:val="2"/>
                <w:sz w:val="32"/>
                <w:szCs w:val="32"/>
                <w:lang w:eastAsia="zh-CN"/>
              </w:rPr>
              <w:tab/>
            </w:r>
            <w:r w:rsidR="008327EC" w:rsidRPr="009668C8">
              <w:rPr>
                <w:rStyle w:val="af"/>
                <w:noProof/>
                <w:w w:val="95"/>
                <w:sz w:val="32"/>
                <w:szCs w:val="32"/>
                <w:lang w:eastAsia="zh-CN"/>
              </w:rPr>
              <w:t>技术要求</w:t>
            </w:r>
            <w:r w:rsidR="008327EC" w:rsidRPr="009668C8">
              <w:rPr>
                <w:noProof/>
                <w:webHidden/>
                <w:sz w:val="32"/>
                <w:szCs w:val="32"/>
              </w:rPr>
              <w:tab/>
            </w:r>
            <w:r w:rsidR="008327EC" w:rsidRPr="009668C8">
              <w:rPr>
                <w:noProof/>
                <w:webHidden/>
                <w:sz w:val="32"/>
                <w:szCs w:val="32"/>
              </w:rPr>
              <w:fldChar w:fldCharType="begin"/>
            </w:r>
            <w:r w:rsidR="008327EC" w:rsidRPr="009668C8">
              <w:rPr>
                <w:noProof/>
                <w:webHidden/>
                <w:sz w:val="32"/>
                <w:szCs w:val="32"/>
              </w:rPr>
              <w:instrText xml:space="preserve"> PAGEREF _Toc84842195 \h </w:instrText>
            </w:r>
            <w:r w:rsidR="008327EC" w:rsidRPr="009668C8">
              <w:rPr>
                <w:noProof/>
                <w:webHidden/>
                <w:sz w:val="32"/>
                <w:szCs w:val="32"/>
              </w:rPr>
            </w:r>
            <w:r w:rsidR="008327EC" w:rsidRPr="009668C8">
              <w:rPr>
                <w:noProof/>
                <w:webHidden/>
                <w:sz w:val="32"/>
                <w:szCs w:val="32"/>
              </w:rPr>
              <w:fldChar w:fldCharType="separate"/>
            </w:r>
            <w:r w:rsidR="008327EC" w:rsidRPr="009668C8">
              <w:rPr>
                <w:noProof/>
                <w:webHidden/>
                <w:sz w:val="32"/>
                <w:szCs w:val="32"/>
              </w:rPr>
              <w:t>46</w:t>
            </w:r>
            <w:r w:rsidR="008327EC" w:rsidRPr="009668C8">
              <w:rPr>
                <w:noProof/>
                <w:webHidden/>
                <w:sz w:val="32"/>
                <w:szCs w:val="32"/>
              </w:rPr>
              <w:fldChar w:fldCharType="end"/>
            </w:r>
          </w:hyperlink>
        </w:p>
        <w:p w:rsidR="008327EC" w:rsidRPr="009668C8" w:rsidRDefault="00BF57C2">
          <w:pPr>
            <w:pStyle w:val="20"/>
            <w:tabs>
              <w:tab w:val="left" w:pos="1260"/>
              <w:tab w:val="right" w:leader="dot" w:pos="8720"/>
            </w:tabs>
            <w:rPr>
              <w:rFonts w:asciiTheme="minorHAnsi" w:eastAsiaTheme="minorEastAsia" w:hAnsiTheme="minorHAnsi"/>
              <w:b w:val="0"/>
              <w:bCs w:val="0"/>
              <w:noProof/>
              <w:kern w:val="2"/>
              <w:sz w:val="32"/>
              <w:szCs w:val="32"/>
              <w:lang w:eastAsia="zh-CN"/>
            </w:rPr>
          </w:pPr>
          <w:hyperlink w:anchor="_Toc84842196" w:history="1">
            <w:r w:rsidR="008327EC" w:rsidRPr="009668C8">
              <w:rPr>
                <w:rStyle w:val="af"/>
                <w:noProof/>
                <w:w w:val="95"/>
                <w:sz w:val="32"/>
                <w:szCs w:val="32"/>
                <w:lang w:eastAsia="zh-CN"/>
              </w:rPr>
              <w:t>第六章</w:t>
            </w:r>
            <w:r w:rsidR="008327EC" w:rsidRPr="009668C8">
              <w:rPr>
                <w:rFonts w:asciiTheme="minorHAnsi" w:eastAsiaTheme="minorEastAsia" w:hAnsiTheme="minorHAnsi"/>
                <w:b w:val="0"/>
                <w:bCs w:val="0"/>
                <w:noProof/>
                <w:kern w:val="2"/>
                <w:sz w:val="32"/>
                <w:szCs w:val="32"/>
                <w:lang w:eastAsia="zh-CN"/>
              </w:rPr>
              <w:tab/>
            </w:r>
            <w:r w:rsidR="008327EC" w:rsidRPr="009668C8">
              <w:rPr>
                <w:rStyle w:val="af"/>
                <w:noProof/>
                <w:spacing w:val="1"/>
                <w:sz w:val="32"/>
                <w:szCs w:val="32"/>
                <w:lang w:eastAsia="zh-CN"/>
              </w:rPr>
              <w:t>投标文件格式</w:t>
            </w:r>
            <w:r w:rsidR="008327EC" w:rsidRPr="009668C8">
              <w:rPr>
                <w:noProof/>
                <w:webHidden/>
                <w:sz w:val="32"/>
                <w:szCs w:val="32"/>
              </w:rPr>
              <w:tab/>
            </w:r>
            <w:r w:rsidR="008327EC" w:rsidRPr="009668C8">
              <w:rPr>
                <w:noProof/>
                <w:webHidden/>
                <w:sz w:val="32"/>
                <w:szCs w:val="32"/>
              </w:rPr>
              <w:fldChar w:fldCharType="begin"/>
            </w:r>
            <w:r w:rsidR="008327EC" w:rsidRPr="009668C8">
              <w:rPr>
                <w:noProof/>
                <w:webHidden/>
                <w:sz w:val="32"/>
                <w:szCs w:val="32"/>
              </w:rPr>
              <w:instrText xml:space="preserve"> PAGEREF _Toc84842196 \h </w:instrText>
            </w:r>
            <w:r w:rsidR="008327EC" w:rsidRPr="009668C8">
              <w:rPr>
                <w:noProof/>
                <w:webHidden/>
                <w:sz w:val="32"/>
                <w:szCs w:val="32"/>
              </w:rPr>
            </w:r>
            <w:r w:rsidR="008327EC" w:rsidRPr="009668C8">
              <w:rPr>
                <w:noProof/>
                <w:webHidden/>
                <w:sz w:val="32"/>
                <w:szCs w:val="32"/>
              </w:rPr>
              <w:fldChar w:fldCharType="separate"/>
            </w:r>
            <w:r w:rsidR="008327EC" w:rsidRPr="009668C8">
              <w:rPr>
                <w:noProof/>
                <w:webHidden/>
                <w:sz w:val="32"/>
                <w:szCs w:val="32"/>
              </w:rPr>
              <w:t>47</w:t>
            </w:r>
            <w:r w:rsidR="008327EC" w:rsidRPr="009668C8">
              <w:rPr>
                <w:noProof/>
                <w:webHidden/>
                <w:sz w:val="32"/>
                <w:szCs w:val="32"/>
              </w:rPr>
              <w:fldChar w:fldCharType="end"/>
            </w:r>
          </w:hyperlink>
        </w:p>
        <w:p w:rsidR="008327EC" w:rsidRDefault="008327EC">
          <w:r w:rsidRPr="009668C8">
            <w:rPr>
              <w:b/>
              <w:bCs/>
              <w:sz w:val="32"/>
              <w:szCs w:val="32"/>
              <w:lang w:val="zh-CN"/>
            </w:rPr>
            <w:fldChar w:fldCharType="end"/>
          </w:r>
        </w:p>
      </w:sdtContent>
    </w:sdt>
    <w:p w:rsidR="00C82081" w:rsidRDefault="00C82081">
      <w:pPr>
        <w:rPr>
          <w:rFonts w:ascii="Times New Roman" w:eastAsia="Times New Roman" w:hAnsi="Times New Roman" w:cs="Times New Roman"/>
          <w:lang w:eastAsia="zh-CN"/>
        </w:rPr>
        <w:sectPr w:rsidR="00C82081">
          <w:type w:val="continuous"/>
          <w:pgSz w:w="11910" w:h="16840"/>
          <w:pgMar w:top="1492" w:right="1500" w:bottom="1440" w:left="1680" w:header="720" w:footer="720" w:gutter="0"/>
          <w:cols w:space="720"/>
        </w:sectPr>
      </w:pPr>
    </w:p>
    <w:p w:rsidR="00C82081" w:rsidRPr="0000700E" w:rsidRDefault="0000700E">
      <w:pPr>
        <w:pStyle w:val="2"/>
        <w:tabs>
          <w:tab w:val="left" w:pos="4684"/>
        </w:tabs>
        <w:spacing w:before="191"/>
        <w:ind w:left="3403"/>
        <w:rPr>
          <w:rFonts w:ascii="仿宋_GB2312" w:eastAsia="仿宋_GB2312"/>
          <w:bCs w:val="0"/>
          <w:lang w:eastAsia="zh-CN"/>
        </w:rPr>
      </w:pPr>
      <w:bookmarkStart w:id="1" w:name="_Toc84842185"/>
      <w:r w:rsidRPr="0000700E">
        <w:rPr>
          <w:rFonts w:ascii="仿宋_GB2312" w:eastAsia="仿宋_GB2312" w:hint="eastAsia"/>
          <w:w w:val="95"/>
          <w:lang w:eastAsia="zh-CN"/>
        </w:rPr>
        <w:lastRenderedPageBreak/>
        <w:t>第一章</w:t>
      </w:r>
      <w:r w:rsidRPr="0000700E">
        <w:rPr>
          <w:rFonts w:ascii="仿宋_GB2312" w:eastAsia="仿宋_GB2312" w:hint="eastAsia"/>
          <w:w w:val="95"/>
          <w:lang w:eastAsia="zh-CN"/>
        </w:rPr>
        <w:tab/>
      </w:r>
      <w:r w:rsidRPr="0000700E">
        <w:rPr>
          <w:rFonts w:ascii="仿宋_GB2312" w:eastAsia="仿宋_GB2312" w:hint="eastAsia"/>
          <w:spacing w:val="1"/>
          <w:lang w:eastAsia="zh-CN"/>
        </w:rPr>
        <w:t>招标公告</w:t>
      </w:r>
      <w:bookmarkEnd w:id="1"/>
    </w:p>
    <w:p w:rsidR="00497543" w:rsidRDefault="00C27BD7">
      <w:pPr>
        <w:spacing w:before="140" w:line="381" w:lineRule="auto"/>
        <w:ind w:left="567"/>
        <w:jc w:val="center"/>
        <w:rPr>
          <w:rFonts w:ascii="仿宋_GB2312" w:eastAsia="仿宋_GB2312" w:hAnsi="仿宋" w:cs="仿宋"/>
          <w:b/>
          <w:bCs/>
          <w:w w:val="95"/>
          <w:sz w:val="30"/>
          <w:szCs w:val="30"/>
          <w:lang w:eastAsia="zh-CN"/>
        </w:rPr>
      </w:pPr>
      <w:r>
        <w:rPr>
          <w:rFonts w:ascii="仿宋_GB2312" w:eastAsia="仿宋_GB2312" w:hAnsi="仿宋" w:cs="仿宋" w:hint="eastAsia"/>
          <w:b/>
          <w:bCs/>
          <w:w w:val="95"/>
          <w:sz w:val="30"/>
          <w:szCs w:val="30"/>
          <w:lang w:eastAsia="zh-CN"/>
        </w:rPr>
        <w:t xml:space="preserve"> </w:t>
      </w:r>
      <w:r w:rsidR="00660FCD">
        <w:rPr>
          <w:rFonts w:ascii="仿宋_GB2312" w:eastAsia="仿宋_GB2312" w:hAnsi="仿宋" w:cs="仿宋" w:hint="eastAsia"/>
          <w:b/>
          <w:bCs/>
          <w:w w:val="95"/>
          <w:sz w:val="30"/>
          <w:szCs w:val="30"/>
          <w:lang w:eastAsia="zh-CN"/>
        </w:rPr>
        <w:t>金沙江航运综合开发项目工程可行性研究阶段洪水影响评价</w:t>
      </w:r>
    </w:p>
    <w:p w:rsidR="00C82081" w:rsidRPr="0000700E" w:rsidRDefault="00660FCD">
      <w:pPr>
        <w:spacing w:before="140" w:line="381" w:lineRule="auto"/>
        <w:ind w:left="567"/>
        <w:jc w:val="center"/>
        <w:rPr>
          <w:rFonts w:ascii="仿宋_GB2312" w:eastAsia="仿宋_GB2312" w:hAnsi="仿宋" w:cs="仿宋"/>
          <w:b/>
          <w:sz w:val="30"/>
          <w:szCs w:val="30"/>
          <w:lang w:eastAsia="zh-CN"/>
        </w:rPr>
      </w:pPr>
      <w:r>
        <w:rPr>
          <w:rFonts w:ascii="仿宋_GB2312" w:eastAsia="仿宋_GB2312" w:hAnsi="仿宋" w:cs="仿宋" w:hint="eastAsia"/>
          <w:b/>
          <w:bCs/>
          <w:w w:val="95"/>
          <w:sz w:val="30"/>
          <w:szCs w:val="30"/>
          <w:lang w:eastAsia="zh-CN"/>
        </w:rPr>
        <w:t>报告编制</w:t>
      </w:r>
      <w:r w:rsidR="0000700E" w:rsidRPr="0000700E">
        <w:rPr>
          <w:rFonts w:ascii="仿宋_GB2312" w:eastAsia="仿宋_GB2312" w:hAnsi="仿宋" w:cs="仿宋" w:hint="eastAsia"/>
          <w:b/>
          <w:bCs/>
          <w:w w:val="95"/>
          <w:sz w:val="30"/>
          <w:szCs w:val="30"/>
          <w:lang w:eastAsia="zh-CN"/>
        </w:rPr>
        <w:t>招</w:t>
      </w:r>
      <w:r w:rsidR="0000700E" w:rsidRPr="0000700E">
        <w:rPr>
          <w:rFonts w:ascii="仿宋_GB2312" w:eastAsia="仿宋_GB2312" w:hAnsi="仿宋" w:cs="仿宋" w:hint="eastAsia"/>
          <w:b/>
          <w:bCs/>
          <w:sz w:val="30"/>
          <w:szCs w:val="30"/>
          <w:lang w:eastAsia="zh-CN"/>
        </w:rPr>
        <w:t>标公告</w:t>
      </w:r>
    </w:p>
    <w:p w:rsidR="00C82081" w:rsidRPr="0000700E" w:rsidRDefault="00C82081">
      <w:pPr>
        <w:spacing w:before="9"/>
        <w:rPr>
          <w:rFonts w:ascii="仿宋_GB2312" w:eastAsia="仿宋_GB2312" w:hAnsi="仿宋" w:cs="仿宋"/>
          <w:b/>
          <w:bCs/>
          <w:sz w:val="44"/>
          <w:szCs w:val="44"/>
          <w:lang w:eastAsia="zh-CN"/>
        </w:rPr>
      </w:pPr>
    </w:p>
    <w:p w:rsidR="00C82081" w:rsidRPr="0000700E" w:rsidRDefault="0000700E">
      <w:pPr>
        <w:pStyle w:val="4"/>
        <w:jc w:val="both"/>
        <w:rPr>
          <w:rFonts w:ascii="仿宋_GB2312" w:eastAsia="仿宋_GB2312"/>
          <w:b w:val="0"/>
          <w:bCs w:val="0"/>
          <w:lang w:eastAsia="zh-CN"/>
        </w:rPr>
      </w:pPr>
      <w:bookmarkStart w:id="2" w:name="1._招标条件"/>
      <w:bookmarkEnd w:id="2"/>
      <w:r w:rsidRPr="0000700E">
        <w:rPr>
          <w:rFonts w:ascii="仿宋_GB2312" w:eastAsia="仿宋_GB2312" w:hAnsi="Arial" w:cs="Arial" w:hint="eastAsia"/>
          <w:spacing w:val="-1"/>
          <w:lang w:eastAsia="zh-CN"/>
        </w:rPr>
        <w:t>1.</w:t>
      </w:r>
      <w:r w:rsidRPr="0000700E">
        <w:rPr>
          <w:rFonts w:ascii="仿宋_GB2312" w:eastAsia="仿宋_GB2312" w:hAnsi="Arial" w:cs="Arial" w:hint="eastAsia"/>
          <w:spacing w:val="49"/>
          <w:lang w:eastAsia="zh-CN"/>
        </w:rPr>
        <w:t xml:space="preserve"> </w:t>
      </w:r>
      <w:r w:rsidRPr="0000700E">
        <w:rPr>
          <w:rFonts w:ascii="仿宋_GB2312" w:eastAsia="仿宋_GB2312" w:hint="eastAsia"/>
          <w:spacing w:val="-1"/>
          <w:lang w:eastAsia="zh-CN"/>
        </w:rPr>
        <w:t>招标条件</w:t>
      </w:r>
    </w:p>
    <w:p w:rsidR="00C82081" w:rsidRPr="0000700E" w:rsidRDefault="00C82081">
      <w:pPr>
        <w:spacing w:before="7"/>
        <w:rPr>
          <w:rFonts w:ascii="仿宋_GB2312" w:eastAsia="仿宋_GB2312" w:hAnsi="仿宋" w:cs="仿宋"/>
          <w:b/>
          <w:bCs/>
          <w:sz w:val="28"/>
          <w:szCs w:val="28"/>
          <w:lang w:eastAsia="zh-CN"/>
        </w:rPr>
      </w:pPr>
    </w:p>
    <w:p w:rsidR="00C82081" w:rsidRPr="0000700E" w:rsidRDefault="0000700E" w:rsidP="00014D84">
      <w:pPr>
        <w:pStyle w:val="a3"/>
        <w:spacing w:before="0" w:line="500" w:lineRule="atLeast"/>
        <w:ind w:left="0" w:firstLineChars="200" w:firstLine="480"/>
        <w:jc w:val="both"/>
        <w:rPr>
          <w:rFonts w:ascii="仿宋_GB2312" w:eastAsia="仿宋_GB2312"/>
          <w:lang w:eastAsia="zh-CN"/>
        </w:rPr>
      </w:pPr>
      <w:r w:rsidRPr="0000700E">
        <w:rPr>
          <w:rFonts w:ascii="仿宋_GB2312" w:eastAsia="仿宋_GB2312" w:hint="eastAsia"/>
          <w:lang w:eastAsia="zh-CN"/>
        </w:rPr>
        <w:t>本招标项目</w:t>
      </w:r>
      <w:r w:rsidR="00C27BD7">
        <w:rPr>
          <w:rFonts w:ascii="仿宋_GB2312" w:eastAsia="仿宋_GB2312" w:hint="eastAsia"/>
          <w:u w:val="single" w:color="000000"/>
          <w:lang w:eastAsia="zh-CN"/>
        </w:rPr>
        <w:t xml:space="preserve"> </w:t>
      </w:r>
      <w:r w:rsidR="00660FCD">
        <w:rPr>
          <w:rFonts w:ascii="仿宋_GB2312" w:eastAsia="仿宋_GB2312" w:hint="eastAsia"/>
          <w:u w:val="single" w:color="000000"/>
          <w:lang w:eastAsia="zh-CN"/>
        </w:rPr>
        <w:t>金沙江航运综合开发项目工程可行性研究阶段洪水影响评价报告编制</w:t>
      </w:r>
      <w:r w:rsidR="0097020F">
        <w:rPr>
          <w:rFonts w:ascii="仿宋_GB2312" w:eastAsia="仿宋_GB2312" w:hint="eastAsia"/>
          <w:u w:val="single" w:color="000000"/>
          <w:lang w:eastAsia="zh-CN"/>
        </w:rPr>
        <w:t xml:space="preserve"> </w:t>
      </w:r>
      <w:r w:rsidRPr="0000700E">
        <w:rPr>
          <w:rFonts w:ascii="仿宋_GB2312" w:eastAsia="仿宋_GB2312" w:hint="eastAsia"/>
          <w:lang w:eastAsia="zh-CN"/>
        </w:rPr>
        <w:t>，</w:t>
      </w:r>
      <w:r w:rsidRPr="0000700E">
        <w:rPr>
          <w:rFonts w:ascii="仿宋_GB2312" w:eastAsia="仿宋_GB2312" w:hint="eastAsia"/>
          <w:spacing w:val="-1"/>
          <w:lang w:eastAsia="zh-CN"/>
        </w:rPr>
        <w:t>招标人为：</w:t>
      </w:r>
      <w:r w:rsidRPr="00462F78">
        <w:rPr>
          <w:rFonts w:ascii="仿宋_GB2312" w:eastAsia="仿宋_GB2312" w:hint="eastAsia"/>
          <w:u w:val="single"/>
          <w:lang w:eastAsia="zh-CN"/>
        </w:rPr>
        <w:t xml:space="preserve"> </w:t>
      </w:r>
      <w:r w:rsidRPr="0000700E">
        <w:rPr>
          <w:rFonts w:ascii="仿宋_GB2312" w:eastAsia="仿宋_GB2312" w:hint="eastAsia"/>
          <w:u w:val="single" w:color="000000"/>
          <w:lang w:eastAsia="zh-CN"/>
        </w:rPr>
        <w:t xml:space="preserve">四川省交通勘察设计研究院有限公司 </w:t>
      </w:r>
      <w:r w:rsidRPr="0000700E">
        <w:rPr>
          <w:rFonts w:ascii="仿宋_GB2312" w:eastAsia="仿宋_GB2312" w:hint="eastAsia"/>
          <w:spacing w:val="-1"/>
          <w:lang w:eastAsia="zh-CN"/>
        </w:rPr>
        <w:t>，采购资金为</w:t>
      </w:r>
      <w:r w:rsidRPr="0097020F">
        <w:rPr>
          <w:rFonts w:ascii="仿宋_GB2312" w:eastAsia="仿宋_GB2312" w:hint="eastAsia"/>
          <w:u w:val="single"/>
          <w:lang w:eastAsia="zh-CN"/>
        </w:rPr>
        <w:t xml:space="preserve"> </w:t>
      </w:r>
      <w:r w:rsidRPr="0000700E">
        <w:rPr>
          <w:rFonts w:ascii="仿宋_GB2312" w:eastAsia="仿宋_GB2312" w:hint="eastAsia"/>
          <w:u w:val="single" w:color="000000"/>
          <w:lang w:eastAsia="zh-CN"/>
        </w:rPr>
        <w:t xml:space="preserve">自筹资金 </w:t>
      </w:r>
      <w:r w:rsidRPr="0000700E">
        <w:rPr>
          <w:rFonts w:ascii="仿宋_GB2312" w:eastAsia="仿宋_GB2312" w:hint="eastAsia"/>
          <w:lang w:eastAsia="zh-CN"/>
        </w:rPr>
        <w:t>。项目已具备招标条件，现对该项目进行公开招标。</w:t>
      </w:r>
    </w:p>
    <w:p w:rsidR="00C82081" w:rsidRPr="0000700E" w:rsidRDefault="00C82081">
      <w:pPr>
        <w:spacing w:before="5"/>
        <w:rPr>
          <w:rFonts w:ascii="仿宋_GB2312" w:eastAsia="仿宋_GB2312" w:hAnsi="仿宋" w:cs="仿宋"/>
          <w:sz w:val="32"/>
          <w:szCs w:val="32"/>
          <w:lang w:eastAsia="zh-CN"/>
        </w:rPr>
      </w:pPr>
    </w:p>
    <w:p w:rsidR="00C82081" w:rsidRPr="0000700E" w:rsidRDefault="0000700E">
      <w:pPr>
        <w:pStyle w:val="4"/>
        <w:jc w:val="both"/>
        <w:rPr>
          <w:rFonts w:ascii="仿宋_GB2312" w:eastAsia="仿宋_GB2312"/>
          <w:b w:val="0"/>
          <w:bCs w:val="0"/>
          <w:lang w:eastAsia="zh-CN"/>
        </w:rPr>
      </w:pPr>
      <w:bookmarkStart w:id="3" w:name="2._项目概况与招标范围"/>
      <w:bookmarkEnd w:id="3"/>
      <w:r w:rsidRPr="0000700E">
        <w:rPr>
          <w:rFonts w:ascii="仿宋_GB2312" w:eastAsia="仿宋_GB2312" w:hAnsi="Arial" w:cs="Arial" w:hint="eastAsia"/>
          <w:spacing w:val="-1"/>
          <w:lang w:eastAsia="zh-CN"/>
        </w:rPr>
        <w:t>2.</w:t>
      </w:r>
      <w:r w:rsidRPr="0000700E">
        <w:rPr>
          <w:rFonts w:ascii="仿宋_GB2312" w:eastAsia="仿宋_GB2312" w:hAnsi="Arial" w:cs="Arial" w:hint="eastAsia"/>
          <w:spacing w:val="35"/>
          <w:lang w:eastAsia="zh-CN"/>
        </w:rPr>
        <w:t xml:space="preserve"> </w:t>
      </w:r>
      <w:r w:rsidRPr="0000700E">
        <w:rPr>
          <w:rFonts w:ascii="仿宋_GB2312" w:eastAsia="仿宋_GB2312" w:hint="eastAsia"/>
          <w:spacing w:val="-1"/>
          <w:lang w:eastAsia="zh-CN"/>
        </w:rPr>
        <w:t>项目概况与招标范围</w:t>
      </w:r>
    </w:p>
    <w:p w:rsidR="00C82081" w:rsidRPr="0000700E" w:rsidRDefault="00C82081">
      <w:pPr>
        <w:spacing w:before="7"/>
        <w:rPr>
          <w:rFonts w:ascii="仿宋_GB2312" w:eastAsia="仿宋_GB2312" w:hAnsi="仿宋" w:cs="仿宋"/>
          <w:b/>
          <w:bCs/>
          <w:sz w:val="28"/>
          <w:szCs w:val="28"/>
          <w:lang w:eastAsia="zh-CN"/>
        </w:rPr>
      </w:pPr>
    </w:p>
    <w:p w:rsidR="00C82081" w:rsidRPr="0000700E" w:rsidRDefault="0000700E" w:rsidP="00014D84">
      <w:pPr>
        <w:spacing w:line="500" w:lineRule="exact"/>
        <w:ind w:firstLineChars="200" w:firstLine="482"/>
        <w:jc w:val="both"/>
        <w:rPr>
          <w:rFonts w:ascii="仿宋_GB2312" w:eastAsia="仿宋_GB2312" w:hAnsi="仿宋" w:cs="仿宋"/>
          <w:sz w:val="24"/>
          <w:szCs w:val="24"/>
          <w:u w:val="single" w:color="000000"/>
          <w:lang w:eastAsia="zh-CN"/>
        </w:rPr>
      </w:pPr>
      <w:r w:rsidRPr="0000700E">
        <w:rPr>
          <w:rFonts w:ascii="仿宋_GB2312" w:eastAsia="仿宋_GB2312" w:hAnsi="Times New Roman" w:cs="Times New Roman" w:hint="eastAsia"/>
          <w:b/>
          <w:bCs/>
          <w:sz w:val="24"/>
          <w:szCs w:val="24"/>
          <w:lang w:eastAsia="zh-CN"/>
        </w:rPr>
        <w:t>2.1</w:t>
      </w:r>
      <w:r w:rsidRPr="0000700E">
        <w:rPr>
          <w:rFonts w:ascii="仿宋_GB2312" w:eastAsia="仿宋_GB2312" w:hAnsi="Times New Roman" w:cs="Times New Roman" w:hint="eastAsia"/>
          <w:b/>
          <w:bCs/>
          <w:spacing w:val="51"/>
          <w:sz w:val="24"/>
          <w:szCs w:val="24"/>
          <w:lang w:eastAsia="zh-CN"/>
        </w:rPr>
        <w:t xml:space="preserve"> </w:t>
      </w:r>
      <w:r w:rsidRPr="0000700E">
        <w:rPr>
          <w:rFonts w:ascii="仿宋_GB2312" w:eastAsia="仿宋_GB2312" w:hAnsi="仿宋" w:cs="仿宋" w:hint="eastAsia"/>
          <w:b/>
          <w:bCs/>
          <w:sz w:val="24"/>
          <w:szCs w:val="24"/>
          <w:lang w:eastAsia="zh-CN"/>
        </w:rPr>
        <w:t>项目名称：</w:t>
      </w:r>
      <w:r w:rsidR="00C27BD7">
        <w:rPr>
          <w:rFonts w:ascii="仿宋_GB2312" w:eastAsia="仿宋_GB2312" w:hAnsi="仿宋" w:cs="仿宋" w:hint="eastAsia"/>
          <w:sz w:val="24"/>
          <w:szCs w:val="24"/>
          <w:u w:val="single" w:color="000000"/>
          <w:lang w:eastAsia="zh-CN"/>
        </w:rPr>
        <w:t xml:space="preserve"> </w:t>
      </w:r>
      <w:r w:rsidR="00660FCD">
        <w:rPr>
          <w:rFonts w:ascii="仿宋_GB2312" w:eastAsia="仿宋_GB2312" w:hAnsi="仿宋" w:cs="仿宋" w:hint="eastAsia"/>
          <w:sz w:val="24"/>
          <w:szCs w:val="24"/>
          <w:u w:val="single" w:color="000000"/>
          <w:lang w:eastAsia="zh-CN"/>
        </w:rPr>
        <w:t>金沙江航运综合开发项目工程可行性研究阶段洪水影响评价报告编制</w:t>
      </w:r>
      <w:r w:rsidR="0097020F">
        <w:rPr>
          <w:rFonts w:ascii="仿宋_GB2312" w:eastAsia="仿宋_GB2312" w:hAnsi="仿宋" w:cs="仿宋" w:hint="eastAsia"/>
          <w:sz w:val="24"/>
          <w:szCs w:val="24"/>
          <w:u w:val="single" w:color="000000"/>
          <w:lang w:eastAsia="zh-CN"/>
        </w:rPr>
        <w:t xml:space="preserve"> </w:t>
      </w:r>
    </w:p>
    <w:p w:rsidR="00C82081" w:rsidRPr="00D66F99" w:rsidRDefault="0000700E" w:rsidP="00014D84">
      <w:pPr>
        <w:spacing w:line="500" w:lineRule="exact"/>
        <w:ind w:firstLineChars="200" w:firstLine="482"/>
        <w:jc w:val="both"/>
        <w:rPr>
          <w:rFonts w:ascii="仿宋_GB2312" w:eastAsia="仿宋_GB2312" w:hAnsi="仿宋"/>
          <w:sz w:val="24"/>
          <w:szCs w:val="24"/>
          <w:lang w:eastAsia="zh-CN"/>
        </w:rPr>
      </w:pPr>
      <w:r w:rsidRPr="0000700E">
        <w:rPr>
          <w:rFonts w:ascii="仿宋_GB2312" w:eastAsia="仿宋_GB2312" w:hAnsi="Times New Roman" w:cs="Times New Roman" w:hint="eastAsia"/>
          <w:b/>
          <w:bCs/>
          <w:sz w:val="24"/>
          <w:szCs w:val="24"/>
          <w:lang w:eastAsia="zh-CN"/>
        </w:rPr>
        <w:t>2.2</w:t>
      </w:r>
      <w:r w:rsidRPr="0000700E">
        <w:rPr>
          <w:rFonts w:ascii="仿宋_GB2312" w:eastAsia="仿宋_GB2312" w:hAnsi="Times New Roman" w:cs="Times New Roman" w:hint="eastAsia"/>
          <w:b/>
          <w:bCs/>
          <w:spacing w:val="47"/>
          <w:sz w:val="24"/>
          <w:szCs w:val="24"/>
          <w:lang w:eastAsia="zh-CN"/>
        </w:rPr>
        <w:t xml:space="preserve"> </w:t>
      </w:r>
      <w:r w:rsidRPr="0000700E">
        <w:rPr>
          <w:rFonts w:ascii="仿宋_GB2312" w:eastAsia="仿宋_GB2312" w:hAnsi="仿宋" w:cs="仿宋" w:hint="eastAsia"/>
          <w:b/>
          <w:bCs/>
          <w:sz w:val="24"/>
          <w:szCs w:val="24"/>
          <w:lang w:eastAsia="zh-CN"/>
        </w:rPr>
        <w:t>建设地点：</w:t>
      </w:r>
      <w:r w:rsidR="00497543">
        <w:rPr>
          <w:rFonts w:ascii="仿宋_GB2312" w:eastAsia="仿宋_GB2312" w:hAnsi="仿宋" w:cs="仿宋" w:hint="eastAsia"/>
          <w:b/>
          <w:bCs/>
          <w:sz w:val="24"/>
          <w:szCs w:val="24"/>
          <w:lang w:eastAsia="zh-CN"/>
        </w:rPr>
        <w:t>攀枝花</w:t>
      </w:r>
      <w:r w:rsidRPr="00D66F99">
        <w:rPr>
          <w:rFonts w:ascii="仿宋_GB2312" w:eastAsia="仿宋_GB2312" w:hAnsi="仿宋" w:hint="eastAsia"/>
          <w:sz w:val="24"/>
          <w:szCs w:val="24"/>
          <w:lang w:eastAsia="zh-CN"/>
        </w:rPr>
        <w:t xml:space="preserve"> </w:t>
      </w:r>
    </w:p>
    <w:p w:rsidR="00C82081" w:rsidRPr="0000700E" w:rsidRDefault="0000700E" w:rsidP="00014D84">
      <w:pPr>
        <w:pStyle w:val="a3"/>
        <w:spacing w:before="0" w:line="500" w:lineRule="exact"/>
        <w:ind w:left="0" w:firstLineChars="200" w:firstLine="482"/>
        <w:rPr>
          <w:rFonts w:ascii="仿宋_GB2312" w:eastAsia="仿宋_GB2312"/>
          <w:lang w:eastAsia="zh-CN"/>
        </w:rPr>
      </w:pPr>
      <w:r w:rsidRPr="0000700E">
        <w:rPr>
          <w:rFonts w:ascii="仿宋_GB2312" w:eastAsia="仿宋_GB2312" w:hAnsi="Times New Roman" w:cs="Times New Roman" w:hint="eastAsia"/>
          <w:b/>
          <w:bCs/>
          <w:lang w:eastAsia="zh-CN"/>
        </w:rPr>
        <w:t>2.3</w:t>
      </w:r>
      <w:r w:rsidRPr="0000700E">
        <w:rPr>
          <w:rFonts w:ascii="仿宋_GB2312" w:eastAsia="仿宋_GB2312" w:hAnsi="Times New Roman" w:cs="Times New Roman" w:hint="eastAsia"/>
          <w:b/>
          <w:bCs/>
          <w:spacing w:val="54"/>
          <w:lang w:eastAsia="zh-CN"/>
        </w:rPr>
        <w:t xml:space="preserve"> </w:t>
      </w:r>
      <w:r w:rsidRPr="0000700E">
        <w:rPr>
          <w:rFonts w:ascii="仿宋_GB2312" w:eastAsia="仿宋_GB2312" w:cs="仿宋" w:hint="eastAsia"/>
          <w:b/>
          <w:bCs/>
          <w:spacing w:val="1"/>
          <w:lang w:eastAsia="zh-CN"/>
        </w:rPr>
        <w:t>招标内容：</w:t>
      </w:r>
      <w:r w:rsidR="00C27BD7">
        <w:rPr>
          <w:rFonts w:ascii="仿宋_GB2312" w:eastAsia="仿宋_GB2312" w:hint="eastAsia"/>
          <w:u w:val="single" w:color="000000"/>
          <w:lang w:eastAsia="zh-CN"/>
        </w:rPr>
        <w:t xml:space="preserve"> </w:t>
      </w:r>
      <w:r w:rsidR="00660FCD">
        <w:rPr>
          <w:rFonts w:ascii="仿宋_GB2312" w:eastAsia="仿宋_GB2312" w:hint="eastAsia"/>
          <w:u w:val="single" w:color="000000"/>
          <w:lang w:eastAsia="zh-CN"/>
        </w:rPr>
        <w:t>金沙江航运综合开发项目工程可行性研究阶段洪水影响评价报告编制</w:t>
      </w:r>
      <w:r w:rsidR="0097020F">
        <w:rPr>
          <w:rFonts w:ascii="仿宋_GB2312" w:eastAsia="仿宋_GB2312" w:hint="eastAsia"/>
          <w:u w:val="single" w:color="000000"/>
          <w:lang w:eastAsia="zh-CN"/>
        </w:rPr>
        <w:t xml:space="preserve"> </w:t>
      </w:r>
      <w:r w:rsidRPr="0000700E">
        <w:rPr>
          <w:rFonts w:ascii="仿宋_GB2312" w:eastAsia="仿宋_GB2312" w:hint="eastAsia"/>
          <w:spacing w:val="2"/>
          <w:lang w:eastAsia="zh-CN"/>
        </w:rPr>
        <w:t>，包括但不</w:t>
      </w:r>
      <w:r w:rsidRPr="0000700E">
        <w:rPr>
          <w:rFonts w:ascii="仿宋_GB2312" w:eastAsia="仿宋_GB2312" w:hint="eastAsia"/>
          <w:lang w:eastAsia="zh-CN"/>
        </w:rPr>
        <w:t>限于报告编制、协调项目有关的各级水行政主管部门进行成果的报审、评审及审批办理等相关工作。</w:t>
      </w:r>
    </w:p>
    <w:p w:rsidR="00C82081" w:rsidRDefault="0000700E" w:rsidP="00014D84">
      <w:pPr>
        <w:pStyle w:val="5"/>
        <w:spacing w:before="0" w:line="500" w:lineRule="exact"/>
        <w:ind w:left="0" w:firstLineChars="200" w:firstLine="482"/>
        <w:jc w:val="both"/>
        <w:rPr>
          <w:rFonts w:ascii="仿宋_GB2312" w:eastAsia="仿宋_GB2312" w:cs="仿宋"/>
          <w:spacing w:val="1"/>
          <w:lang w:eastAsia="zh-CN"/>
        </w:rPr>
      </w:pPr>
      <w:r w:rsidRPr="0000700E">
        <w:rPr>
          <w:rFonts w:ascii="仿宋_GB2312" w:eastAsia="仿宋_GB2312" w:hAnsi="Times New Roman" w:cs="Times New Roman" w:hint="eastAsia"/>
          <w:lang w:eastAsia="zh-CN"/>
        </w:rPr>
        <w:t>2.4</w:t>
      </w:r>
      <w:r w:rsidRPr="0000700E">
        <w:rPr>
          <w:rFonts w:ascii="仿宋_GB2312" w:eastAsia="仿宋_GB2312" w:hAnsi="Times New Roman" w:cs="Times New Roman" w:hint="eastAsia"/>
          <w:spacing w:val="-13"/>
          <w:lang w:eastAsia="zh-CN"/>
        </w:rPr>
        <w:t xml:space="preserve"> </w:t>
      </w:r>
      <w:r w:rsidR="00682C7C">
        <w:rPr>
          <w:rFonts w:ascii="仿宋_GB2312" w:eastAsia="仿宋_GB2312" w:hAnsi="Times New Roman" w:cs="Times New Roman" w:hint="eastAsia"/>
          <w:spacing w:val="-13"/>
          <w:lang w:eastAsia="zh-CN"/>
        </w:rPr>
        <w:t>标段划分</w:t>
      </w:r>
      <w:r w:rsidRPr="0000700E">
        <w:rPr>
          <w:rFonts w:ascii="仿宋_GB2312" w:eastAsia="仿宋_GB2312" w:cs="仿宋" w:hint="eastAsia"/>
          <w:spacing w:val="1"/>
          <w:lang w:eastAsia="zh-CN"/>
        </w:rPr>
        <w:t>：</w:t>
      </w:r>
    </w:p>
    <w:p w:rsidR="00682C7C" w:rsidRDefault="00682C7C" w:rsidP="00682C7C">
      <w:pPr>
        <w:pStyle w:val="a3"/>
        <w:spacing w:before="0" w:line="500" w:lineRule="exact"/>
        <w:ind w:left="0" w:firstLineChars="300" w:firstLine="729"/>
        <w:rPr>
          <w:rFonts w:ascii="仿宋_GB2312" w:eastAsia="仿宋_GB2312"/>
          <w:spacing w:val="2"/>
          <w:lang w:eastAsia="zh-CN"/>
        </w:rPr>
      </w:pPr>
      <w:r w:rsidRPr="00682C7C">
        <w:rPr>
          <w:rFonts w:ascii="仿宋_GB2312" w:eastAsia="仿宋_GB2312" w:hint="eastAsia"/>
          <w:b/>
          <w:spacing w:val="2"/>
          <w:lang w:eastAsia="zh-CN"/>
        </w:rPr>
        <w:t>第一标段：</w:t>
      </w:r>
      <w:r w:rsidRPr="00682C7C">
        <w:rPr>
          <w:rFonts w:ascii="仿宋_GB2312" w:eastAsia="仿宋_GB2312" w:hint="eastAsia"/>
          <w:spacing w:val="2"/>
          <w:lang w:eastAsia="zh-CN"/>
        </w:rPr>
        <w:t>攀枝花港建设工程</w:t>
      </w:r>
      <w:r>
        <w:rPr>
          <w:rFonts w:ascii="仿宋_GB2312" w:eastAsia="仿宋_GB2312" w:hint="eastAsia"/>
          <w:spacing w:val="2"/>
          <w:lang w:eastAsia="zh-CN"/>
        </w:rPr>
        <w:t>；</w:t>
      </w:r>
    </w:p>
    <w:p w:rsidR="00682C7C" w:rsidRPr="00682C7C" w:rsidRDefault="00682C7C" w:rsidP="00682C7C">
      <w:pPr>
        <w:pStyle w:val="a3"/>
        <w:spacing w:before="0" w:line="500" w:lineRule="exact"/>
        <w:ind w:left="0" w:firstLineChars="300" w:firstLine="729"/>
        <w:rPr>
          <w:rFonts w:ascii="仿宋_GB2312" w:eastAsia="仿宋_GB2312"/>
          <w:b/>
          <w:spacing w:val="2"/>
          <w:lang w:eastAsia="zh-CN"/>
        </w:rPr>
      </w:pPr>
      <w:r w:rsidRPr="00682C7C">
        <w:rPr>
          <w:rFonts w:ascii="仿宋_GB2312" w:eastAsia="仿宋_GB2312" w:hint="eastAsia"/>
          <w:b/>
          <w:spacing w:val="2"/>
          <w:lang w:eastAsia="zh-CN"/>
        </w:rPr>
        <w:t>第</w:t>
      </w:r>
      <w:r>
        <w:rPr>
          <w:rFonts w:ascii="仿宋_GB2312" w:eastAsia="仿宋_GB2312" w:hint="eastAsia"/>
          <w:b/>
          <w:spacing w:val="2"/>
          <w:lang w:eastAsia="zh-CN"/>
        </w:rPr>
        <w:t>二</w:t>
      </w:r>
      <w:r w:rsidRPr="00682C7C">
        <w:rPr>
          <w:rFonts w:ascii="仿宋_GB2312" w:eastAsia="仿宋_GB2312" w:hint="eastAsia"/>
          <w:b/>
          <w:spacing w:val="2"/>
          <w:lang w:eastAsia="zh-CN"/>
        </w:rPr>
        <w:t>标段：</w:t>
      </w:r>
      <w:r w:rsidR="00410E4D" w:rsidRPr="00410E4D">
        <w:rPr>
          <w:rFonts w:ascii="仿宋_GB2312" w:eastAsia="仿宋_GB2312" w:hint="eastAsia"/>
          <w:spacing w:val="2"/>
          <w:lang w:eastAsia="zh-CN"/>
        </w:rPr>
        <w:t>金沙江乌东德库区库尾航道整治工程</w:t>
      </w:r>
      <w:r w:rsidR="00410E4D">
        <w:rPr>
          <w:rFonts w:ascii="仿宋_GB2312" w:eastAsia="仿宋_GB2312" w:hint="eastAsia"/>
          <w:spacing w:val="2"/>
          <w:lang w:eastAsia="zh-CN"/>
        </w:rPr>
        <w:t>。</w:t>
      </w:r>
    </w:p>
    <w:p w:rsidR="00410E4D" w:rsidRDefault="00410E4D" w:rsidP="00014D84">
      <w:pPr>
        <w:pStyle w:val="a3"/>
        <w:spacing w:before="0" w:line="500" w:lineRule="exact"/>
        <w:ind w:left="0" w:firstLineChars="200" w:firstLine="480"/>
        <w:rPr>
          <w:rFonts w:ascii="仿宋_GB2312" w:eastAsia="仿宋_GB2312" w:hAnsi="宋体"/>
          <w:b/>
          <w:lang w:eastAsia="zh-CN"/>
        </w:rPr>
      </w:pPr>
      <w:r w:rsidRPr="0005013E">
        <w:rPr>
          <w:rFonts w:ascii="仿宋_GB2312" w:eastAsia="仿宋_GB2312" w:hint="eastAsia"/>
          <w:lang w:eastAsia="zh-CN"/>
        </w:rPr>
        <w:t>※</w:t>
      </w:r>
      <w:r w:rsidR="00733287">
        <w:rPr>
          <w:rFonts w:ascii="仿宋_GB2312" w:eastAsia="仿宋_GB2312" w:hAnsi="宋体" w:hint="eastAsia"/>
          <w:b/>
          <w:lang w:eastAsia="zh-CN"/>
        </w:rPr>
        <w:t>每个投标人</w:t>
      </w:r>
      <w:r w:rsidRPr="0005013E">
        <w:rPr>
          <w:rFonts w:ascii="仿宋_GB2312" w:eastAsia="仿宋_GB2312" w:hAnsi="宋体" w:hint="eastAsia"/>
          <w:b/>
          <w:lang w:eastAsia="zh-CN"/>
        </w:rPr>
        <w:t>允许对</w:t>
      </w:r>
      <w:r w:rsidRPr="0005013E">
        <w:rPr>
          <w:rFonts w:ascii="仿宋_GB2312" w:eastAsia="仿宋_GB2312" w:hAnsi="宋体" w:hint="eastAsia"/>
          <w:b/>
          <w:u w:val="single"/>
          <w:lang w:eastAsia="zh-CN"/>
        </w:rPr>
        <w:t xml:space="preserve"> </w:t>
      </w:r>
      <w:r w:rsidR="00733287">
        <w:rPr>
          <w:rFonts w:ascii="仿宋_GB2312" w:eastAsia="仿宋_GB2312" w:hAnsi="宋体"/>
          <w:b/>
          <w:u w:val="single"/>
          <w:lang w:eastAsia="zh-CN"/>
        </w:rPr>
        <w:t>2</w:t>
      </w:r>
      <w:r w:rsidRPr="0005013E">
        <w:rPr>
          <w:rFonts w:ascii="仿宋_GB2312" w:eastAsia="仿宋_GB2312" w:hAnsi="宋体" w:hint="eastAsia"/>
          <w:b/>
          <w:u w:val="single"/>
          <w:lang w:eastAsia="zh-CN"/>
        </w:rPr>
        <w:t xml:space="preserve"> </w:t>
      </w:r>
      <w:proofErr w:type="gramStart"/>
      <w:r w:rsidRPr="0005013E">
        <w:rPr>
          <w:rFonts w:ascii="仿宋_GB2312" w:eastAsia="仿宋_GB2312" w:hAnsi="宋体" w:hint="eastAsia"/>
          <w:b/>
          <w:lang w:eastAsia="zh-CN"/>
        </w:rPr>
        <w:t>个</w:t>
      </w:r>
      <w:proofErr w:type="gramEnd"/>
      <w:r w:rsidRPr="0005013E">
        <w:rPr>
          <w:rFonts w:ascii="仿宋_GB2312" w:eastAsia="仿宋_GB2312" w:hAnsi="宋体" w:hint="eastAsia"/>
          <w:b/>
          <w:lang w:eastAsia="zh-CN"/>
        </w:rPr>
        <w:t>标段进行投标，允许中</w:t>
      </w:r>
      <w:r w:rsidRPr="0005013E">
        <w:rPr>
          <w:rFonts w:ascii="仿宋_GB2312" w:eastAsia="仿宋_GB2312" w:hAnsi="宋体" w:hint="eastAsia"/>
          <w:b/>
          <w:u w:val="single"/>
          <w:lang w:eastAsia="zh-CN"/>
        </w:rPr>
        <w:t>1</w:t>
      </w:r>
      <w:r w:rsidRPr="0005013E">
        <w:rPr>
          <w:rFonts w:ascii="仿宋_GB2312" w:eastAsia="仿宋_GB2312" w:hAnsi="宋体" w:hint="eastAsia"/>
          <w:b/>
          <w:lang w:eastAsia="zh-CN"/>
        </w:rPr>
        <w:t>个标。</w:t>
      </w:r>
    </w:p>
    <w:p w:rsidR="006E24A6" w:rsidRDefault="006E24A6" w:rsidP="00014D84">
      <w:pPr>
        <w:pStyle w:val="a3"/>
        <w:spacing w:before="0" w:line="500" w:lineRule="exact"/>
        <w:ind w:left="0" w:firstLineChars="200" w:firstLine="482"/>
        <w:rPr>
          <w:rFonts w:ascii="仿宋_GB2312" w:eastAsia="仿宋_GB2312" w:hAnsi="宋体"/>
          <w:b/>
          <w:lang w:eastAsia="zh-CN"/>
        </w:rPr>
      </w:pPr>
      <w:r>
        <w:rPr>
          <w:rFonts w:ascii="仿宋_GB2312" w:eastAsia="仿宋_GB2312" w:hAnsi="宋体" w:hint="eastAsia"/>
          <w:b/>
          <w:lang w:eastAsia="zh-CN"/>
        </w:rPr>
        <w:t>2</w:t>
      </w:r>
      <w:r>
        <w:rPr>
          <w:rFonts w:ascii="仿宋_GB2312" w:eastAsia="仿宋_GB2312" w:hAnsi="宋体"/>
          <w:b/>
          <w:lang w:eastAsia="zh-CN"/>
        </w:rPr>
        <w:t xml:space="preserve">.5 </w:t>
      </w:r>
      <w:r>
        <w:rPr>
          <w:rFonts w:ascii="仿宋_GB2312" w:eastAsia="仿宋_GB2312" w:hAnsi="宋体" w:hint="eastAsia"/>
          <w:b/>
          <w:lang w:eastAsia="zh-CN"/>
        </w:rPr>
        <w:t>招标范围：</w:t>
      </w:r>
    </w:p>
    <w:p w:rsidR="006E24A6" w:rsidRDefault="006E24A6" w:rsidP="006E24A6">
      <w:pPr>
        <w:pStyle w:val="a3"/>
        <w:spacing w:before="0" w:line="500" w:lineRule="exact"/>
        <w:ind w:left="0" w:firstLineChars="300" w:firstLine="729"/>
        <w:rPr>
          <w:rFonts w:ascii="仿宋_GB2312" w:eastAsia="仿宋_GB2312"/>
          <w:spacing w:val="2"/>
          <w:lang w:eastAsia="zh-CN"/>
        </w:rPr>
      </w:pPr>
      <w:r w:rsidRPr="00682C7C">
        <w:rPr>
          <w:rFonts w:ascii="仿宋_GB2312" w:eastAsia="仿宋_GB2312" w:hint="eastAsia"/>
          <w:b/>
          <w:spacing w:val="2"/>
          <w:lang w:eastAsia="zh-CN"/>
        </w:rPr>
        <w:t>第一标段：</w:t>
      </w:r>
      <w:r w:rsidRPr="00682C7C">
        <w:rPr>
          <w:rFonts w:ascii="仿宋_GB2312" w:eastAsia="仿宋_GB2312" w:hint="eastAsia"/>
          <w:spacing w:val="2"/>
          <w:lang w:eastAsia="zh-CN"/>
        </w:rPr>
        <w:t>攀枝花港</w:t>
      </w:r>
      <w:proofErr w:type="gramStart"/>
      <w:r w:rsidRPr="00682C7C">
        <w:rPr>
          <w:rFonts w:ascii="仿宋_GB2312" w:eastAsia="仿宋_GB2312" w:hint="eastAsia"/>
          <w:spacing w:val="2"/>
          <w:lang w:eastAsia="zh-CN"/>
        </w:rPr>
        <w:t>马店河作业区洪水</w:t>
      </w:r>
      <w:proofErr w:type="gramEnd"/>
      <w:r w:rsidRPr="00682C7C">
        <w:rPr>
          <w:rFonts w:ascii="仿宋_GB2312" w:eastAsia="仿宋_GB2312" w:hint="eastAsia"/>
          <w:spacing w:val="2"/>
          <w:lang w:eastAsia="zh-CN"/>
        </w:rPr>
        <w:t>影响评价报告编制、攀枝花港两江客运码头</w:t>
      </w:r>
      <w:r w:rsidR="00FC110D" w:rsidRPr="00682C7C">
        <w:rPr>
          <w:rFonts w:ascii="仿宋_GB2312" w:eastAsia="仿宋_GB2312" w:hint="eastAsia"/>
          <w:spacing w:val="2"/>
          <w:lang w:eastAsia="zh-CN"/>
        </w:rPr>
        <w:t>洪水影响评价报告编制</w:t>
      </w:r>
      <w:r w:rsidRPr="00682C7C">
        <w:rPr>
          <w:rFonts w:ascii="仿宋_GB2312" w:eastAsia="仿宋_GB2312" w:hint="eastAsia"/>
          <w:spacing w:val="2"/>
          <w:lang w:eastAsia="zh-CN"/>
        </w:rPr>
        <w:t>和</w:t>
      </w:r>
      <w:r w:rsidR="00870E11">
        <w:rPr>
          <w:rFonts w:ascii="仿宋_GB2312" w:eastAsia="仿宋_GB2312" w:hint="eastAsia"/>
          <w:spacing w:val="2"/>
          <w:lang w:eastAsia="zh-CN"/>
        </w:rPr>
        <w:t>金沙江航运综合开发项目</w:t>
      </w:r>
      <w:r w:rsidR="006B007A">
        <w:rPr>
          <w:rFonts w:ascii="仿宋_GB2312" w:eastAsia="仿宋_GB2312" w:hint="eastAsia"/>
          <w:spacing w:val="2"/>
          <w:lang w:eastAsia="zh-CN"/>
        </w:rPr>
        <w:t>水文资料分析报告编制</w:t>
      </w:r>
      <w:r>
        <w:rPr>
          <w:rFonts w:ascii="仿宋_GB2312" w:eastAsia="仿宋_GB2312" w:hint="eastAsia"/>
          <w:spacing w:val="2"/>
          <w:lang w:eastAsia="zh-CN"/>
        </w:rPr>
        <w:t>；</w:t>
      </w:r>
    </w:p>
    <w:p w:rsidR="006E24A6" w:rsidRPr="006E24A6" w:rsidRDefault="006E24A6" w:rsidP="006E24A6">
      <w:pPr>
        <w:pStyle w:val="a3"/>
        <w:spacing w:before="0" w:line="500" w:lineRule="exact"/>
        <w:ind w:left="0" w:firstLineChars="300" w:firstLine="729"/>
        <w:rPr>
          <w:rFonts w:ascii="仿宋_GB2312" w:eastAsia="仿宋_GB2312" w:hAnsi="宋体"/>
          <w:b/>
          <w:lang w:eastAsia="zh-CN"/>
        </w:rPr>
      </w:pPr>
      <w:r w:rsidRPr="00682C7C">
        <w:rPr>
          <w:rFonts w:ascii="仿宋_GB2312" w:eastAsia="仿宋_GB2312" w:hint="eastAsia"/>
          <w:b/>
          <w:spacing w:val="2"/>
          <w:lang w:eastAsia="zh-CN"/>
        </w:rPr>
        <w:t>第</w:t>
      </w:r>
      <w:r>
        <w:rPr>
          <w:rFonts w:ascii="仿宋_GB2312" w:eastAsia="仿宋_GB2312" w:hint="eastAsia"/>
          <w:b/>
          <w:spacing w:val="2"/>
          <w:lang w:eastAsia="zh-CN"/>
        </w:rPr>
        <w:t>二</w:t>
      </w:r>
      <w:r w:rsidRPr="00682C7C">
        <w:rPr>
          <w:rFonts w:ascii="仿宋_GB2312" w:eastAsia="仿宋_GB2312" w:hint="eastAsia"/>
          <w:b/>
          <w:spacing w:val="2"/>
          <w:lang w:eastAsia="zh-CN"/>
        </w:rPr>
        <w:t>标段：</w:t>
      </w:r>
      <w:r w:rsidR="00C10BE7" w:rsidRPr="00410E4D">
        <w:rPr>
          <w:rFonts w:ascii="仿宋_GB2312" w:eastAsia="仿宋_GB2312" w:hint="eastAsia"/>
          <w:spacing w:val="2"/>
          <w:lang w:eastAsia="zh-CN"/>
        </w:rPr>
        <w:t>乌东德库区库尾航道整治工程</w:t>
      </w:r>
      <w:r w:rsidRPr="00410E4D">
        <w:rPr>
          <w:rFonts w:ascii="仿宋_GB2312" w:eastAsia="仿宋_GB2312" w:hint="eastAsia"/>
          <w:spacing w:val="2"/>
          <w:lang w:eastAsia="zh-CN"/>
        </w:rPr>
        <w:t>洪水影响评价报告编制</w:t>
      </w:r>
      <w:r>
        <w:rPr>
          <w:rFonts w:ascii="仿宋_GB2312" w:eastAsia="仿宋_GB2312" w:hint="eastAsia"/>
          <w:spacing w:val="2"/>
          <w:lang w:eastAsia="zh-CN"/>
        </w:rPr>
        <w:t>。</w:t>
      </w:r>
    </w:p>
    <w:p w:rsidR="000A1F48" w:rsidRDefault="00410E4D" w:rsidP="006E24A6">
      <w:pPr>
        <w:pStyle w:val="a3"/>
        <w:spacing w:before="0" w:line="500" w:lineRule="exact"/>
        <w:ind w:left="0" w:firstLineChars="200" w:firstLine="482"/>
        <w:rPr>
          <w:rFonts w:ascii="仿宋_GB2312" w:eastAsia="仿宋_GB2312"/>
          <w:spacing w:val="2"/>
          <w:lang w:eastAsia="zh-CN"/>
        </w:rPr>
      </w:pPr>
      <w:r w:rsidRPr="00410E4D">
        <w:rPr>
          <w:rFonts w:ascii="仿宋_GB2312" w:eastAsia="仿宋_GB2312" w:hAnsi="Times New Roman" w:cs="Times New Roman"/>
          <w:b/>
          <w:bCs/>
          <w:lang w:eastAsia="zh-CN"/>
        </w:rPr>
        <w:t>2.</w:t>
      </w:r>
      <w:r w:rsidR="00B875ED">
        <w:rPr>
          <w:rFonts w:ascii="仿宋_GB2312" w:eastAsia="仿宋_GB2312" w:hAnsi="Times New Roman" w:cs="Times New Roman"/>
          <w:b/>
          <w:bCs/>
          <w:lang w:eastAsia="zh-CN"/>
        </w:rPr>
        <w:t>6</w:t>
      </w:r>
      <w:r w:rsidR="0000700E" w:rsidRPr="00410E4D">
        <w:rPr>
          <w:rFonts w:ascii="仿宋_GB2312" w:eastAsia="仿宋_GB2312" w:hAnsi="Times New Roman" w:cs="Times New Roman" w:hint="eastAsia"/>
          <w:b/>
          <w:bCs/>
          <w:lang w:eastAsia="zh-CN"/>
        </w:rPr>
        <w:t xml:space="preserve"> 工期：</w:t>
      </w:r>
      <w:r w:rsidR="00561A2C" w:rsidRPr="00857F91">
        <w:rPr>
          <w:rFonts w:ascii="仿宋_GB2312" w:eastAsia="仿宋_GB2312" w:hint="eastAsia"/>
          <w:spacing w:val="2"/>
          <w:lang w:eastAsia="zh-CN"/>
        </w:rPr>
        <w:t>合同签订后2个月内提交送审稿，通过审查后1个月</w:t>
      </w:r>
      <w:r w:rsidR="001C726B">
        <w:rPr>
          <w:rFonts w:ascii="仿宋_GB2312" w:eastAsia="仿宋_GB2312" w:hint="eastAsia"/>
          <w:spacing w:val="2"/>
          <w:lang w:eastAsia="zh-CN"/>
        </w:rPr>
        <w:t>内</w:t>
      </w:r>
      <w:r w:rsidR="00561A2C" w:rsidRPr="00857F91">
        <w:rPr>
          <w:rFonts w:ascii="仿宋_GB2312" w:eastAsia="仿宋_GB2312" w:hint="eastAsia"/>
          <w:spacing w:val="2"/>
          <w:lang w:eastAsia="zh-CN"/>
        </w:rPr>
        <w:t>提交报批</w:t>
      </w:r>
      <w:r w:rsidR="00561A2C" w:rsidRPr="00857F91">
        <w:rPr>
          <w:rFonts w:ascii="仿宋_GB2312" w:eastAsia="仿宋_GB2312" w:hint="eastAsia"/>
          <w:spacing w:val="2"/>
          <w:lang w:eastAsia="zh-CN"/>
        </w:rPr>
        <w:lastRenderedPageBreak/>
        <w:t>稿。</w:t>
      </w:r>
      <w:bookmarkStart w:id="4" w:name="3._投标人资格要求"/>
      <w:bookmarkEnd w:id="4"/>
    </w:p>
    <w:p w:rsidR="006E24A6" w:rsidRDefault="006E24A6" w:rsidP="006E24A6">
      <w:pPr>
        <w:pStyle w:val="a3"/>
        <w:spacing w:before="0" w:line="500" w:lineRule="exact"/>
        <w:ind w:left="0" w:firstLineChars="200" w:firstLine="478"/>
        <w:rPr>
          <w:rFonts w:ascii="Arial" w:eastAsia="Arial" w:hAnsi="Arial" w:cs="Arial"/>
          <w:spacing w:val="-1"/>
          <w:lang w:eastAsia="zh-CN"/>
        </w:rPr>
      </w:pPr>
    </w:p>
    <w:p w:rsidR="00C82081" w:rsidRDefault="0000700E" w:rsidP="00FC3253">
      <w:pPr>
        <w:pStyle w:val="4"/>
        <w:spacing w:line="500" w:lineRule="exact"/>
        <w:ind w:left="306"/>
        <w:jc w:val="both"/>
        <w:rPr>
          <w:b w:val="0"/>
          <w:bCs w:val="0"/>
          <w:lang w:eastAsia="zh-CN"/>
        </w:rPr>
      </w:pPr>
      <w:r>
        <w:rPr>
          <w:rFonts w:ascii="Arial" w:eastAsia="Arial" w:hAnsi="Arial" w:cs="Arial"/>
          <w:spacing w:val="-1"/>
          <w:lang w:eastAsia="zh-CN"/>
        </w:rPr>
        <w:t>3.</w:t>
      </w:r>
      <w:r>
        <w:rPr>
          <w:rFonts w:ascii="Arial" w:eastAsia="Arial" w:hAnsi="Arial" w:cs="Arial"/>
          <w:spacing w:val="41"/>
          <w:lang w:eastAsia="zh-CN"/>
        </w:rPr>
        <w:t xml:space="preserve"> </w:t>
      </w:r>
      <w:r>
        <w:rPr>
          <w:spacing w:val="-1"/>
          <w:lang w:eastAsia="zh-CN"/>
        </w:rPr>
        <w:t>投标人资格要求</w:t>
      </w:r>
    </w:p>
    <w:p w:rsidR="00C82081" w:rsidRDefault="00C82081">
      <w:pPr>
        <w:spacing w:before="7"/>
        <w:rPr>
          <w:rFonts w:ascii="仿宋" w:eastAsia="仿宋" w:hAnsi="仿宋" w:cs="仿宋"/>
          <w:b/>
          <w:bCs/>
          <w:sz w:val="34"/>
          <w:szCs w:val="34"/>
          <w:lang w:eastAsia="zh-CN"/>
        </w:rPr>
      </w:pPr>
    </w:p>
    <w:p w:rsidR="00C82081" w:rsidRPr="0000700E" w:rsidRDefault="0000700E" w:rsidP="0000700E">
      <w:pPr>
        <w:pStyle w:val="5"/>
        <w:spacing w:before="0" w:line="500" w:lineRule="exact"/>
        <w:ind w:left="0" w:firstLineChars="200" w:firstLine="480"/>
        <w:jc w:val="both"/>
        <w:rPr>
          <w:rFonts w:ascii="仿宋_GB2312" w:eastAsia="仿宋_GB2312"/>
          <w:b w:val="0"/>
          <w:bCs w:val="0"/>
          <w:lang w:eastAsia="zh-CN"/>
        </w:rPr>
      </w:pPr>
      <w:r w:rsidRPr="0000700E">
        <w:rPr>
          <w:rFonts w:ascii="仿宋_GB2312" w:eastAsia="仿宋_GB2312" w:cs="仿宋" w:hint="eastAsia"/>
          <w:b w:val="0"/>
          <w:bCs w:val="0"/>
          <w:lang w:eastAsia="zh-CN"/>
        </w:rPr>
        <w:t>※</w:t>
      </w:r>
      <w:r w:rsidRPr="0000700E">
        <w:rPr>
          <w:rFonts w:ascii="仿宋_GB2312" w:eastAsia="仿宋_GB2312" w:hAnsi="Times New Roman" w:cs="Times New Roman" w:hint="eastAsia"/>
          <w:lang w:eastAsia="zh-CN"/>
        </w:rPr>
        <w:t>3.1</w:t>
      </w:r>
      <w:r w:rsidRPr="0000700E">
        <w:rPr>
          <w:rFonts w:ascii="仿宋_GB2312" w:eastAsia="仿宋_GB2312" w:hAnsi="Times New Roman" w:cs="Times New Roman" w:hint="eastAsia"/>
          <w:spacing w:val="-28"/>
          <w:lang w:eastAsia="zh-CN"/>
        </w:rPr>
        <w:t xml:space="preserve"> </w:t>
      </w:r>
      <w:r w:rsidRPr="0000700E">
        <w:rPr>
          <w:rFonts w:ascii="仿宋_GB2312" w:eastAsia="仿宋_GB2312" w:hint="eastAsia"/>
          <w:spacing w:val="2"/>
          <w:lang w:eastAsia="zh-CN"/>
        </w:rPr>
        <w:t>投标人包括但不限于进入</w:t>
      </w:r>
      <w:r w:rsidRPr="0000700E">
        <w:rPr>
          <w:rFonts w:ascii="仿宋_GB2312" w:eastAsia="仿宋_GB2312" w:hint="eastAsia"/>
          <w:spacing w:val="2"/>
          <w:u w:val="single" w:color="000000"/>
          <w:lang w:eastAsia="zh-CN"/>
        </w:rPr>
        <w:t>四川省交通勘察设计研究院有限公司外部采购</w:t>
      </w:r>
      <w:r w:rsidRPr="0000700E">
        <w:rPr>
          <w:rFonts w:ascii="仿宋_GB2312" w:eastAsia="仿宋_GB2312" w:hint="eastAsia"/>
          <w:u w:val="single" w:color="000000"/>
          <w:lang w:eastAsia="zh-CN"/>
        </w:rPr>
        <w:t>合格供应商目录单位</w:t>
      </w:r>
      <w:r w:rsidRPr="0000700E">
        <w:rPr>
          <w:rFonts w:ascii="仿宋_GB2312" w:eastAsia="仿宋_GB2312" w:hint="eastAsia"/>
          <w:lang w:eastAsia="zh-CN"/>
        </w:rPr>
        <w:t>。</w:t>
      </w:r>
    </w:p>
    <w:p w:rsidR="00E32F35" w:rsidRPr="0000700E" w:rsidRDefault="0000700E" w:rsidP="00E32F35">
      <w:pPr>
        <w:spacing w:line="500" w:lineRule="exact"/>
        <w:ind w:firstLineChars="200" w:firstLine="482"/>
        <w:jc w:val="both"/>
        <w:rPr>
          <w:rFonts w:ascii="仿宋_GB2312" w:eastAsia="仿宋_GB2312" w:hAnsi="仿宋" w:cs="仿宋"/>
          <w:sz w:val="24"/>
          <w:szCs w:val="24"/>
          <w:lang w:eastAsia="zh-CN"/>
        </w:rPr>
      </w:pPr>
      <w:r w:rsidRPr="0000700E">
        <w:rPr>
          <w:rFonts w:ascii="仿宋_GB2312" w:eastAsia="仿宋_GB2312" w:hAnsi="Times New Roman" w:cs="Times New Roman" w:hint="eastAsia"/>
          <w:b/>
          <w:bCs/>
          <w:sz w:val="24"/>
          <w:szCs w:val="24"/>
          <w:lang w:eastAsia="zh-CN"/>
        </w:rPr>
        <w:t>3.2</w:t>
      </w:r>
      <w:r w:rsidRPr="0000700E">
        <w:rPr>
          <w:rFonts w:ascii="仿宋_GB2312" w:eastAsia="仿宋_GB2312" w:hAnsi="Times New Roman" w:cs="Times New Roman" w:hint="eastAsia"/>
          <w:b/>
          <w:bCs/>
          <w:spacing w:val="-14"/>
          <w:sz w:val="24"/>
          <w:szCs w:val="24"/>
          <w:lang w:eastAsia="zh-CN"/>
        </w:rPr>
        <w:t xml:space="preserve"> </w:t>
      </w:r>
      <w:r w:rsidR="00E32F35" w:rsidRPr="0000700E">
        <w:rPr>
          <w:rFonts w:ascii="仿宋_GB2312" w:eastAsia="仿宋_GB2312" w:hAnsi="仿宋" w:cs="仿宋" w:hint="eastAsia"/>
          <w:spacing w:val="2"/>
          <w:sz w:val="24"/>
          <w:szCs w:val="24"/>
          <w:lang w:eastAsia="zh-CN"/>
        </w:rPr>
        <w:t>本次招标要求投标</w:t>
      </w:r>
      <w:r w:rsidR="00E32F35" w:rsidRPr="0000700E">
        <w:rPr>
          <w:rFonts w:ascii="仿宋_GB2312" w:eastAsia="仿宋_GB2312" w:hAnsi="仿宋" w:cs="仿宋" w:hint="eastAsia"/>
          <w:spacing w:val="-1"/>
          <w:sz w:val="24"/>
          <w:szCs w:val="24"/>
          <w:lang w:eastAsia="zh-CN"/>
        </w:rPr>
        <w:t>人须具备工程设计行业水利行业</w:t>
      </w:r>
      <w:r w:rsidR="00E32F35" w:rsidRPr="001B7BF3">
        <w:rPr>
          <w:rFonts w:ascii="仿宋_GB2312" w:eastAsia="仿宋_GB2312" w:hAnsi="仿宋" w:cs="仿宋" w:hint="eastAsia"/>
          <w:spacing w:val="-1"/>
          <w:sz w:val="24"/>
          <w:szCs w:val="24"/>
          <w:lang w:eastAsia="zh-CN"/>
        </w:rPr>
        <w:t>（河道整治、城市防洪）</w:t>
      </w:r>
      <w:r w:rsidR="00E32F35" w:rsidRPr="0000700E">
        <w:rPr>
          <w:rFonts w:ascii="仿宋_GB2312" w:eastAsia="仿宋_GB2312" w:hAnsi="仿宋" w:cs="仿宋" w:hint="eastAsia"/>
          <w:spacing w:val="-1"/>
          <w:sz w:val="24"/>
          <w:szCs w:val="24"/>
          <w:lang w:eastAsia="zh-CN"/>
        </w:rPr>
        <w:t>专业乙级及以上资质资和具备工程勘察专业类（水文地质勘察、工程测量</w:t>
      </w:r>
      <w:r w:rsidR="00E32F35">
        <w:rPr>
          <w:rFonts w:ascii="仿宋_GB2312" w:eastAsia="仿宋_GB2312" w:hAnsi="仿宋" w:cs="仿宋" w:hint="eastAsia"/>
          <w:spacing w:val="-1"/>
          <w:sz w:val="24"/>
          <w:szCs w:val="24"/>
          <w:lang w:eastAsia="zh-CN"/>
        </w:rPr>
        <w:t>、岩土工程</w:t>
      </w:r>
      <w:r w:rsidR="00E32F35" w:rsidRPr="0000700E">
        <w:rPr>
          <w:rFonts w:ascii="仿宋_GB2312" w:eastAsia="仿宋_GB2312" w:hAnsi="仿宋" w:cs="仿宋" w:hint="eastAsia"/>
          <w:spacing w:val="-1"/>
          <w:sz w:val="24"/>
          <w:szCs w:val="24"/>
          <w:lang w:eastAsia="zh-CN"/>
        </w:rPr>
        <w:t>）专业乙级及以上资质</w:t>
      </w:r>
      <w:r w:rsidR="00E32F35" w:rsidRPr="0000700E">
        <w:rPr>
          <w:rFonts w:ascii="仿宋_GB2312" w:eastAsia="仿宋_GB2312" w:hAnsi="仿宋" w:cs="仿宋" w:hint="eastAsia"/>
          <w:spacing w:val="2"/>
          <w:sz w:val="24"/>
          <w:szCs w:val="24"/>
          <w:lang w:eastAsia="zh-CN"/>
        </w:rPr>
        <w:t>，</w:t>
      </w:r>
      <w:r w:rsidR="00751320" w:rsidRPr="00751320">
        <w:rPr>
          <w:rFonts w:ascii="仿宋_GB2312" w:eastAsia="仿宋_GB2312" w:hAnsi="仿宋" w:cs="仿宋"/>
          <w:spacing w:val="-1"/>
          <w:sz w:val="24"/>
          <w:szCs w:val="24"/>
          <w:lang w:eastAsia="zh-CN"/>
        </w:rPr>
        <w:t>具有至少一个近</w:t>
      </w:r>
      <w:r w:rsidR="00751320" w:rsidRPr="00751320">
        <w:rPr>
          <w:rFonts w:ascii="仿宋_GB2312" w:eastAsia="仿宋_GB2312" w:hAnsi="仿宋" w:cs="仿宋" w:hint="eastAsia"/>
          <w:spacing w:val="-1"/>
          <w:sz w:val="24"/>
          <w:szCs w:val="24"/>
          <w:lang w:eastAsia="zh-CN"/>
        </w:rPr>
        <w:t>5</w:t>
      </w:r>
      <w:r w:rsidR="00751320" w:rsidRPr="00751320">
        <w:rPr>
          <w:rFonts w:ascii="仿宋_GB2312" w:eastAsia="仿宋_GB2312" w:hAnsi="仿宋" w:cs="仿宋"/>
          <w:spacing w:val="-1"/>
          <w:sz w:val="24"/>
          <w:szCs w:val="24"/>
          <w:lang w:eastAsia="zh-CN"/>
        </w:rPr>
        <w:t>年（201</w:t>
      </w:r>
      <w:r w:rsidR="00751320" w:rsidRPr="00751320">
        <w:rPr>
          <w:rFonts w:ascii="仿宋_GB2312" w:eastAsia="仿宋_GB2312" w:hAnsi="仿宋" w:cs="仿宋" w:hint="eastAsia"/>
          <w:spacing w:val="-1"/>
          <w:sz w:val="24"/>
          <w:szCs w:val="24"/>
          <w:lang w:eastAsia="zh-CN"/>
        </w:rPr>
        <w:t>6</w:t>
      </w:r>
      <w:r w:rsidR="00751320" w:rsidRPr="00751320">
        <w:rPr>
          <w:rFonts w:ascii="仿宋_GB2312" w:eastAsia="仿宋_GB2312" w:hAnsi="仿宋" w:cs="仿宋"/>
          <w:spacing w:val="-1"/>
          <w:sz w:val="24"/>
          <w:szCs w:val="24"/>
          <w:lang w:eastAsia="zh-CN"/>
        </w:rPr>
        <w:t xml:space="preserve"> 年 1 月 1 日至投标截止日）</w:t>
      </w:r>
      <w:r w:rsidR="00751320" w:rsidRPr="00751320">
        <w:rPr>
          <w:rFonts w:ascii="仿宋_GB2312" w:eastAsia="仿宋_GB2312" w:hAnsi="仿宋" w:cs="仿宋" w:hint="eastAsia"/>
          <w:spacing w:val="-1"/>
          <w:sz w:val="24"/>
          <w:szCs w:val="24"/>
          <w:lang w:eastAsia="zh-CN"/>
        </w:rPr>
        <w:t>（以合同签订日期为准）行洪论证与河势稳定评价业绩或建设工程防洪影响评价业绩，</w:t>
      </w:r>
      <w:r w:rsidR="00E32F35" w:rsidRPr="0000700E">
        <w:rPr>
          <w:rFonts w:ascii="仿宋_GB2312" w:eastAsia="仿宋_GB2312" w:hAnsi="仿宋" w:cs="仿宋" w:hint="eastAsia"/>
          <w:spacing w:val="-1"/>
          <w:sz w:val="24"/>
          <w:szCs w:val="24"/>
          <w:lang w:eastAsia="zh-CN"/>
        </w:rPr>
        <w:t>并在人员、软件、资金等方面具有承担本项目行洪论证与河势稳定</w:t>
      </w:r>
      <w:proofErr w:type="gramStart"/>
      <w:r w:rsidR="00E32F35" w:rsidRPr="0000700E">
        <w:rPr>
          <w:rFonts w:ascii="仿宋_GB2312" w:eastAsia="仿宋_GB2312" w:hAnsi="仿宋" w:cs="仿宋" w:hint="eastAsia"/>
          <w:spacing w:val="-1"/>
          <w:sz w:val="24"/>
          <w:szCs w:val="24"/>
          <w:lang w:eastAsia="zh-CN"/>
        </w:rPr>
        <w:t>务</w:t>
      </w:r>
      <w:proofErr w:type="gramEnd"/>
      <w:r w:rsidR="00E32F35" w:rsidRPr="0000700E">
        <w:rPr>
          <w:rFonts w:ascii="仿宋_GB2312" w:eastAsia="仿宋_GB2312" w:hAnsi="仿宋" w:cs="仿宋" w:hint="eastAsia"/>
          <w:spacing w:val="-1"/>
          <w:sz w:val="24"/>
          <w:szCs w:val="24"/>
          <w:lang w:eastAsia="zh-CN"/>
        </w:rPr>
        <w:t>评价及相关工作</w:t>
      </w:r>
      <w:r w:rsidR="00E32F35" w:rsidRPr="0000700E">
        <w:rPr>
          <w:rFonts w:ascii="仿宋_GB2312" w:eastAsia="仿宋_GB2312" w:hAnsi="仿宋" w:cs="仿宋" w:hint="eastAsia"/>
          <w:sz w:val="24"/>
          <w:szCs w:val="24"/>
          <w:lang w:eastAsia="zh-CN"/>
        </w:rPr>
        <w:t>的能力。</w:t>
      </w:r>
    </w:p>
    <w:p w:rsidR="00C82081" w:rsidRPr="0000700E" w:rsidRDefault="0000700E" w:rsidP="0000700E">
      <w:pPr>
        <w:spacing w:line="500" w:lineRule="exact"/>
        <w:ind w:firstLineChars="200" w:firstLine="482"/>
        <w:jc w:val="both"/>
        <w:rPr>
          <w:rFonts w:ascii="仿宋_GB2312" w:eastAsia="仿宋_GB2312" w:hAnsi="仿宋" w:cs="仿宋"/>
          <w:sz w:val="24"/>
          <w:szCs w:val="24"/>
          <w:lang w:eastAsia="zh-CN"/>
        </w:rPr>
      </w:pPr>
      <w:r w:rsidRPr="0000700E">
        <w:rPr>
          <w:rFonts w:ascii="仿宋_GB2312" w:eastAsia="仿宋_GB2312" w:hAnsi="Times New Roman" w:cs="Times New Roman" w:hint="eastAsia"/>
          <w:b/>
          <w:bCs/>
          <w:sz w:val="24"/>
          <w:szCs w:val="24"/>
          <w:lang w:eastAsia="zh-CN"/>
        </w:rPr>
        <w:t xml:space="preserve">3.3 </w:t>
      </w:r>
      <w:r w:rsidRPr="0000700E">
        <w:rPr>
          <w:rFonts w:ascii="仿宋_GB2312" w:eastAsia="仿宋_GB2312" w:hAnsi="仿宋" w:cs="仿宋" w:hint="eastAsia"/>
          <w:sz w:val="24"/>
          <w:szCs w:val="24"/>
          <w:lang w:eastAsia="zh-CN"/>
        </w:rPr>
        <w:t>信誉要求：</w:t>
      </w:r>
    </w:p>
    <w:p w:rsidR="00E32F35" w:rsidRPr="0000700E" w:rsidRDefault="00BF57C2" w:rsidP="00E32F35">
      <w:pPr>
        <w:pStyle w:val="a3"/>
        <w:spacing w:before="0" w:line="500" w:lineRule="exact"/>
        <w:ind w:left="0" w:firstLineChars="200" w:firstLine="480"/>
        <w:jc w:val="both"/>
        <w:rPr>
          <w:rFonts w:ascii="仿宋_GB2312" w:eastAsia="仿宋_GB2312"/>
          <w:lang w:eastAsia="zh-CN"/>
        </w:rPr>
      </w:pPr>
      <w:hyperlink r:id="rId9">
        <w:r w:rsidR="00E32F35" w:rsidRPr="0000700E">
          <w:rPr>
            <w:rFonts w:ascii="仿宋_GB2312" w:eastAsia="仿宋_GB2312" w:hint="eastAsia"/>
            <w:lang w:eastAsia="zh-CN"/>
          </w:rPr>
          <w:t>（1）未处于财产被接管、冻结、破产状态，未处于“信用中国”网站（h</w:t>
        </w:r>
      </w:hyperlink>
      <w:r w:rsidR="00E32F35" w:rsidRPr="0000700E">
        <w:rPr>
          <w:rFonts w:ascii="仿宋_GB2312" w:eastAsia="仿宋_GB2312" w:hint="eastAsia"/>
          <w:lang w:eastAsia="zh-CN"/>
        </w:rPr>
        <w:t>ttp://</w:t>
      </w:r>
      <w:hyperlink r:id="rId10">
        <w:r w:rsidR="00E32F35" w:rsidRPr="0000700E">
          <w:rPr>
            <w:rFonts w:ascii="仿宋_GB2312" w:eastAsia="仿宋_GB2312" w:hint="eastAsia"/>
            <w:lang w:eastAsia="zh-CN"/>
          </w:rPr>
          <w:t>www.creditchina.gov.cn/</w:t>
        </w:r>
      </w:hyperlink>
      <w:r w:rsidR="00E32F35" w:rsidRPr="0000700E">
        <w:rPr>
          <w:rFonts w:ascii="仿宋_GB2312" w:eastAsia="仿宋_GB2312" w:hint="eastAsia"/>
          <w:lang w:eastAsia="zh-CN"/>
        </w:rPr>
        <w:t>）中被列入失信被执行人名单（投标人须 提交承诺函）；</w:t>
      </w:r>
    </w:p>
    <w:p w:rsidR="00E32F35" w:rsidRPr="0000700E" w:rsidRDefault="00E32F35" w:rsidP="00E32F35">
      <w:pPr>
        <w:pStyle w:val="a3"/>
        <w:spacing w:before="0" w:line="500" w:lineRule="exact"/>
        <w:ind w:left="0" w:firstLineChars="200" w:firstLine="480"/>
        <w:rPr>
          <w:rFonts w:ascii="仿宋_GB2312" w:eastAsia="仿宋_GB2312"/>
          <w:lang w:eastAsia="zh-CN"/>
        </w:rPr>
      </w:pPr>
      <w:r w:rsidRPr="0000700E">
        <w:rPr>
          <w:rFonts w:ascii="仿宋_GB2312" w:eastAsia="仿宋_GB2312" w:hint="eastAsia"/>
          <w:lang w:eastAsia="zh-CN"/>
        </w:rPr>
        <w:t>（2</w:t>
      </w:r>
      <w:r w:rsidRPr="0000700E">
        <w:rPr>
          <w:rFonts w:ascii="仿宋_GB2312" w:eastAsia="仿宋_GB2312" w:hint="eastAsia"/>
          <w:spacing w:val="-96"/>
          <w:lang w:eastAsia="zh-CN"/>
        </w:rPr>
        <w:t>）</w:t>
      </w:r>
      <w:r w:rsidRPr="0000700E">
        <w:rPr>
          <w:rFonts w:ascii="仿宋_GB2312" w:eastAsia="仿宋_GB2312" w:hint="eastAsia"/>
          <w:lang w:eastAsia="zh-CN"/>
        </w:rPr>
        <w:t>投标人未处于四川省交通勘察设计研究院有限公司合格供应商目录库禁入期。</w:t>
      </w:r>
    </w:p>
    <w:p w:rsidR="00C82081" w:rsidRPr="0000700E" w:rsidRDefault="0000700E" w:rsidP="0000700E">
      <w:pPr>
        <w:spacing w:line="500" w:lineRule="exact"/>
        <w:ind w:firstLineChars="200" w:firstLine="482"/>
        <w:jc w:val="both"/>
        <w:rPr>
          <w:rFonts w:ascii="仿宋_GB2312" w:eastAsia="仿宋_GB2312" w:hAnsi="仿宋" w:cs="仿宋"/>
          <w:color w:val="FF0000"/>
          <w:sz w:val="24"/>
          <w:szCs w:val="24"/>
          <w:lang w:eastAsia="zh-CN"/>
        </w:rPr>
      </w:pPr>
      <w:r w:rsidRPr="0000700E">
        <w:rPr>
          <w:rFonts w:ascii="仿宋_GB2312" w:eastAsia="仿宋_GB2312" w:hAnsi="Times New Roman" w:cs="Times New Roman" w:hint="eastAsia"/>
          <w:b/>
          <w:bCs/>
          <w:sz w:val="24"/>
          <w:szCs w:val="24"/>
          <w:lang w:eastAsia="zh-CN"/>
        </w:rPr>
        <w:t>3</w:t>
      </w:r>
      <w:r w:rsidR="00497083" w:rsidRPr="0000700E">
        <w:rPr>
          <w:rFonts w:ascii="仿宋_GB2312" w:eastAsia="仿宋_GB2312" w:hAnsi="Times New Roman" w:cs="Times New Roman" w:hint="eastAsia"/>
          <w:b/>
          <w:bCs/>
          <w:sz w:val="24"/>
          <w:szCs w:val="24"/>
          <w:lang w:eastAsia="zh-CN"/>
        </w:rPr>
        <w:t>.4</w:t>
      </w:r>
      <w:r w:rsidRPr="0000700E">
        <w:rPr>
          <w:rFonts w:ascii="仿宋_GB2312" w:eastAsia="仿宋_GB2312" w:hAnsi="仿宋" w:cs="仿宋" w:hint="eastAsia"/>
          <w:sz w:val="24"/>
          <w:szCs w:val="24"/>
          <w:lang w:eastAsia="zh-CN"/>
        </w:rPr>
        <w:t>本次招标</w:t>
      </w:r>
      <w:r w:rsidR="00F279A2" w:rsidRPr="00F279A2">
        <w:rPr>
          <w:rFonts w:ascii="仿宋_GB2312" w:eastAsia="仿宋_GB2312" w:hAnsi="仿宋" w:cs="仿宋" w:hint="eastAsia"/>
          <w:b/>
          <w:bCs/>
          <w:sz w:val="24"/>
          <w:szCs w:val="24"/>
          <w:u w:val="single" w:color="000000"/>
          <w:lang w:eastAsia="zh-CN"/>
        </w:rPr>
        <w:t>不</w:t>
      </w:r>
      <w:r w:rsidRPr="00F279A2">
        <w:rPr>
          <w:rFonts w:ascii="仿宋_GB2312" w:eastAsia="仿宋_GB2312" w:hAnsi="仿宋" w:cs="仿宋" w:hint="eastAsia"/>
          <w:b/>
          <w:bCs/>
          <w:sz w:val="24"/>
          <w:szCs w:val="24"/>
          <w:u w:val="single" w:color="000000"/>
          <w:lang w:eastAsia="zh-CN"/>
        </w:rPr>
        <w:t>接受联合体投标</w:t>
      </w:r>
      <w:r w:rsidRPr="00F279A2">
        <w:rPr>
          <w:rFonts w:ascii="仿宋_GB2312" w:eastAsia="仿宋_GB2312" w:hAnsi="仿宋" w:cs="仿宋" w:hint="eastAsia"/>
          <w:sz w:val="24"/>
          <w:szCs w:val="24"/>
          <w:lang w:eastAsia="zh-CN"/>
        </w:rPr>
        <w:t>。</w:t>
      </w:r>
    </w:p>
    <w:p w:rsidR="00824BBF" w:rsidRPr="0000700E" w:rsidRDefault="0000700E" w:rsidP="00824BBF">
      <w:pPr>
        <w:spacing w:line="500" w:lineRule="exact"/>
        <w:ind w:firstLineChars="200" w:firstLine="482"/>
        <w:jc w:val="both"/>
        <w:rPr>
          <w:rFonts w:ascii="仿宋_GB2312" w:eastAsia="仿宋_GB2312" w:hAnsi="仿宋" w:cs="仿宋"/>
          <w:sz w:val="24"/>
          <w:szCs w:val="24"/>
          <w:lang w:eastAsia="zh-CN"/>
        </w:rPr>
      </w:pPr>
      <w:r w:rsidRPr="0000700E">
        <w:rPr>
          <w:rFonts w:ascii="仿宋_GB2312" w:eastAsia="仿宋_GB2312" w:hAnsi="Times New Roman" w:cs="Times New Roman" w:hint="eastAsia"/>
          <w:b/>
          <w:bCs/>
          <w:sz w:val="24"/>
          <w:szCs w:val="24"/>
          <w:lang w:eastAsia="zh-CN"/>
        </w:rPr>
        <w:t>3.</w:t>
      </w:r>
      <w:r w:rsidR="00497083" w:rsidRPr="0000700E">
        <w:rPr>
          <w:rFonts w:ascii="仿宋_GB2312" w:eastAsia="仿宋_GB2312" w:hAnsi="Times New Roman" w:cs="Times New Roman" w:hint="eastAsia"/>
          <w:b/>
          <w:bCs/>
          <w:sz w:val="24"/>
          <w:szCs w:val="24"/>
          <w:lang w:eastAsia="zh-CN"/>
        </w:rPr>
        <w:t>5</w:t>
      </w:r>
      <w:r w:rsidRPr="0000700E">
        <w:rPr>
          <w:rFonts w:ascii="仿宋_GB2312" w:eastAsia="仿宋_GB2312" w:hAnsi="仿宋" w:cs="仿宋" w:hint="eastAsia"/>
          <w:b/>
          <w:bCs/>
          <w:spacing w:val="2"/>
          <w:sz w:val="24"/>
          <w:szCs w:val="24"/>
          <w:lang w:eastAsia="zh-CN"/>
        </w:rPr>
        <w:t>法定代表人为同一人或者存在控股、管理关系的不同投标人，不得同时参</w:t>
      </w:r>
      <w:r w:rsidRPr="0000700E">
        <w:rPr>
          <w:rFonts w:ascii="仿宋_GB2312" w:eastAsia="仿宋_GB2312" w:hAnsi="仿宋" w:cs="仿宋" w:hint="eastAsia"/>
          <w:b/>
          <w:bCs/>
          <w:spacing w:val="-1"/>
          <w:w w:val="95"/>
          <w:sz w:val="24"/>
          <w:szCs w:val="24"/>
          <w:lang w:eastAsia="zh-CN"/>
        </w:rPr>
        <w:t>加本项目投标。否则，相关投标均无效。</w:t>
      </w:r>
      <w:r w:rsidR="00824BBF" w:rsidRPr="0000700E">
        <w:rPr>
          <w:rFonts w:ascii="仿宋_GB2312" w:eastAsia="仿宋_GB2312" w:hAnsi="仿宋" w:cs="仿宋" w:hint="eastAsia"/>
          <w:spacing w:val="-1"/>
          <w:w w:val="95"/>
          <w:sz w:val="24"/>
          <w:szCs w:val="24"/>
          <w:lang w:eastAsia="zh-CN"/>
        </w:rPr>
        <w:t>（控股关系，指其出资占有限责任公</w:t>
      </w:r>
      <w:r w:rsidR="00824BBF" w:rsidRPr="0000700E">
        <w:rPr>
          <w:rFonts w:ascii="仿宋_GB2312" w:eastAsia="仿宋_GB2312" w:hAnsi="仿宋" w:cs="仿宋" w:hint="eastAsia"/>
          <w:spacing w:val="5"/>
          <w:sz w:val="24"/>
          <w:szCs w:val="24"/>
          <w:lang w:eastAsia="zh-CN"/>
        </w:rPr>
        <w:t>司资本总额百分之五十以上或者其持有的股份占股份有限公司股本总额百分</w:t>
      </w:r>
      <w:r w:rsidR="00824BBF" w:rsidRPr="0000700E">
        <w:rPr>
          <w:rFonts w:ascii="仿宋_GB2312" w:eastAsia="仿宋_GB2312" w:hAnsi="仿宋" w:cs="仿宋" w:hint="eastAsia"/>
          <w:spacing w:val="-2"/>
          <w:sz w:val="24"/>
          <w:szCs w:val="24"/>
          <w:lang w:eastAsia="zh-CN"/>
        </w:rPr>
        <w:t>之五十以上的股东；出资额或者持有股份比例虽然不足百分之五十，但其出资</w:t>
      </w:r>
      <w:r w:rsidR="00824BBF" w:rsidRPr="0000700E">
        <w:rPr>
          <w:rFonts w:ascii="仿宋_GB2312" w:eastAsia="仿宋_GB2312" w:hAnsi="仿宋" w:cs="仿宋" w:hint="eastAsia"/>
          <w:spacing w:val="62"/>
          <w:sz w:val="24"/>
          <w:szCs w:val="24"/>
          <w:lang w:eastAsia="zh-CN"/>
        </w:rPr>
        <w:t xml:space="preserve"> </w:t>
      </w:r>
      <w:r w:rsidR="00824BBF" w:rsidRPr="0000700E">
        <w:rPr>
          <w:rFonts w:ascii="仿宋_GB2312" w:eastAsia="仿宋_GB2312" w:hAnsi="仿宋" w:cs="仿宋" w:hint="eastAsia"/>
          <w:sz w:val="24"/>
          <w:szCs w:val="24"/>
          <w:lang w:eastAsia="zh-CN"/>
        </w:rPr>
        <w:t>额或者持有的股份所享有的表决权已足以对股东会</w:t>
      </w:r>
      <w:r w:rsidR="00824BBF" w:rsidRPr="0000700E">
        <w:rPr>
          <w:rFonts w:ascii="仿宋_GB2312" w:eastAsia="仿宋_GB2312" w:hAnsi="仿宋" w:cs="仿宋" w:hint="eastAsia"/>
          <w:spacing w:val="-36"/>
          <w:sz w:val="24"/>
          <w:szCs w:val="24"/>
          <w:lang w:eastAsia="zh-CN"/>
        </w:rPr>
        <w:t>、</w:t>
      </w:r>
      <w:r w:rsidR="00824BBF" w:rsidRPr="0000700E">
        <w:rPr>
          <w:rFonts w:ascii="仿宋_GB2312" w:eastAsia="仿宋_GB2312" w:hAnsi="仿宋" w:cs="仿宋" w:hint="eastAsia"/>
          <w:sz w:val="24"/>
          <w:szCs w:val="24"/>
          <w:lang w:eastAsia="zh-CN"/>
        </w:rPr>
        <w:t>股东大会的决议产生重大影响的股东）。</w:t>
      </w:r>
    </w:p>
    <w:p w:rsidR="00824BBF" w:rsidRPr="0000700E" w:rsidRDefault="00824BBF" w:rsidP="00824BBF">
      <w:pPr>
        <w:spacing w:line="500" w:lineRule="exact"/>
        <w:ind w:firstLineChars="200" w:firstLine="482"/>
        <w:jc w:val="both"/>
        <w:rPr>
          <w:rFonts w:ascii="仿宋_GB2312" w:eastAsia="仿宋_GB2312" w:hAnsi="仿宋" w:cs="仿宋"/>
          <w:sz w:val="24"/>
          <w:szCs w:val="24"/>
          <w:lang w:eastAsia="zh-CN"/>
        </w:rPr>
      </w:pPr>
      <w:r w:rsidRPr="0000700E">
        <w:rPr>
          <w:rFonts w:ascii="仿宋_GB2312" w:eastAsia="仿宋_GB2312" w:hAnsi="Times New Roman" w:cs="Times New Roman" w:hint="eastAsia"/>
          <w:b/>
          <w:bCs/>
          <w:sz w:val="24"/>
          <w:szCs w:val="24"/>
          <w:lang w:eastAsia="zh-CN"/>
        </w:rPr>
        <w:t>3.6</w:t>
      </w:r>
      <w:r w:rsidRPr="0000700E">
        <w:rPr>
          <w:rFonts w:ascii="仿宋_GB2312" w:eastAsia="仿宋_GB2312" w:hAnsi="仿宋" w:cs="仿宋" w:hint="eastAsia"/>
          <w:sz w:val="24"/>
          <w:szCs w:val="24"/>
          <w:lang w:eastAsia="zh-CN"/>
        </w:rPr>
        <w:t>财务要求：</w:t>
      </w:r>
    </w:p>
    <w:p w:rsidR="00824BBF" w:rsidRPr="0000700E" w:rsidRDefault="00824BBF" w:rsidP="00824BBF">
      <w:pPr>
        <w:pStyle w:val="a3"/>
        <w:spacing w:before="0" w:line="500" w:lineRule="exact"/>
        <w:ind w:left="0" w:firstLineChars="200" w:firstLine="480"/>
        <w:rPr>
          <w:rFonts w:ascii="仿宋_GB2312" w:eastAsia="仿宋_GB2312"/>
          <w:lang w:eastAsia="zh-CN"/>
        </w:rPr>
      </w:pPr>
      <w:r w:rsidRPr="00A96CF8">
        <w:rPr>
          <w:rFonts w:ascii="仿宋_GB2312" w:eastAsia="仿宋_GB2312" w:hint="eastAsia"/>
          <w:lang w:eastAsia="zh-CN"/>
        </w:rPr>
        <w:t xml:space="preserve">提供 </w:t>
      </w:r>
      <w:r w:rsidRPr="0000700E">
        <w:rPr>
          <w:rFonts w:ascii="仿宋_GB2312" w:eastAsia="仿宋_GB2312" w:hint="eastAsia"/>
          <w:lang w:eastAsia="zh-CN"/>
        </w:rPr>
        <w:t>2020</w:t>
      </w:r>
      <w:r w:rsidRPr="00A96CF8">
        <w:rPr>
          <w:rFonts w:ascii="仿宋_GB2312" w:eastAsia="仿宋_GB2312" w:hint="eastAsia"/>
          <w:lang w:eastAsia="zh-CN"/>
        </w:rPr>
        <w:t xml:space="preserve"> 年度经会计师事务所或审计机构审计的财务审计报告，财务报</w:t>
      </w:r>
      <w:r w:rsidRPr="0000700E">
        <w:rPr>
          <w:rFonts w:ascii="仿宋_GB2312" w:eastAsia="仿宋_GB2312" w:hint="eastAsia"/>
          <w:lang w:eastAsia="zh-CN"/>
        </w:rPr>
        <w:t>表显示无亏损。</w:t>
      </w:r>
    </w:p>
    <w:p w:rsidR="00497083" w:rsidRDefault="00497083" w:rsidP="00824BBF">
      <w:pPr>
        <w:spacing w:line="500" w:lineRule="exact"/>
        <w:ind w:firstLineChars="200" w:firstLine="440"/>
        <w:jc w:val="both"/>
        <w:rPr>
          <w:rFonts w:ascii="仿宋" w:eastAsia="仿宋" w:hAnsi="仿宋"/>
          <w:sz w:val="24"/>
          <w:szCs w:val="24"/>
          <w:lang w:eastAsia="zh-CN"/>
        </w:rPr>
      </w:pPr>
      <w:r>
        <w:rPr>
          <w:lang w:eastAsia="zh-CN"/>
        </w:rPr>
        <w:br w:type="page"/>
      </w:r>
    </w:p>
    <w:p w:rsidR="00C82081" w:rsidRPr="00B810B7" w:rsidRDefault="00C82081" w:rsidP="00C90146">
      <w:pPr>
        <w:rPr>
          <w:rFonts w:ascii="仿宋_GB2312" w:eastAsia="仿宋_GB2312" w:hAnsi="仿宋" w:cs="仿宋"/>
          <w:sz w:val="35"/>
          <w:szCs w:val="35"/>
          <w:lang w:eastAsia="zh-CN"/>
        </w:rPr>
      </w:pPr>
    </w:p>
    <w:p w:rsidR="00C82081" w:rsidRPr="00B810B7" w:rsidRDefault="0000700E">
      <w:pPr>
        <w:pStyle w:val="4"/>
        <w:rPr>
          <w:rFonts w:ascii="仿宋_GB2312" w:eastAsia="仿宋_GB2312"/>
          <w:b w:val="0"/>
          <w:bCs w:val="0"/>
          <w:lang w:eastAsia="zh-CN"/>
        </w:rPr>
      </w:pPr>
      <w:bookmarkStart w:id="5" w:name="4._招标文件的获取"/>
      <w:bookmarkEnd w:id="5"/>
      <w:r w:rsidRPr="00B810B7">
        <w:rPr>
          <w:rFonts w:ascii="仿宋_GB2312" w:eastAsia="仿宋_GB2312" w:hAnsi="Arial" w:cs="Arial" w:hint="eastAsia"/>
          <w:spacing w:val="-1"/>
          <w:lang w:eastAsia="zh-CN"/>
        </w:rPr>
        <w:t>4.</w:t>
      </w:r>
      <w:r w:rsidRPr="00B810B7">
        <w:rPr>
          <w:rFonts w:ascii="仿宋_GB2312" w:eastAsia="仿宋_GB2312" w:hAnsi="Arial" w:cs="Arial" w:hint="eastAsia"/>
          <w:spacing w:val="41"/>
          <w:lang w:eastAsia="zh-CN"/>
        </w:rPr>
        <w:t xml:space="preserve"> </w:t>
      </w:r>
      <w:r w:rsidRPr="00B810B7">
        <w:rPr>
          <w:rFonts w:ascii="仿宋_GB2312" w:eastAsia="仿宋_GB2312" w:hint="eastAsia"/>
          <w:spacing w:val="-1"/>
          <w:lang w:eastAsia="zh-CN"/>
        </w:rPr>
        <w:t>招标文件的获取</w:t>
      </w:r>
    </w:p>
    <w:p w:rsidR="00C82081" w:rsidRPr="00B810B7" w:rsidRDefault="00C82081">
      <w:pPr>
        <w:spacing w:before="7"/>
        <w:rPr>
          <w:rFonts w:ascii="仿宋_GB2312" w:eastAsia="仿宋_GB2312" w:hAnsi="仿宋" w:cs="仿宋"/>
          <w:b/>
          <w:bCs/>
          <w:sz w:val="34"/>
          <w:szCs w:val="34"/>
          <w:lang w:eastAsia="zh-CN"/>
        </w:rPr>
      </w:pPr>
    </w:p>
    <w:p w:rsidR="00C82081" w:rsidRPr="00B810B7" w:rsidRDefault="0000700E" w:rsidP="00536A98">
      <w:pPr>
        <w:pStyle w:val="a3"/>
        <w:spacing w:before="0" w:line="338" w:lineRule="auto"/>
        <w:ind w:left="0" w:firstLineChars="200" w:firstLine="482"/>
        <w:rPr>
          <w:rFonts w:ascii="仿宋_GB2312" w:eastAsia="仿宋_GB2312"/>
          <w:lang w:eastAsia="zh-CN"/>
        </w:rPr>
      </w:pPr>
      <w:r w:rsidRPr="00B810B7">
        <w:rPr>
          <w:rFonts w:ascii="仿宋_GB2312" w:eastAsia="仿宋_GB2312" w:hAnsi="Times New Roman" w:cs="Times New Roman" w:hint="eastAsia"/>
          <w:b/>
          <w:bCs/>
          <w:lang w:eastAsia="zh-CN"/>
        </w:rPr>
        <w:t xml:space="preserve">4.1 </w:t>
      </w:r>
      <w:r w:rsidRPr="00B810B7">
        <w:rPr>
          <w:rFonts w:ascii="仿宋_GB2312" w:eastAsia="仿宋_GB2312" w:hint="eastAsia"/>
          <w:lang w:eastAsia="zh-CN"/>
        </w:rPr>
        <w:t>凡有意参加投标者</w:t>
      </w:r>
      <w:r w:rsidRPr="00B810B7">
        <w:rPr>
          <w:rFonts w:ascii="仿宋_GB2312" w:eastAsia="仿宋_GB2312" w:hint="eastAsia"/>
          <w:spacing w:val="-48"/>
          <w:lang w:eastAsia="zh-CN"/>
        </w:rPr>
        <w:t>，</w:t>
      </w:r>
      <w:r w:rsidRPr="00B810B7">
        <w:rPr>
          <w:rFonts w:ascii="仿宋_GB2312" w:eastAsia="仿宋_GB2312" w:hint="eastAsia"/>
          <w:lang w:eastAsia="zh-CN"/>
        </w:rPr>
        <w:t>请于</w:t>
      </w:r>
      <w:r w:rsidRPr="00B810B7">
        <w:rPr>
          <w:rFonts w:ascii="仿宋_GB2312" w:eastAsia="仿宋_GB2312" w:hint="eastAsia"/>
          <w:u w:val="single" w:color="000000"/>
          <w:lang w:eastAsia="zh-CN"/>
        </w:rPr>
        <w:t>2021</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spacing w:val="-1"/>
          <w:lang w:eastAsia="zh-CN"/>
        </w:rPr>
        <w:t>年</w:t>
      </w:r>
      <w:r w:rsidRPr="00B810B7">
        <w:rPr>
          <w:rFonts w:ascii="仿宋_GB2312" w:eastAsia="仿宋_GB2312" w:hint="eastAsia"/>
          <w:u w:val="single" w:color="000000"/>
          <w:lang w:eastAsia="zh-CN"/>
        </w:rPr>
        <w:t xml:space="preserve"> </w:t>
      </w:r>
      <w:r w:rsidR="00452EF7">
        <w:rPr>
          <w:rFonts w:ascii="仿宋_GB2312" w:eastAsia="仿宋_GB2312"/>
          <w:u w:val="single" w:color="000000"/>
          <w:lang w:eastAsia="zh-CN"/>
        </w:rPr>
        <w:t>11</w:t>
      </w:r>
      <w:r w:rsidRPr="00B810B7">
        <w:rPr>
          <w:rFonts w:ascii="仿宋_GB2312" w:eastAsia="仿宋_GB2312" w:hint="eastAsia"/>
          <w:u w:val="single" w:color="000000"/>
          <w:lang w:eastAsia="zh-CN"/>
        </w:rPr>
        <w:t xml:space="preserve"> </w:t>
      </w:r>
      <w:r w:rsidRPr="00B810B7">
        <w:rPr>
          <w:rFonts w:ascii="仿宋_GB2312" w:eastAsia="仿宋_GB2312" w:hint="eastAsia"/>
          <w:spacing w:val="-1"/>
          <w:lang w:eastAsia="zh-CN"/>
        </w:rPr>
        <w:t>月</w:t>
      </w:r>
      <w:r w:rsidRPr="00B810B7">
        <w:rPr>
          <w:rFonts w:ascii="仿宋_GB2312" w:eastAsia="仿宋_GB2312" w:hint="eastAsia"/>
          <w:u w:val="single" w:color="000000"/>
          <w:lang w:eastAsia="zh-CN"/>
        </w:rPr>
        <w:t xml:space="preserve"> </w:t>
      </w:r>
      <w:r w:rsidR="00452EF7">
        <w:rPr>
          <w:rFonts w:ascii="仿宋_GB2312" w:eastAsia="仿宋_GB2312"/>
          <w:u w:val="single" w:color="000000"/>
          <w:lang w:eastAsia="zh-CN"/>
        </w:rPr>
        <w:t>04</w:t>
      </w:r>
      <w:r w:rsidRPr="00B810B7">
        <w:rPr>
          <w:rFonts w:ascii="仿宋_GB2312" w:eastAsia="仿宋_GB2312" w:hint="eastAsia"/>
          <w:u w:val="single" w:color="000000"/>
          <w:lang w:eastAsia="zh-CN"/>
        </w:rPr>
        <w:t xml:space="preserve"> </w:t>
      </w:r>
      <w:r w:rsidRPr="00B810B7">
        <w:rPr>
          <w:rFonts w:ascii="仿宋_GB2312" w:eastAsia="仿宋_GB2312" w:hint="eastAsia"/>
          <w:lang w:eastAsia="zh-CN"/>
        </w:rPr>
        <w:t>日至</w:t>
      </w:r>
      <w:r w:rsidRPr="00B810B7">
        <w:rPr>
          <w:rFonts w:ascii="仿宋_GB2312" w:eastAsia="仿宋_GB2312" w:hint="eastAsia"/>
          <w:spacing w:val="-60"/>
          <w:lang w:eastAsia="zh-CN"/>
        </w:rPr>
        <w:t xml:space="preserve"> </w:t>
      </w:r>
      <w:r w:rsidRPr="00B810B7">
        <w:rPr>
          <w:rFonts w:ascii="仿宋_GB2312" w:eastAsia="仿宋_GB2312" w:hint="eastAsia"/>
          <w:u w:val="single" w:color="000000"/>
          <w:lang w:eastAsia="zh-CN"/>
        </w:rPr>
        <w:t>2021</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spacing w:val="-1"/>
          <w:lang w:eastAsia="zh-CN"/>
        </w:rPr>
        <w:t>年</w:t>
      </w:r>
      <w:r w:rsidRPr="00B810B7">
        <w:rPr>
          <w:rFonts w:ascii="仿宋_GB2312" w:eastAsia="仿宋_GB2312" w:hint="eastAsia"/>
          <w:u w:val="single" w:color="000000"/>
          <w:lang w:eastAsia="zh-CN"/>
        </w:rPr>
        <w:t xml:space="preserve"> </w:t>
      </w:r>
      <w:r w:rsidR="00452EF7">
        <w:rPr>
          <w:rFonts w:ascii="仿宋_GB2312" w:eastAsia="仿宋_GB2312"/>
          <w:u w:val="single" w:color="000000"/>
          <w:lang w:eastAsia="zh-CN"/>
        </w:rPr>
        <w:t>11</w:t>
      </w:r>
      <w:r w:rsidRPr="00B810B7">
        <w:rPr>
          <w:rFonts w:ascii="仿宋_GB2312" w:eastAsia="仿宋_GB2312" w:hint="eastAsia"/>
          <w:u w:val="single" w:color="000000"/>
          <w:lang w:eastAsia="zh-CN"/>
        </w:rPr>
        <w:t xml:space="preserve"> </w:t>
      </w:r>
      <w:r w:rsidRPr="00B810B7">
        <w:rPr>
          <w:rFonts w:ascii="仿宋_GB2312" w:eastAsia="仿宋_GB2312" w:hint="eastAsia"/>
          <w:spacing w:val="-1"/>
          <w:lang w:eastAsia="zh-CN"/>
        </w:rPr>
        <w:t>月</w:t>
      </w:r>
      <w:r w:rsidRPr="00B810B7">
        <w:rPr>
          <w:rFonts w:ascii="仿宋_GB2312" w:eastAsia="仿宋_GB2312" w:hint="eastAsia"/>
          <w:u w:val="single" w:color="000000"/>
          <w:lang w:eastAsia="zh-CN"/>
        </w:rPr>
        <w:t xml:space="preserve"> </w:t>
      </w:r>
      <w:r w:rsidR="00452EF7">
        <w:rPr>
          <w:rFonts w:ascii="仿宋_GB2312" w:eastAsia="仿宋_GB2312"/>
          <w:u w:val="single" w:color="000000"/>
          <w:lang w:eastAsia="zh-CN"/>
        </w:rPr>
        <w:t>09</w:t>
      </w:r>
      <w:r w:rsidR="00423A1C">
        <w:rPr>
          <w:rFonts w:ascii="仿宋_GB2312" w:eastAsia="仿宋_GB2312"/>
          <w:u w:val="single" w:color="000000"/>
          <w:lang w:eastAsia="zh-CN"/>
        </w:rPr>
        <w:t xml:space="preserve"> </w:t>
      </w:r>
      <w:r w:rsidR="002461A7" w:rsidRPr="002461A7">
        <w:rPr>
          <w:rFonts w:ascii="仿宋_GB2312" w:eastAsia="仿宋_GB2312" w:hint="eastAsia"/>
          <w:lang w:eastAsia="zh-CN"/>
        </w:rPr>
        <w:t>日</w:t>
      </w:r>
      <w:r w:rsidR="002461A7">
        <w:rPr>
          <w:rFonts w:ascii="仿宋_GB2312" w:eastAsia="仿宋_GB2312" w:hint="eastAsia"/>
          <w:lang w:eastAsia="zh-CN"/>
        </w:rPr>
        <w:t>（</w:t>
      </w:r>
      <w:r w:rsidRPr="00B810B7">
        <w:rPr>
          <w:rFonts w:ascii="仿宋_GB2312" w:eastAsia="仿宋_GB2312" w:hint="eastAsia"/>
          <w:lang w:eastAsia="zh-CN"/>
        </w:rPr>
        <w:t>北京时间，下同），</w:t>
      </w:r>
      <w:r w:rsidRPr="00B810B7">
        <w:rPr>
          <w:rFonts w:ascii="仿宋_GB2312" w:eastAsia="仿宋_GB2312" w:hint="eastAsia"/>
          <w:spacing w:val="-77"/>
          <w:lang w:eastAsia="zh-CN"/>
        </w:rPr>
        <w:t xml:space="preserve"> </w:t>
      </w:r>
      <w:r w:rsidRPr="00B810B7">
        <w:rPr>
          <w:rFonts w:ascii="仿宋_GB2312" w:eastAsia="仿宋_GB2312" w:hint="eastAsia"/>
          <w:lang w:eastAsia="zh-CN"/>
        </w:rPr>
        <w:t>在</w:t>
      </w:r>
      <w:r w:rsidRPr="00B810B7">
        <w:rPr>
          <w:rFonts w:ascii="仿宋_GB2312" w:eastAsia="仿宋_GB2312" w:hint="eastAsia"/>
          <w:spacing w:val="-80"/>
          <w:lang w:eastAsia="zh-CN"/>
        </w:rPr>
        <w:t xml:space="preserve"> </w:t>
      </w:r>
      <w:r w:rsidRPr="00B810B7">
        <w:rPr>
          <w:rFonts w:ascii="仿宋_GB2312" w:eastAsia="仿宋_GB2312" w:hint="eastAsia"/>
          <w:u w:val="single" w:color="000000"/>
          <w:lang w:eastAsia="zh-CN"/>
        </w:rPr>
        <w:t>四</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川</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省</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交</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通</w:t>
      </w:r>
      <w:r w:rsidRPr="00B810B7">
        <w:rPr>
          <w:rFonts w:ascii="仿宋_GB2312" w:eastAsia="仿宋_GB2312" w:hint="eastAsia"/>
          <w:spacing w:val="-77"/>
          <w:u w:val="single" w:color="000000"/>
          <w:lang w:eastAsia="zh-CN"/>
        </w:rPr>
        <w:t xml:space="preserve"> </w:t>
      </w:r>
      <w:proofErr w:type="gramStart"/>
      <w:r w:rsidRPr="00B810B7">
        <w:rPr>
          <w:rFonts w:ascii="仿宋_GB2312" w:eastAsia="仿宋_GB2312" w:hint="eastAsia"/>
          <w:u w:val="single" w:color="000000"/>
          <w:lang w:eastAsia="zh-CN"/>
        </w:rPr>
        <w:t>勘</w:t>
      </w:r>
      <w:proofErr w:type="gramEnd"/>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察</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设</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计</w:t>
      </w:r>
      <w:r w:rsidRPr="00B810B7">
        <w:rPr>
          <w:rFonts w:ascii="仿宋_GB2312" w:eastAsia="仿宋_GB2312" w:hint="eastAsia"/>
          <w:spacing w:val="-77"/>
          <w:u w:val="single" w:color="000000"/>
          <w:lang w:eastAsia="zh-CN"/>
        </w:rPr>
        <w:t xml:space="preserve"> </w:t>
      </w:r>
      <w:proofErr w:type="gramStart"/>
      <w:r w:rsidRPr="00B810B7">
        <w:rPr>
          <w:rFonts w:ascii="仿宋_GB2312" w:eastAsia="仿宋_GB2312" w:hint="eastAsia"/>
          <w:u w:val="single" w:color="000000"/>
          <w:lang w:eastAsia="zh-CN"/>
        </w:rPr>
        <w:t>研</w:t>
      </w:r>
      <w:proofErr w:type="gramEnd"/>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究</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院</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有</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限</w:t>
      </w:r>
      <w:r w:rsidRPr="00B810B7">
        <w:rPr>
          <w:rFonts w:ascii="仿宋_GB2312" w:eastAsia="仿宋_GB2312" w:hint="eastAsia"/>
          <w:spacing w:val="-80"/>
          <w:u w:val="single" w:color="000000"/>
          <w:lang w:eastAsia="zh-CN"/>
        </w:rPr>
        <w:t xml:space="preserve"> </w:t>
      </w:r>
      <w:r w:rsidRPr="00B810B7">
        <w:rPr>
          <w:rFonts w:ascii="仿宋_GB2312" w:eastAsia="仿宋_GB2312" w:hint="eastAsia"/>
          <w:u w:val="single" w:color="000000"/>
          <w:lang w:eastAsia="zh-CN"/>
        </w:rPr>
        <w:t>公</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司</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官</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网</w:t>
      </w:r>
      <w:r w:rsidRPr="00B810B7">
        <w:rPr>
          <w:rFonts w:ascii="仿宋_GB2312" w:eastAsia="仿宋_GB2312" w:hint="eastAsia"/>
          <w:spacing w:val="-77"/>
          <w:u w:val="single" w:color="000000"/>
          <w:lang w:eastAsia="zh-CN"/>
        </w:rPr>
        <w:t xml:space="preserve"> </w:t>
      </w:r>
      <w:r w:rsidR="00423A1C">
        <w:rPr>
          <w:rFonts w:ascii="仿宋_GB2312" w:eastAsia="仿宋_GB2312"/>
          <w:spacing w:val="-77"/>
          <w:u w:val="single" w:color="000000"/>
          <w:lang w:eastAsia="zh-CN"/>
        </w:rPr>
        <w:t xml:space="preserve">    </w:t>
      </w:r>
      <w:r w:rsidRPr="00B810B7">
        <w:rPr>
          <w:rFonts w:ascii="仿宋_GB2312" w:eastAsia="仿宋_GB2312" w:hint="eastAsia"/>
          <w:u w:val="single" w:color="000000"/>
          <w:lang w:eastAsia="zh-CN"/>
        </w:rPr>
        <w:t>（</w:t>
      </w:r>
      <w:r w:rsidRPr="00B810B7">
        <w:rPr>
          <w:rFonts w:ascii="仿宋_GB2312" w:eastAsia="仿宋_GB2312" w:hint="eastAsia"/>
          <w:spacing w:val="-75"/>
          <w:u w:val="single" w:color="000000"/>
          <w:lang w:eastAsia="zh-CN"/>
        </w:rPr>
        <w:t xml:space="preserve"> </w:t>
      </w:r>
      <w:r w:rsidRPr="00B810B7">
        <w:rPr>
          <w:rFonts w:ascii="仿宋_GB2312" w:eastAsia="仿宋_GB2312" w:hint="eastAsia"/>
          <w:u w:val="single" w:color="000000"/>
          <w:lang w:eastAsia="zh-CN"/>
        </w:rPr>
        <w:t>http</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w:t>
      </w:r>
      <w:hyperlink r:id="rId11">
        <w:r w:rsidRPr="00B810B7">
          <w:rPr>
            <w:rFonts w:ascii="仿宋_GB2312" w:eastAsia="仿宋_GB2312" w:hint="eastAsia"/>
            <w:u w:val="single" w:color="000000"/>
            <w:lang w:eastAsia="zh-CN"/>
          </w:rPr>
          <w:t>www.scodi.cn</w:t>
        </w:r>
      </w:hyperlink>
      <w:r w:rsidRPr="00B810B7">
        <w:rPr>
          <w:rFonts w:ascii="仿宋_GB2312" w:eastAsia="仿宋_GB2312" w:hint="eastAsia"/>
          <w:u w:val="single" w:color="000000"/>
          <w:lang w:eastAsia="zh-CN"/>
        </w:rPr>
        <w:t>）</w:t>
      </w:r>
      <w:r w:rsidRPr="00B810B7">
        <w:rPr>
          <w:rFonts w:ascii="仿宋_GB2312" w:eastAsia="仿宋_GB2312" w:hint="eastAsia"/>
          <w:lang w:eastAsia="zh-CN"/>
        </w:rPr>
        <w:t>上自行下载招标文件电子版。</w:t>
      </w:r>
    </w:p>
    <w:p w:rsidR="00C82081" w:rsidRPr="00B810B7" w:rsidRDefault="0000700E" w:rsidP="00536A98">
      <w:pPr>
        <w:spacing w:before="74"/>
        <w:ind w:firstLineChars="200" w:firstLine="482"/>
        <w:rPr>
          <w:rFonts w:ascii="仿宋_GB2312" w:eastAsia="仿宋_GB2312" w:hAnsi="仿宋" w:cs="仿宋"/>
          <w:sz w:val="24"/>
          <w:szCs w:val="24"/>
          <w:lang w:eastAsia="zh-CN"/>
        </w:rPr>
      </w:pPr>
      <w:r w:rsidRPr="00B810B7">
        <w:rPr>
          <w:rFonts w:ascii="仿宋_GB2312" w:eastAsia="仿宋_GB2312" w:hAnsi="Times New Roman" w:cs="Times New Roman" w:hint="eastAsia"/>
          <w:b/>
          <w:bCs/>
          <w:sz w:val="24"/>
          <w:szCs w:val="24"/>
          <w:lang w:eastAsia="zh-CN"/>
        </w:rPr>
        <w:t xml:space="preserve">4.2 </w:t>
      </w:r>
      <w:r w:rsidRPr="00B810B7">
        <w:rPr>
          <w:rFonts w:ascii="仿宋_GB2312" w:eastAsia="仿宋_GB2312" w:hAnsi="仿宋" w:cs="仿宋" w:hint="eastAsia"/>
          <w:sz w:val="24"/>
          <w:szCs w:val="24"/>
          <w:lang w:eastAsia="zh-CN"/>
        </w:rPr>
        <w:t>招标文件为免费获取。</w:t>
      </w:r>
    </w:p>
    <w:p w:rsidR="00C82081" w:rsidRPr="00B810B7" w:rsidRDefault="00C82081">
      <w:pPr>
        <w:rPr>
          <w:rFonts w:ascii="仿宋_GB2312" w:eastAsia="仿宋_GB2312" w:hAnsi="仿宋" w:cs="仿宋"/>
          <w:sz w:val="24"/>
          <w:szCs w:val="24"/>
          <w:lang w:eastAsia="zh-CN"/>
        </w:rPr>
      </w:pPr>
    </w:p>
    <w:p w:rsidR="00C82081" w:rsidRPr="00B810B7" w:rsidRDefault="0000700E">
      <w:pPr>
        <w:pStyle w:val="4"/>
        <w:spacing w:before="204"/>
        <w:rPr>
          <w:rFonts w:ascii="仿宋_GB2312" w:eastAsia="仿宋_GB2312"/>
          <w:b w:val="0"/>
          <w:bCs w:val="0"/>
          <w:lang w:eastAsia="zh-CN"/>
        </w:rPr>
      </w:pPr>
      <w:bookmarkStart w:id="6" w:name="5._投标文件的递交"/>
      <w:bookmarkEnd w:id="6"/>
      <w:r w:rsidRPr="00B810B7">
        <w:rPr>
          <w:rFonts w:ascii="仿宋_GB2312" w:eastAsia="仿宋_GB2312" w:hAnsi="Arial" w:cs="Arial" w:hint="eastAsia"/>
          <w:spacing w:val="-1"/>
          <w:lang w:eastAsia="zh-CN"/>
        </w:rPr>
        <w:t>5.</w:t>
      </w:r>
      <w:r w:rsidRPr="00B810B7">
        <w:rPr>
          <w:rFonts w:ascii="仿宋_GB2312" w:eastAsia="仿宋_GB2312" w:hAnsi="Arial" w:cs="Arial" w:hint="eastAsia"/>
          <w:spacing w:val="41"/>
          <w:lang w:eastAsia="zh-CN"/>
        </w:rPr>
        <w:t xml:space="preserve"> </w:t>
      </w:r>
      <w:r w:rsidRPr="00B810B7">
        <w:rPr>
          <w:rFonts w:ascii="仿宋_GB2312" w:eastAsia="仿宋_GB2312" w:hint="eastAsia"/>
          <w:spacing w:val="-1"/>
          <w:lang w:eastAsia="zh-CN"/>
        </w:rPr>
        <w:t>投标文件的递交</w:t>
      </w:r>
    </w:p>
    <w:p w:rsidR="00C82081" w:rsidRPr="00B810B7" w:rsidRDefault="00C82081">
      <w:pPr>
        <w:spacing w:before="7"/>
        <w:rPr>
          <w:rFonts w:ascii="仿宋_GB2312" w:eastAsia="仿宋_GB2312" w:hAnsi="仿宋" w:cs="仿宋"/>
          <w:b/>
          <w:bCs/>
          <w:sz w:val="28"/>
          <w:szCs w:val="28"/>
          <w:lang w:eastAsia="zh-CN"/>
        </w:rPr>
      </w:pPr>
    </w:p>
    <w:p w:rsidR="00C82081" w:rsidRPr="00B810B7" w:rsidRDefault="0000700E" w:rsidP="00B810B7">
      <w:pPr>
        <w:pStyle w:val="a3"/>
        <w:spacing w:before="0" w:line="500" w:lineRule="exact"/>
        <w:ind w:left="0" w:firstLineChars="200" w:firstLine="482"/>
        <w:rPr>
          <w:rFonts w:ascii="仿宋_GB2312" w:eastAsia="仿宋_GB2312"/>
          <w:lang w:eastAsia="zh-CN"/>
        </w:rPr>
      </w:pPr>
      <w:r w:rsidRPr="00B810B7">
        <w:rPr>
          <w:rFonts w:ascii="仿宋_GB2312" w:eastAsia="仿宋_GB2312" w:hAnsi="Times New Roman" w:cs="Times New Roman" w:hint="eastAsia"/>
          <w:b/>
          <w:bCs/>
          <w:lang w:eastAsia="zh-CN"/>
        </w:rPr>
        <w:t xml:space="preserve">5.1 </w:t>
      </w:r>
      <w:r w:rsidRPr="00B810B7">
        <w:rPr>
          <w:rFonts w:ascii="仿宋_GB2312" w:eastAsia="仿宋_GB2312" w:hint="eastAsia"/>
          <w:lang w:eastAsia="zh-CN"/>
        </w:rPr>
        <w:t>投标文件递交的截止时</w:t>
      </w:r>
      <w:r w:rsidRPr="00B810B7">
        <w:rPr>
          <w:rFonts w:ascii="仿宋_GB2312" w:eastAsia="仿宋_GB2312" w:hint="eastAsia"/>
          <w:spacing w:val="-72"/>
          <w:lang w:eastAsia="zh-CN"/>
        </w:rPr>
        <w:t>间</w:t>
      </w:r>
      <w:r w:rsidRPr="00B810B7">
        <w:rPr>
          <w:rFonts w:ascii="仿宋_GB2312" w:eastAsia="仿宋_GB2312" w:hint="eastAsia"/>
          <w:lang w:eastAsia="zh-CN"/>
        </w:rPr>
        <w:t>（投标截止时</w:t>
      </w:r>
      <w:r w:rsidRPr="00B810B7">
        <w:rPr>
          <w:rFonts w:ascii="仿宋_GB2312" w:eastAsia="仿宋_GB2312" w:hint="eastAsia"/>
          <w:spacing w:val="2"/>
          <w:lang w:eastAsia="zh-CN"/>
        </w:rPr>
        <w:t>间</w:t>
      </w:r>
      <w:r w:rsidRPr="00B810B7">
        <w:rPr>
          <w:rFonts w:ascii="仿宋_GB2312" w:eastAsia="仿宋_GB2312" w:hint="eastAsia"/>
          <w:spacing w:val="-75"/>
          <w:lang w:eastAsia="zh-CN"/>
        </w:rPr>
        <w:t>，</w:t>
      </w:r>
      <w:r w:rsidRPr="00B810B7">
        <w:rPr>
          <w:rFonts w:ascii="仿宋_GB2312" w:eastAsia="仿宋_GB2312" w:hint="eastAsia"/>
          <w:lang w:eastAsia="zh-CN"/>
        </w:rPr>
        <w:t>下</w:t>
      </w:r>
      <w:r w:rsidRPr="00B810B7">
        <w:rPr>
          <w:rFonts w:ascii="仿宋_GB2312" w:eastAsia="仿宋_GB2312" w:hint="eastAsia"/>
          <w:spacing w:val="2"/>
          <w:lang w:eastAsia="zh-CN"/>
        </w:rPr>
        <w:t>同</w:t>
      </w:r>
      <w:r w:rsidRPr="00B810B7">
        <w:rPr>
          <w:rFonts w:ascii="仿宋_GB2312" w:eastAsia="仿宋_GB2312" w:hint="eastAsia"/>
          <w:spacing w:val="-72"/>
          <w:lang w:eastAsia="zh-CN"/>
        </w:rPr>
        <w:t>）</w:t>
      </w:r>
      <w:r w:rsidRPr="00B810B7">
        <w:rPr>
          <w:rFonts w:ascii="仿宋_GB2312" w:eastAsia="仿宋_GB2312" w:hint="eastAsia"/>
          <w:lang w:eastAsia="zh-CN"/>
        </w:rPr>
        <w:t>为</w:t>
      </w:r>
      <w:r w:rsidRPr="00B810B7">
        <w:rPr>
          <w:rFonts w:ascii="仿宋_GB2312" w:eastAsia="仿宋_GB2312" w:hint="eastAsia"/>
          <w:spacing w:val="-60"/>
          <w:lang w:eastAsia="zh-CN"/>
        </w:rPr>
        <w:t xml:space="preserve"> </w:t>
      </w:r>
      <w:r w:rsidRPr="00B810B7">
        <w:rPr>
          <w:rFonts w:ascii="仿宋_GB2312" w:eastAsia="仿宋_GB2312" w:hint="eastAsia"/>
          <w:u w:val="single" w:color="000000"/>
          <w:lang w:eastAsia="zh-CN"/>
        </w:rPr>
        <w:t>2021</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spacing w:val="-1"/>
          <w:lang w:eastAsia="zh-CN"/>
        </w:rPr>
        <w:t>年</w:t>
      </w:r>
      <w:r w:rsidRPr="00B810B7">
        <w:rPr>
          <w:rFonts w:ascii="仿宋_GB2312" w:eastAsia="仿宋_GB2312" w:hint="eastAsia"/>
          <w:u w:val="single" w:color="000000"/>
          <w:lang w:eastAsia="zh-CN"/>
        </w:rPr>
        <w:t xml:space="preserve"> </w:t>
      </w:r>
      <w:r w:rsidR="00452EF7">
        <w:rPr>
          <w:rFonts w:ascii="仿宋_GB2312" w:eastAsia="仿宋_GB2312"/>
          <w:u w:val="single" w:color="000000"/>
          <w:lang w:eastAsia="zh-CN"/>
        </w:rPr>
        <w:t>11</w:t>
      </w:r>
      <w:r w:rsidRPr="00B810B7">
        <w:rPr>
          <w:rFonts w:ascii="仿宋_GB2312" w:eastAsia="仿宋_GB2312" w:hint="eastAsia"/>
          <w:u w:val="single" w:color="000000"/>
          <w:lang w:eastAsia="zh-CN"/>
        </w:rPr>
        <w:t xml:space="preserve"> </w:t>
      </w:r>
      <w:r w:rsidRPr="00B810B7">
        <w:rPr>
          <w:rFonts w:ascii="仿宋_GB2312" w:eastAsia="仿宋_GB2312" w:hint="eastAsia"/>
          <w:spacing w:val="-1"/>
          <w:lang w:eastAsia="zh-CN"/>
        </w:rPr>
        <w:t>月</w:t>
      </w:r>
      <w:r w:rsidRPr="00B810B7">
        <w:rPr>
          <w:rFonts w:ascii="仿宋_GB2312" w:eastAsia="仿宋_GB2312" w:hint="eastAsia"/>
          <w:u w:val="single" w:color="000000"/>
          <w:lang w:eastAsia="zh-CN"/>
        </w:rPr>
        <w:t xml:space="preserve"> </w:t>
      </w:r>
      <w:r w:rsidR="00452EF7">
        <w:rPr>
          <w:rFonts w:ascii="仿宋_GB2312" w:eastAsia="仿宋_GB2312"/>
          <w:u w:val="single" w:color="000000"/>
          <w:lang w:eastAsia="zh-CN"/>
        </w:rPr>
        <w:t>16</w:t>
      </w:r>
      <w:r w:rsidRPr="00B810B7">
        <w:rPr>
          <w:rFonts w:ascii="仿宋_GB2312" w:eastAsia="仿宋_GB2312" w:hint="eastAsia"/>
          <w:u w:val="single" w:color="000000"/>
          <w:lang w:eastAsia="zh-CN"/>
        </w:rPr>
        <w:t xml:space="preserve"> </w:t>
      </w:r>
      <w:r w:rsidRPr="00B810B7">
        <w:rPr>
          <w:rFonts w:ascii="仿宋_GB2312" w:eastAsia="仿宋_GB2312" w:hint="eastAsia"/>
          <w:lang w:eastAsia="zh-CN"/>
        </w:rPr>
        <w:t>日</w:t>
      </w:r>
      <w:r w:rsidRPr="00B810B7">
        <w:rPr>
          <w:rFonts w:ascii="仿宋_GB2312" w:eastAsia="仿宋_GB2312" w:hint="eastAsia"/>
          <w:u w:val="single" w:color="000000"/>
          <w:lang w:eastAsia="zh-CN"/>
        </w:rPr>
        <w:t>10</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lang w:eastAsia="zh-CN"/>
        </w:rPr>
        <w:t>时</w:t>
      </w:r>
      <w:r w:rsidRPr="00B810B7">
        <w:rPr>
          <w:rFonts w:ascii="仿宋_GB2312" w:eastAsia="仿宋_GB2312" w:hint="eastAsia"/>
          <w:spacing w:val="-60"/>
          <w:lang w:eastAsia="zh-CN"/>
        </w:rPr>
        <w:t xml:space="preserve"> </w:t>
      </w:r>
      <w:r w:rsidRPr="00B810B7">
        <w:rPr>
          <w:rFonts w:ascii="仿宋_GB2312" w:eastAsia="仿宋_GB2312" w:hint="eastAsia"/>
          <w:u w:val="single" w:color="000000"/>
          <w:lang w:eastAsia="zh-CN"/>
        </w:rPr>
        <w:t>30</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lang w:eastAsia="zh-CN"/>
        </w:rPr>
        <w:t>分</w:t>
      </w:r>
      <w:r w:rsidRPr="00B810B7">
        <w:rPr>
          <w:rFonts w:ascii="仿宋_GB2312" w:eastAsia="仿宋_GB2312" w:hint="eastAsia"/>
          <w:spacing w:val="-96"/>
          <w:lang w:eastAsia="zh-CN"/>
        </w:rPr>
        <w:t>，</w:t>
      </w:r>
      <w:r w:rsidRPr="00B810B7">
        <w:rPr>
          <w:rFonts w:ascii="仿宋_GB2312" w:eastAsia="仿宋_GB2312" w:hint="eastAsia"/>
          <w:lang w:eastAsia="zh-CN"/>
        </w:rPr>
        <w:t>地点为</w:t>
      </w:r>
      <w:r w:rsidRPr="00B810B7">
        <w:rPr>
          <w:rFonts w:ascii="仿宋_GB2312" w:eastAsia="仿宋_GB2312" w:hint="eastAsia"/>
          <w:u w:val="single" w:color="000000"/>
          <w:lang w:eastAsia="zh-CN"/>
        </w:rPr>
        <w:t>成都市太升北路</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u w:val="single" w:color="000000"/>
          <w:lang w:eastAsia="zh-CN"/>
        </w:rPr>
        <w:t>35</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u w:val="single" w:color="000000"/>
          <w:lang w:eastAsia="zh-CN"/>
        </w:rPr>
        <w:t>号四川省交通勘察设计研究院有限公司C</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u w:val="single" w:color="000000"/>
          <w:lang w:eastAsia="zh-CN"/>
        </w:rPr>
        <w:t>区</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u w:val="single" w:color="000000"/>
          <w:lang w:eastAsia="zh-CN"/>
        </w:rPr>
        <w:t>601</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u w:val="single" w:color="000000"/>
          <w:lang w:eastAsia="zh-CN"/>
        </w:rPr>
        <w:t>水运设计二分院会议室</w:t>
      </w:r>
      <w:r w:rsidRPr="00B810B7">
        <w:rPr>
          <w:rFonts w:ascii="仿宋_GB2312" w:eastAsia="仿宋_GB2312" w:hint="eastAsia"/>
          <w:lang w:eastAsia="zh-CN"/>
        </w:rPr>
        <w:t>。</w:t>
      </w:r>
    </w:p>
    <w:p w:rsidR="00C82081" w:rsidRPr="00B810B7" w:rsidRDefault="0000700E" w:rsidP="00B810B7">
      <w:pPr>
        <w:pStyle w:val="a3"/>
        <w:spacing w:before="0" w:line="500" w:lineRule="exact"/>
        <w:ind w:left="0" w:firstLineChars="200" w:firstLine="482"/>
        <w:rPr>
          <w:rFonts w:ascii="仿宋_GB2312" w:eastAsia="仿宋_GB2312"/>
          <w:lang w:eastAsia="zh-CN"/>
        </w:rPr>
      </w:pPr>
      <w:r w:rsidRPr="00B810B7">
        <w:rPr>
          <w:rFonts w:ascii="仿宋_GB2312" w:eastAsia="仿宋_GB2312" w:hAnsi="Times New Roman" w:cs="Times New Roman" w:hint="eastAsia"/>
          <w:b/>
          <w:bCs/>
          <w:lang w:eastAsia="zh-CN"/>
        </w:rPr>
        <w:t xml:space="preserve">5.2 </w:t>
      </w:r>
      <w:r w:rsidRPr="00B810B7">
        <w:rPr>
          <w:rFonts w:ascii="仿宋_GB2312" w:eastAsia="仿宋_GB2312" w:hint="eastAsia"/>
          <w:lang w:eastAsia="zh-CN"/>
        </w:rPr>
        <w:t>逾期送达的、未送达指定地点的或未按照招标文件要求密封的投标文件，招标人不予受理。</w:t>
      </w:r>
    </w:p>
    <w:p w:rsidR="00C82081" w:rsidRPr="00B810B7" w:rsidRDefault="00C82081">
      <w:pPr>
        <w:spacing w:before="9"/>
        <w:rPr>
          <w:rFonts w:ascii="仿宋_GB2312" w:eastAsia="仿宋_GB2312" w:hAnsi="仿宋" w:cs="仿宋"/>
          <w:sz w:val="33"/>
          <w:szCs w:val="33"/>
          <w:lang w:eastAsia="zh-CN"/>
        </w:rPr>
      </w:pPr>
    </w:p>
    <w:p w:rsidR="00C82081" w:rsidRPr="00B810B7" w:rsidRDefault="0000700E">
      <w:pPr>
        <w:pStyle w:val="4"/>
        <w:rPr>
          <w:rFonts w:ascii="仿宋_GB2312" w:eastAsia="仿宋_GB2312"/>
          <w:b w:val="0"/>
          <w:bCs w:val="0"/>
          <w:lang w:eastAsia="zh-CN"/>
        </w:rPr>
      </w:pPr>
      <w:bookmarkStart w:id="7" w:name="6._发布公告的媒介"/>
      <w:bookmarkEnd w:id="7"/>
      <w:r w:rsidRPr="00B810B7">
        <w:rPr>
          <w:rFonts w:ascii="仿宋_GB2312" w:eastAsia="仿宋_GB2312" w:hAnsi="Arial" w:cs="Arial" w:hint="eastAsia"/>
          <w:spacing w:val="-1"/>
          <w:lang w:eastAsia="zh-CN"/>
        </w:rPr>
        <w:t>6.</w:t>
      </w:r>
      <w:r w:rsidRPr="00B810B7">
        <w:rPr>
          <w:rFonts w:ascii="仿宋_GB2312" w:eastAsia="仿宋_GB2312" w:hAnsi="Arial" w:cs="Arial" w:hint="eastAsia"/>
          <w:spacing w:val="41"/>
          <w:lang w:eastAsia="zh-CN"/>
        </w:rPr>
        <w:t xml:space="preserve"> </w:t>
      </w:r>
      <w:r w:rsidRPr="00B810B7">
        <w:rPr>
          <w:rFonts w:ascii="仿宋_GB2312" w:eastAsia="仿宋_GB2312" w:hint="eastAsia"/>
          <w:spacing w:val="-1"/>
          <w:lang w:eastAsia="zh-CN"/>
        </w:rPr>
        <w:t>发布公告的媒介</w:t>
      </w:r>
    </w:p>
    <w:p w:rsidR="00C82081" w:rsidRPr="00B810B7" w:rsidRDefault="00C82081">
      <w:pPr>
        <w:spacing w:before="7"/>
        <w:rPr>
          <w:rFonts w:ascii="仿宋_GB2312" w:eastAsia="仿宋_GB2312" w:hAnsi="仿宋" w:cs="仿宋"/>
          <w:b/>
          <w:bCs/>
          <w:sz w:val="34"/>
          <w:szCs w:val="34"/>
          <w:lang w:eastAsia="zh-CN"/>
        </w:rPr>
      </w:pPr>
    </w:p>
    <w:p w:rsidR="00C82081" w:rsidRPr="00B810B7" w:rsidRDefault="0000700E">
      <w:pPr>
        <w:pStyle w:val="a3"/>
        <w:spacing w:before="0"/>
        <w:ind w:left="724"/>
        <w:rPr>
          <w:rFonts w:ascii="仿宋_GB2312" w:eastAsia="仿宋_GB2312"/>
          <w:lang w:eastAsia="zh-CN"/>
        </w:rPr>
      </w:pPr>
      <w:r w:rsidRPr="00B810B7">
        <w:rPr>
          <w:rFonts w:ascii="仿宋_GB2312" w:eastAsia="仿宋_GB2312" w:hint="eastAsia"/>
          <w:spacing w:val="26"/>
          <w:lang w:eastAsia="zh-CN"/>
        </w:rPr>
        <w:t>本</w:t>
      </w:r>
      <w:r w:rsidRPr="00B810B7">
        <w:rPr>
          <w:rFonts w:ascii="仿宋_GB2312" w:eastAsia="仿宋_GB2312" w:hint="eastAsia"/>
          <w:spacing w:val="28"/>
          <w:lang w:eastAsia="zh-CN"/>
        </w:rPr>
        <w:t>次</w:t>
      </w:r>
      <w:r w:rsidRPr="00B810B7">
        <w:rPr>
          <w:rFonts w:ascii="仿宋_GB2312" w:eastAsia="仿宋_GB2312" w:hint="eastAsia"/>
          <w:spacing w:val="26"/>
          <w:lang w:eastAsia="zh-CN"/>
        </w:rPr>
        <w:t>招</w:t>
      </w:r>
      <w:r w:rsidRPr="00B810B7">
        <w:rPr>
          <w:rFonts w:ascii="仿宋_GB2312" w:eastAsia="仿宋_GB2312" w:hint="eastAsia"/>
          <w:spacing w:val="28"/>
          <w:lang w:eastAsia="zh-CN"/>
        </w:rPr>
        <w:t>标</w:t>
      </w:r>
      <w:r w:rsidRPr="00B810B7">
        <w:rPr>
          <w:rFonts w:ascii="仿宋_GB2312" w:eastAsia="仿宋_GB2312" w:hint="eastAsia"/>
          <w:spacing w:val="26"/>
          <w:lang w:eastAsia="zh-CN"/>
        </w:rPr>
        <w:t>公</w:t>
      </w:r>
      <w:r w:rsidRPr="00B810B7">
        <w:rPr>
          <w:rFonts w:ascii="仿宋_GB2312" w:eastAsia="仿宋_GB2312" w:hint="eastAsia"/>
          <w:spacing w:val="28"/>
          <w:lang w:eastAsia="zh-CN"/>
        </w:rPr>
        <w:t>告</w:t>
      </w:r>
      <w:r w:rsidRPr="00B810B7">
        <w:rPr>
          <w:rFonts w:ascii="仿宋_GB2312" w:eastAsia="仿宋_GB2312" w:hint="eastAsia"/>
          <w:spacing w:val="26"/>
          <w:lang w:eastAsia="zh-CN"/>
        </w:rPr>
        <w:t>在</w:t>
      </w:r>
      <w:r w:rsidRPr="00402671">
        <w:rPr>
          <w:rFonts w:ascii="仿宋_GB2312" w:eastAsia="仿宋_GB2312" w:hint="eastAsia"/>
          <w:b/>
          <w:u w:val="single" w:color="000000"/>
          <w:lang w:eastAsia="zh-CN"/>
        </w:rPr>
        <w:t>四</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川</w:t>
      </w:r>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省</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交</w:t>
      </w:r>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通</w:t>
      </w:r>
      <w:r w:rsidRPr="00402671">
        <w:rPr>
          <w:rFonts w:ascii="仿宋_GB2312" w:eastAsia="仿宋_GB2312" w:hint="eastAsia"/>
          <w:b/>
          <w:spacing w:val="-94"/>
          <w:u w:val="single" w:color="000000"/>
          <w:lang w:eastAsia="zh-CN"/>
        </w:rPr>
        <w:t xml:space="preserve"> </w:t>
      </w:r>
      <w:proofErr w:type="gramStart"/>
      <w:r w:rsidRPr="00402671">
        <w:rPr>
          <w:rFonts w:ascii="仿宋_GB2312" w:eastAsia="仿宋_GB2312" w:hint="eastAsia"/>
          <w:b/>
          <w:u w:val="single" w:color="000000"/>
          <w:lang w:eastAsia="zh-CN"/>
        </w:rPr>
        <w:t>勘</w:t>
      </w:r>
      <w:proofErr w:type="gramEnd"/>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察</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设</w:t>
      </w:r>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计</w:t>
      </w:r>
      <w:r w:rsidRPr="00402671">
        <w:rPr>
          <w:rFonts w:ascii="仿宋_GB2312" w:eastAsia="仿宋_GB2312" w:hint="eastAsia"/>
          <w:b/>
          <w:spacing w:val="-94"/>
          <w:u w:val="single" w:color="000000"/>
          <w:lang w:eastAsia="zh-CN"/>
        </w:rPr>
        <w:t xml:space="preserve"> </w:t>
      </w:r>
      <w:proofErr w:type="gramStart"/>
      <w:r w:rsidRPr="00402671">
        <w:rPr>
          <w:rFonts w:ascii="仿宋_GB2312" w:eastAsia="仿宋_GB2312" w:hint="eastAsia"/>
          <w:b/>
          <w:u w:val="single" w:color="000000"/>
          <w:lang w:eastAsia="zh-CN"/>
        </w:rPr>
        <w:t>研</w:t>
      </w:r>
      <w:proofErr w:type="gramEnd"/>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究</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院</w:t>
      </w:r>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有</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限</w:t>
      </w:r>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公</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司</w:t>
      </w:r>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官</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网</w:t>
      </w:r>
      <w:r w:rsidRPr="00B810B7">
        <w:rPr>
          <w:rFonts w:ascii="仿宋_GB2312" w:eastAsia="仿宋_GB2312" w:hint="eastAsia"/>
          <w:spacing w:val="-92"/>
          <w:u w:val="single" w:color="000000"/>
          <w:lang w:eastAsia="zh-CN"/>
        </w:rPr>
        <w:t xml:space="preserve"> </w:t>
      </w:r>
      <w:r w:rsidR="00273EAA">
        <w:rPr>
          <w:rFonts w:ascii="仿宋_GB2312" w:eastAsia="仿宋_GB2312"/>
          <w:spacing w:val="-92"/>
          <w:u w:val="single" w:color="000000"/>
          <w:lang w:eastAsia="zh-CN"/>
        </w:rPr>
        <w:t xml:space="preserve">    </w:t>
      </w:r>
    </w:p>
    <w:p w:rsidR="00C82081" w:rsidRPr="00B810B7" w:rsidRDefault="004F5BD8">
      <w:pPr>
        <w:pStyle w:val="a3"/>
        <w:rPr>
          <w:rFonts w:ascii="仿宋_GB2312" w:eastAsia="仿宋_GB2312"/>
        </w:rPr>
      </w:pPr>
      <w:r w:rsidRPr="00402671">
        <w:rPr>
          <w:rFonts w:ascii="仿宋_GB2312" w:eastAsia="仿宋_GB2312" w:hint="eastAsia"/>
          <w:b/>
          <w:u w:val="single" w:color="000000"/>
          <w:lang w:eastAsia="zh-CN"/>
        </w:rPr>
        <w:t>（</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http</w:t>
      </w:r>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w:t>
      </w:r>
      <w:r w:rsidR="0000700E" w:rsidRPr="00402671">
        <w:rPr>
          <w:rFonts w:ascii="仿宋_GB2312" w:eastAsia="仿宋_GB2312" w:hint="eastAsia"/>
          <w:b/>
          <w:u w:val="single" w:color="000000"/>
        </w:rPr>
        <w:t>//</w:t>
      </w:r>
      <w:hyperlink r:id="rId12">
        <w:r w:rsidR="0000700E" w:rsidRPr="00402671">
          <w:rPr>
            <w:rFonts w:ascii="仿宋_GB2312" w:eastAsia="仿宋_GB2312" w:hint="eastAsia"/>
            <w:b/>
            <w:u w:val="single" w:color="000000"/>
          </w:rPr>
          <w:t>www.scodi.cn</w:t>
        </w:r>
      </w:hyperlink>
      <w:r w:rsidR="0000700E" w:rsidRPr="00402671">
        <w:rPr>
          <w:rFonts w:ascii="仿宋_GB2312" w:eastAsia="仿宋_GB2312" w:hint="eastAsia"/>
          <w:b/>
          <w:u w:val="single" w:color="000000"/>
        </w:rPr>
        <w:t>）</w:t>
      </w:r>
      <w:r w:rsidR="0000700E" w:rsidRPr="00B810B7">
        <w:rPr>
          <w:rFonts w:ascii="仿宋_GB2312" w:eastAsia="仿宋_GB2312" w:hint="eastAsia"/>
        </w:rPr>
        <w:t>上发布。</w:t>
      </w:r>
    </w:p>
    <w:p w:rsidR="00C82081" w:rsidRPr="00B810B7" w:rsidRDefault="00C82081">
      <w:pPr>
        <w:spacing w:before="2"/>
        <w:rPr>
          <w:rFonts w:ascii="仿宋_GB2312" w:eastAsia="仿宋_GB2312" w:hAnsi="仿宋" w:cs="仿宋"/>
          <w:sz w:val="35"/>
          <w:szCs w:val="35"/>
          <w:lang w:eastAsia="zh-CN"/>
        </w:rPr>
      </w:pPr>
    </w:p>
    <w:p w:rsidR="00C82081" w:rsidRPr="00B810B7" w:rsidRDefault="0000700E">
      <w:pPr>
        <w:pStyle w:val="4"/>
        <w:rPr>
          <w:rFonts w:ascii="仿宋_GB2312" w:eastAsia="仿宋_GB2312"/>
          <w:b w:val="0"/>
          <w:bCs w:val="0"/>
          <w:lang w:eastAsia="zh-CN"/>
        </w:rPr>
      </w:pPr>
      <w:bookmarkStart w:id="8" w:name="7._联系方式"/>
      <w:bookmarkEnd w:id="8"/>
      <w:r w:rsidRPr="00B810B7">
        <w:rPr>
          <w:rFonts w:ascii="仿宋_GB2312" w:eastAsia="仿宋_GB2312" w:hAnsi="Arial" w:cs="Arial" w:hint="eastAsia"/>
          <w:spacing w:val="-1"/>
          <w:lang w:eastAsia="zh-CN"/>
        </w:rPr>
        <w:t>7.</w:t>
      </w:r>
      <w:r w:rsidRPr="00B810B7">
        <w:rPr>
          <w:rFonts w:ascii="仿宋_GB2312" w:eastAsia="仿宋_GB2312" w:hAnsi="Arial" w:cs="Arial" w:hint="eastAsia"/>
          <w:spacing w:val="49"/>
          <w:lang w:eastAsia="zh-CN"/>
        </w:rPr>
        <w:t xml:space="preserve"> </w:t>
      </w:r>
      <w:r w:rsidRPr="00B810B7">
        <w:rPr>
          <w:rFonts w:ascii="仿宋_GB2312" w:eastAsia="仿宋_GB2312" w:hint="eastAsia"/>
          <w:spacing w:val="-1"/>
          <w:lang w:eastAsia="zh-CN"/>
        </w:rPr>
        <w:t>联系方式</w:t>
      </w:r>
    </w:p>
    <w:p w:rsidR="00C82081" w:rsidRPr="00B810B7" w:rsidRDefault="00C82081">
      <w:pPr>
        <w:rPr>
          <w:rFonts w:ascii="仿宋_GB2312" w:eastAsia="仿宋_GB2312" w:hAnsi="仿宋" w:cs="仿宋"/>
          <w:b/>
          <w:bCs/>
          <w:sz w:val="28"/>
          <w:szCs w:val="28"/>
          <w:lang w:eastAsia="zh-CN"/>
        </w:rPr>
      </w:pPr>
    </w:p>
    <w:p w:rsidR="00C82081" w:rsidRPr="00B810B7" w:rsidRDefault="0000700E">
      <w:pPr>
        <w:pStyle w:val="a3"/>
        <w:spacing w:before="230"/>
        <w:ind w:left="784"/>
        <w:rPr>
          <w:rFonts w:ascii="仿宋_GB2312" w:eastAsia="仿宋_GB2312"/>
          <w:lang w:eastAsia="zh-CN"/>
        </w:rPr>
      </w:pPr>
      <w:r w:rsidRPr="00B810B7">
        <w:rPr>
          <w:rFonts w:ascii="仿宋_GB2312" w:eastAsia="仿宋_GB2312" w:hint="eastAsia"/>
          <w:lang w:eastAsia="zh-CN"/>
        </w:rPr>
        <w:t>招 标 人：</w:t>
      </w:r>
      <w:r w:rsidRPr="00B810B7">
        <w:rPr>
          <w:rFonts w:ascii="仿宋_GB2312" w:eastAsia="仿宋_GB2312" w:hint="eastAsia"/>
          <w:u w:val="single" w:color="000000"/>
          <w:lang w:eastAsia="zh-CN"/>
        </w:rPr>
        <w:t>四川省交通勘察设计研究院有限公司</w:t>
      </w:r>
    </w:p>
    <w:p w:rsidR="00C82081" w:rsidRPr="00B810B7" w:rsidRDefault="0000700E">
      <w:pPr>
        <w:pStyle w:val="a3"/>
        <w:tabs>
          <w:tab w:val="left" w:pos="1504"/>
        </w:tabs>
        <w:spacing w:before="26"/>
        <w:ind w:left="784"/>
        <w:rPr>
          <w:rFonts w:ascii="仿宋_GB2312" w:eastAsia="仿宋_GB2312"/>
          <w:lang w:eastAsia="zh-CN"/>
        </w:rPr>
      </w:pPr>
      <w:r w:rsidRPr="00B810B7">
        <w:rPr>
          <w:rFonts w:ascii="仿宋_GB2312" w:eastAsia="仿宋_GB2312" w:hint="eastAsia"/>
          <w:lang w:eastAsia="zh-CN"/>
        </w:rPr>
        <w:t>地</w:t>
      </w:r>
      <w:r w:rsidRPr="00B810B7">
        <w:rPr>
          <w:rFonts w:ascii="仿宋_GB2312" w:eastAsia="仿宋_GB2312" w:hint="eastAsia"/>
          <w:lang w:eastAsia="zh-CN"/>
        </w:rPr>
        <w:tab/>
        <w:t>址：</w:t>
      </w:r>
      <w:r w:rsidRPr="00B810B7">
        <w:rPr>
          <w:rFonts w:ascii="仿宋_GB2312" w:eastAsia="仿宋_GB2312" w:hint="eastAsia"/>
          <w:u w:val="single" w:color="000000"/>
          <w:lang w:eastAsia="zh-CN"/>
        </w:rPr>
        <w:t>成都市青羊区太升北路</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u w:val="single" w:color="000000"/>
          <w:lang w:eastAsia="zh-CN"/>
        </w:rPr>
        <w:t>35</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u w:val="single" w:color="000000"/>
          <w:lang w:eastAsia="zh-CN"/>
        </w:rPr>
        <w:t>号</w:t>
      </w:r>
    </w:p>
    <w:p w:rsidR="00C82081" w:rsidRPr="00B810B7" w:rsidRDefault="0000700E">
      <w:pPr>
        <w:pStyle w:val="a3"/>
        <w:tabs>
          <w:tab w:val="left" w:pos="1504"/>
        </w:tabs>
        <w:spacing w:before="26"/>
        <w:ind w:left="784"/>
        <w:rPr>
          <w:rFonts w:ascii="仿宋_GB2312" w:eastAsia="仿宋_GB2312"/>
          <w:lang w:eastAsia="zh-CN"/>
        </w:rPr>
      </w:pPr>
      <w:r w:rsidRPr="00B810B7">
        <w:rPr>
          <w:rFonts w:ascii="仿宋_GB2312" w:eastAsia="仿宋_GB2312" w:hint="eastAsia"/>
          <w:lang w:eastAsia="zh-CN"/>
        </w:rPr>
        <w:t>邮</w:t>
      </w:r>
      <w:r w:rsidRPr="00B810B7">
        <w:rPr>
          <w:rFonts w:ascii="仿宋_GB2312" w:eastAsia="仿宋_GB2312" w:hint="eastAsia"/>
          <w:lang w:eastAsia="zh-CN"/>
        </w:rPr>
        <w:tab/>
        <w:t>编：</w:t>
      </w:r>
      <w:r w:rsidRPr="00B810B7">
        <w:rPr>
          <w:rFonts w:ascii="仿宋_GB2312" w:eastAsia="仿宋_GB2312" w:hint="eastAsia"/>
          <w:u w:val="single" w:color="000000"/>
          <w:lang w:eastAsia="zh-CN"/>
        </w:rPr>
        <w:t>610017</w:t>
      </w:r>
    </w:p>
    <w:p w:rsidR="00C82081" w:rsidRPr="00B810B7" w:rsidRDefault="0000700E">
      <w:pPr>
        <w:pStyle w:val="a3"/>
        <w:spacing w:before="26"/>
        <w:ind w:left="784"/>
        <w:rPr>
          <w:rFonts w:ascii="仿宋_GB2312" w:eastAsia="仿宋_GB2312"/>
          <w:lang w:eastAsia="zh-CN"/>
        </w:rPr>
      </w:pPr>
      <w:r w:rsidRPr="00B810B7">
        <w:rPr>
          <w:rFonts w:ascii="仿宋_GB2312" w:eastAsia="仿宋_GB2312" w:hint="eastAsia"/>
          <w:lang w:eastAsia="zh-CN"/>
        </w:rPr>
        <w:t>联 系 人：李先生</w:t>
      </w:r>
    </w:p>
    <w:p w:rsidR="00C82081" w:rsidRPr="00B810B7" w:rsidRDefault="0000700E">
      <w:pPr>
        <w:pStyle w:val="a3"/>
        <w:spacing w:before="26"/>
        <w:ind w:left="784"/>
        <w:rPr>
          <w:rFonts w:ascii="仿宋_GB2312" w:eastAsia="仿宋_GB2312"/>
          <w:lang w:eastAsia="zh-CN"/>
        </w:rPr>
      </w:pPr>
      <w:r w:rsidRPr="00B810B7">
        <w:rPr>
          <w:rFonts w:ascii="仿宋_GB2312" w:eastAsia="仿宋_GB2312" w:hint="eastAsia"/>
          <w:lang w:eastAsia="zh-CN"/>
        </w:rPr>
        <w:t>联系电话：</w:t>
      </w:r>
      <w:r w:rsidRPr="00B810B7">
        <w:rPr>
          <w:rFonts w:ascii="仿宋_GB2312" w:eastAsia="仿宋_GB2312" w:hint="eastAsia"/>
          <w:u w:val="single" w:color="000000"/>
          <w:lang w:eastAsia="zh-CN"/>
        </w:rPr>
        <w:t>17721960821</w:t>
      </w:r>
    </w:p>
    <w:p w:rsidR="00C82081" w:rsidRPr="00B810B7" w:rsidRDefault="0000700E">
      <w:pPr>
        <w:pStyle w:val="a3"/>
        <w:tabs>
          <w:tab w:val="left" w:pos="1504"/>
        </w:tabs>
        <w:spacing w:before="26"/>
        <w:ind w:left="784"/>
        <w:rPr>
          <w:rFonts w:ascii="仿宋_GB2312" w:eastAsia="仿宋_GB2312"/>
        </w:rPr>
      </w:pPr>
      <w:r w:rsidRPr="00B810B7">
        <w:rPr>
          <w:rFonts w:ascii="仿宋_GB2312" w:eastAsia="仿宋_GB2312" w:hint="eastAsia"/>
        </w:rPr>
        <w:t>网</w:t>
      </w:r>
      <w:r w:rsidRPr="00B810B7">
        <w:rPr>
          <w:rFonts w:ascii="仿宋_GB2312" w:eastAsia="仿宋_GB2312" w:hint="eastAsia"/>
        </w:rPr>
        <w:tab/>
        <w:t>址</w:t>
      </w:r>
      <w:r w:rsidRPr="00B810B7">
        <w:rPr>
          <w:rFonts w:ascii="仿宋_GB2312" w:eastAsia="仿宋_GB2312" w:hAnsi="宋体" w:cs="宋体" w:hint="eastAsia"/>
          <w:sz w:val="21"/>
          <w:szCs w:val="21"/>
        </w:rPr>
        <w:t>：</w:t>
      </w:r>
      <w:r w:rsidRPr="00B810B7">
        <w:rPr>
          <w:rFonts w:ascii="仿宋_GB2312" w:eastAsia="仿宋_GB2312" w:hint="eastAsia"/>
          <w:u w:val="single" w:color="000000"/>
        </w:rPr>
        <w:t>http：//</w:t>
      </w:r>
      <w:hyperlink r:id="rId13">
        <w:r w:rsidRPr="00B810B7">
          <w:rPr>
            <w:rFonts w:ascii="仿宋_GB2312" w:eastAsia="仿宋_GB2312" w:hint="eastAsia"/>
            <w:u w:val="single" w:color="000000"/>
          </w:rPr>
          <w:t>www.scodi.cn</w:t>
        </w:r>
      </w:hyperlink>
    </w:p>
    <w:p w:rsidR="00C82081" w:rsidRPr="00B810B7" w:rsidRDefault="0000700E">
      <w:pPr>
        <w:pStyle w:val="a3"/>
        <w:spacing w:before="26"/>
        <w:ind w:left="784"/>
        <w:rPr>
          <w:rFonts w:ascii="仿宋_GB2312" w:eastAsia="仿宋_GB2312"/>
          <w:lang w:eastAsia="zh-CN"/>
        </w:rPr>
      </w:pPr>
      <w:r w:rsidRPr="00B810B7">
        <w:rPr>
          <w:rFonts w:ascii="仿宋_GB2312" w:eastAsia="仿宋_GB2312" w:hint="eastAsia"/>
          <w:lang w:eastAsia="zh-CN"/>
        </w:rPr>
        <w:t>开户银行</w:t>
      </w:r>
      <w:r w:rsidRPr="00B810B7">
        <w:rPr>
          <w:rFonts w:ascii="仿宋_GB2312" w:eastAsia="仿宋_GB2312" w:hAnsi="宋体" w:cs="宋体" w:hint="eastAsia"/>
          <w:sz w:val="21"/>
          <w:szCs w:val="21"/>
          <w:lang w:eastAsia="zh-CN"/>
        </w:rPr>
        <w:t>：</w:t>
      </w:r>
      <w:r w:rsidRPr="00B810B7">
        <w:rPr>
          <w:rFonts w:ascii="仿宋_GB2312" w:eastAsia="仿宋_GB2312" w:hint="eastAsia"/>
          <w:u w:val="single" w:color="000000"/>
          <w:lang w:eastAsia="zh-CN"/>
        </w:rPr>
        <w:t>中国建设银行成都市第二支行</w:t>
      </w:r>
    </w:p>
    <w:p w:rsidR="00C82081" w:rsidRPr="00B810B7" w:rsidRDefault="0000700E">
      <w:pPr>
        <w:pStyle w:val="a3"/>
        <w:tabs>
          <w:tab w:val="left" w:pos="1504"/>
        </w:tabs>
        <w:spacing w:before="26"/>
        <w:ind w:left="784"/>
        <w:rPr>
          <w:rFonts w:ascii="仿宋_GB2312" w:eastAsia="仿宋_GB2312"/>
          <w:lang w:eastAsia="zh-CN"/>
        </w:rPr>
      </w:pPr>
      <w:r w:rsidRPr="00B810B7">
        <w:rPr>
          <w:rFonts w:ascii="仿宋_GB2312" w:eastAsia="仿宋_GB2312" w:hint="eastAsia"/>
          <w:lang w:eastAsia="zh-CN"/>
        </w:rPr>
        <w:t>帐</w:t>
      </w:r>
      <w:r w:rsidRPr="00B810B7">
        <w:rPr>
          <w:rFonts w:ascii="仿宋_GB2312" w:eastAsia="仿宋_GB2312" w:hint="eastAsia"/>
          <w:lang w:eastAsia="zh-CN"/>
        </w:rPr>
        <w:tab/>
        <w:t>号</w:t>
      </w:r>
      <w:r w:rsidRPr="00B810B7">
        <w:rPr>
          <w:rFonts w:ascii="仿宋_GB2312" w:eastAsia="仿宋_GB2312" w:hAnsi="宋体" w:cs="宋体" w:hint="eastAsia"/>
          <w:sz w:val="21"/>
          <w:szCs w:val="21"/>
          <w:lang w:eastAsia="zh-CN"/>
        </w:rPr>
        <w:t>：</w:t>
      </w:r>
      <w:r w:rsidRPr="00B810B7">
        <w:rPr>
          <w:rFonts w:ascii="仿宋_GB2312" w:eastAsia="仿宋_GB2312" w:hint="eastAsia"/>
          <w:u w:val="single" w:color="000000"/>
          <w:lang w:eastAsia="zh-CN"/>
        </w:rPr>
        <w:t>5100</w:t>
      </w:r>
      <w:r w:rsidRPr="00B810B7">
        <w:rPr>
          <w:rFonts w:ascii="仿宋_GB2312" w:eastAsia="仿宋_GB2312" w:hint="eastAsia"/>
          <w:spacing w:val="-1"/>
          <w:u w:val="single" w:color="000000"/>
          <w:lang w:eastAsia="zh-CN"/>
        </w:rPr>
        <w:t xml:space="preserve"> </w:t>
      </w:r>
      <w:r w:rsidRPr="00B810B7">
        <w:rPr>
          <w:rFonts w:ascii="仿宋_GB2312" w:eastAsia="仿宋_GB2312" w:hint="eastAsia"/>
          <w:u w:val="single" w:color="000000"/>
          <w:lang w:eastAsia="zh-CN"/>
        </w:rPr>
        <w:t>1426</w:t>
      </w:r>
      <w:r w:rsidRPr="00B810B7">
        <w:rPr>
          <w:rFonts w:ascii="仿宋_GB2312" w:eastAsia="仿宋_GB2312" w:hint="eastAsia"/>
          <w:spacing w:val="-1"/>
          <w:u w:val="single" w:color="000000"/>
          <w:lang w:eastAsia="zh-CN"/>
        </w:rPr>
        <w:t xml:space="preserve"> </w:t>
      </w:r>
      <w:r w:rsidRPr="00B810B7">
        <w:rPr>
          <w:rFonts w:ascii="仿宋_GB2312" w:eastAsia="仿宋_GB2312" w:hint="eastAsia"/>
          <w:u w:val="single" w:color="000000"/>
          <w:lang w:eastAsia="zh-CN"/>
        </w:rPr>
        <w:t>2080 5012</w:t>
      </w:r>
      <w:r w:rsidRPr="00B810B7">
        <w:rPr>
          <w:rFonts w:ascii="仿宋_GB2312" w:eastAsia="仿宋_GB2312" w:hint="eastAsia"/>
          <w:spacing w:val="-1"/>
          <w:u w:val="single" w:color="000000"/>
          <w:lang w:eastAsia="zh-CN"/>
        </w:rPr>
        <w:t xml:space="preserve"> </w:t>
      </w:r>
      <w:r w:rsidRPr="00B810B7">
        <w:rPr>
          <w:rFonts w:ascii="仿宋_GB2312" w:eastAsia="仿宋_GB2312" w:hint="eastAsia"/>
          <w:u w:val="single" w:color="000000"/>
          <w:lang w:eastAsia="zh-CN"/>
        </w:rPr>
        <w:t>5148</w:t>
      </w:r>
    </w:p>
    <w:p w:rsidR="00C82081" w:rsidRPr="00B810B7" w:rsidRDefault="00C82081">
      <w:pPr>
        <w:rPr>
          <w:rFonts w:ascii="仿宋_GB2312" w:eastAsia="仿宋_GB2312" w:hAnsi="仿宋" w:cs="仿宋"/>
          <w:sz w:val="20"/>
          <w:szCs w:val="20"/>
          <w:lang w:eastAsia="zh-CN"/>
        </w:rPr>
      </w:pPr>
    </w:p>
    <w:p w:rsidR="00C82081" w:rsidRPr="00B810B7" w:rsidRDefault="00C82081">
      <w:pPr>
        <w:rPr>
          <w:rFonts w:ascii="仿宋_GB2312" w:eastAsia="仿宋_GB2312" w:hAnsi="仿宋" w:cs="仿宋"/>
          <w:sz w:val="20"/>
          <w:szCs w:val="20"/>
          <w:lang w:eastAsia="zh-CN"/>
        </w:rPr>
      </w:pPr>
    </w:p>
    <w:p w:rsidR="00C82081" w:rsidRPr="00B810B7" w:rsidRDefault="00C82081">
      <w:pPr>
        <w:spacing w:before="8"/>
        <w:rPr>
          <w:rFonts w:ascii="仿宋_GB2312" w:eastAsia="仿宋_GB2312" w:hAnsi="仿宋" w:cs="仿宋"/>
          <w:lang w:eastAsia="zh-CN"/>
        </w:rPr>
      </w:pPr>
    </w:p>
    <w:p w:rsidR="00C82081" w:rsidRPr="00B810B7" w:rsidRDefault="0000700E">
      <w:pPr>
        <w:pStyle w:val="a3"/>
        <w:wordWrap w:val="0"/>
        <w:spacing w:before="26"/>
        <w:ind w:left="0" w:right="115"/>
        <w:jc w:val="right"/>
        <w:rPr>
          <w:rFonts w:ascii="仿宋_GB2312" w:eastAsia="仿宋_GB2312"/>
          <w:lang w:eastAsia="zh-CN"/>
        </w:rPr>
      </w:pPr>
      <w:r w:rsidRPr="00B810B7">
        <w:rPr>
          <w:rFonts w:ascii="仿宋_GB2312" w:eastAsia="仿宋_GB2312" w:hint="eastAsia"/>
          <w:u w:val="single" w:color="000000"/>
          <w:lang w:eastAsia="zh-CN"/>
        </w:rPr>
        <w:t>2021</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spacing w:val="-1"/>
          <w:lang w:eastAsia="zh-CN"/>
        </w:rPr>
        <w:t>年</w:t>
      </w:r>
      <w:r w:rsidRPr="00B810B7">
        <w:rPr>
          <w:rFonts w:ascii="仿宋_GB2312" w:eastAsia="仿宋_GB2312" w:hint="eastAsia"/>
          <w:u w:val="single" w:color="000000"/>
          <w:lang w:eastAsia="zh-CN"/>
        </w:rPr>
        <w:t xml:space="preserve"> </w:t>
      </w:r>
      <w:r w:rsidR="00452EF7">
        <w:rPr>
          <w:rFonts w:ascii="仿宋_GB2312" w:eastAsia="仿宋_GB2312"/>
          <w:u w:val="single" w:color="000000"/>
          <w:lang w:eastAsia="zh-CN"/>
        </w:rPr>
        <w:t>11</w:t>
      </w:r>
      <w:r w:rsidRPr="00B810B7">
        <w:rPr>
          <w:rFonts w:ascii="仿宋_GB2312" w:eastAsia="仿宋_GB2312" w:hint="eastAsia"/>
          <w:u w:val="single" w:color="000000"/>
          <w:lang w:eastAsia="zh-CN"/>
        </w:rPr>
        <w:t xml:space="preserve"> </w:t>
      </w:r>
      <w:r w:rsidRPr="00B810B7">
        <w:rPr>
          <w:rFonts w:ascii="仿宋_GB2312" w:eastAsia="仿宋_GB2312" w:hint="eastAsia"/>
          <w:spacing w:val="-1"/>
          <w:lang w:eastAsia="zh-CN"/>
        </w:rPr>
        <w:t>月</w:t>
      </w:r>
      <w:r w:rsidRPr="00B810B7">
        <w:rPr>
          <w:rFonts w:ascii="仿宋_GB2312" w:eastAsia="仿宋_GB2312" w:hint="eastAsia"/>
          <w:u w:val="single" w:color="000000"/>
          <w:lang w:eastAsia="zh-CN"/>
        </w:rPr>
        <w:t xml:space="preserve"> </w:t>
      </w:r>
      <w:r w:rsidR="00452EF7">
        <w:rPr>
          <w:rFonts w:ascii="仿宋_GB2312" w:eastAsia="仿宋_GB2312"/>
          <w:u w:val="single" w:color="000000"/>
          <w:lang w:eastAsia="zh-CN"/>
        </w:rPr>
        <w:t>04</w:t>
      </w:r>
      <w:r w:rsidRPr="00B810B7">
        <w:rPr>
          <w:rFonts w:ascii="仿宋_GB2312" w:eastAsia="仿宋_GB2312" w:hint="eastAsia"/>
          <w:u w:val="single" w:color="000000"/>
          <w:lang w:eastAsia="zh-CN"/>
        </w:rPr>
        <w:t xml:space="preserve"> </w:t>
      </w:r>
      <w:r w:rsidRPr="00B810B7">
        <w:rPr>
          <w:rFonts w:ascii="仿宋_GB2312" w:eastAsia="仿宋_GB2312" w:hint="eastAsia"/>
          <w:lang w:eastAsia="zh-CN"/>
        </w:rPr>
        <w:t>日</w:t>
      </w:r>
    </w:p>
    <w:p w:rsidR="00C82081" w:rsidRDefault="00C82081">
      <w:pPr>
        <w:jc w:val="right"/>
        <w:rPr>
          <w:lang w:eastAsia="zh-CN"/>
        </w:rPr>
        <w:sectPr w:rsidR="00C82081">
          <w:footerReference w:type="default" r:id="rId14"/>
          <w:pgSz w:w="11910" w:h="16840"/>
          <w:pgMar w:top="1320" w:right="1680" w:bottom="1160" w:left="1680" w:header="852" w:footer="978" w:gutter="0"/>
          <w:cols w:space="720"/>
        </w:sectPr>
      </w:pPr>
    </w:p>
    <w:p w:rsidR="00C82081" w:rsidRDefault="00C82081">
      <w:pPr>
        <w:spacing w:before="8"/>
        <w:rPr>
          <w:rFonts w:ascii="仿宋" w:eastAsia="仿宋" w:hAnsi="仿宋" w:cs="仿宋"/>
          <w:sz w:val="14"/>
          <w:szCs w:val="14"/>
          <w:lang w:eastAsia="zh-CN"/>
        </w:rPr>
      </w:pPr>
    </w:p>
    <w:p w:rsidR="00C82081" w:rsidRPr="00B810B7" w:rsidRDefault="0000700E">
      <w:pPr>
        <w:pStyle w:val="2"/>
        <w:tabs>
          <w:tab w:val="left" w:pos="4528"/>
        </w:tabs>
        <w:rPr>
          <w:rFonts w:ascii="仿宋_GB2312" w:eastAsia="仿宋_GB2312"/>
          <w:b w:val="0"/>
          <w:bCs w:val="0"/>
          <w:lang w:eastAsia="zh-CN"/>
        </w:rPr>
      </w:pPr>
      <w:bookmarkStart w:id="9" w:name="_Toc84842186"/>
      <w:r w:rsidRPr="00B810B7">
        <w:rPr>
          <w:rFonts w:ascii="仿宋_GB2312" w:eastAsia="仿宋_GB2312" w:hint="eastAsia"/>
          <w:w w:val="95"/>
          <w:lang w:eastAsia="zh-CN"/>
        </w:rPr>
        <w:t>第二章</w:t>
      </w:r>
      <w:r w:rsidRPr="00B810B7">
        <w:rPr>
          <w:rFonts w:ascii="仿宋_GB2312" w:eastAsia="仿宋_GB2312" w:hint="eastAsia"/>
          <w:w w:val="95"/>
          <w:lang w:eastAsia="zh-CN"/>
        </w:rPr>
        <w:tab/>
      </w:r>
      <w:r w:rsidRPr="00B810B7">
        <w:rPr>
          <w:rFonts w:ascii="仿宋_GB2312" w:eastAsia="仿宋_GB2312" w:hint="eastAsia"/>
          <w:spacing w:val="1"/>
          <w:lang w:eastAsia="zh-CN"/>
        </w:rPr>
        <w:t>投标人须知</w:t>
      </w:r>
      <w:bookmarkEnd w:id="9"/>
    </w:p>
    <w:p w:rsidR="00C82081" w:rsidRDefault="00C82081">
      <w:pPr>
        <w:rPr>
          <w:rFonts w:ascii="仿宋" w:eastAsia="仿宋" w:hAnsi="仿宋" w:cs="仿宋"/>
          <w:b/>
          <w:bCs/>
          <w:sz w:val="20"/>
          <w:szCs w:val="20"/>
          <w:lang w:eastAsia="zh-CN"/>
        </w:rPr>
      </w:pPr>
    </w:p>
    <w:p w:rsidR="00C82081" w:rsidRPr="00B810B7" w:rsidRDefault="0000700E">
      <w:pPr>
        <w:pStyle w:val="4"/>
        <w:spacing w:before="156"/>
        <w:rPr>
          <w:rFonts w:ascii="仿宋_GB2312" w:eastAsia="仿宋_GB2312"/>
          <w:b w:val="0"/>
          <w:bCs w:val="0"/>
        </w:rPr>
      </w:pPr>
      <w:bookmarkStart w:id="10" w:name="投标须知前附表"/>
      <w:bookmarkEnd w:id="10"/>
      <w:r w:rsidRPr="00B810B7">
        <w:rPr>
          <w:rFonts w:ascii="仿宋_GB2312" w:eastAsia="仿宋_GB2312" w:hint="eastAsia"/>
          <w:spacing w:val="-1"/>
        </w:rPr>
        <w:t>投标须知前附表</w:t>
      </w:r>
    </w:p>
    <w:p w:rsidR="00C82081" w:rsidRPr="00B810B7" w:rsidRDefault="00C82081">
      <w:pPr>
        <w:rPr>
          <w:rFonts w:ascii="仿宋_GB2312" w:eastAsia="仿宋_GB2312" w:hAnsi="仿宋" w:cs="仿宋"/>
          <w:b/>
          <w:bCs/>
          <w:sz w:val="20"/>
          <w:szCs w:val="20"/>
        </w:rPr>
      </w:pPr>
    </w:p>
    <w:p w:rsidR="00C82081" w:rsidRPr="00B810B7" w:rsidRDefault="00C82081">
      <w:pPr>
        <w:spacing w:before="12"/>
        <w:rPr>
          <w:rFonts w:ascii="仿宋_GB2312" w:eastAsia="仿宋_GB2312" w:hAnsi="仿宋" w:cs="仿宋"/>
          <w:b/>
          <w:bCs/>
          <w:sz w:val="12"/>
          <w:szCs w:val="12"/>
        </w:rPr>
      </w:pPr>
    </w:p>
    <w:tbl>
      <w:tblPr>
        <w:tblStyle w:val="TableNormal"/>
        <w:tblW w:w="0" w:type="auto"/>
        <w:tblInd w:w="584" w:type="dxa"/>
        <w:tblLayout w:type="fixed"/>
        <w:tblLook w:val="04A0" w:firstRow="1" w:lastRow="0" w:firstColumn="1" w:lastColumn="0" w:noHBand="0" w:noVBand="1"/>
      </w:tblPr>
      <w:tblGrid>
        <w:gridCol w:w="976"/>
        <w:gridCol w:w="1661"/>
        <w:gridCol w:w="5719"/>
      </w:tblGrid>
      <w:tr w:rsidR="00C82081" w:rsidRPr="00B810B7">
        <w:trPr>
          <w:trHeight w:hRule="exact" w:val="716"/>
        </w:trPr>
        <w:tc>
          <w:tcPr>
            <w:tcW w:w="976" w:type="dxa"/>
            <w:tcBorders>
              <w:top w:val="single" w:sz="4" w:space="0" w:color="000000"/>
              <w:left w:val="single" w:sz="4" w:space="0" w:color="000000"/>
              <w:bottom w:val="single" w:sz="4" w:space="0" w:color="000000"/>
              <w:right w:val="single" w:sz="4" w:space="0" w:color="000000"/>
            </w:tcBorders>
          </w:tcPr>
          <w:p w:rsidR="00C82081" w:rsidRPr="00B810B7" w:rsidRDefault="00C82081">
            <w:pPr>
              <w:pStyle w:val="TableParagraph"/>
              <w:spacing w:before="12"/>
              <w:rPr>
                <w:rFonts w:ascii="仿宋_GB2312" w:eastAsia="仿宋_GB2312" w:hAnsi="仿宋" w:cs="仿宋"/>
                <w:b/>
                <w:bCs/>
                <w:sz w:val="13"/>
                <w:szCs w:val="13"/>
              </w:rPr>
            </w:pPr>
          </w:p>
          <w:p w:rsidR="00C82081" w:rsidRPr="00B810B7" w:rsidRDefault="0000700E">
            <w:pPr>
              <w:pStyle w:val="TableParagraph"/>
              <w:ind w:left="166"/>
              <w:rPr>
                <w:rFonts w:ascii="仿宋_GB2312" w:eastAsia="仿宋_GB2312" w:hAnsi="仿宋" w:cs="仿宋"/>
                <w:sz w:val="21"/>
                <w:szCs w:val="21"/>
              </w:rPr>
            </w:pPr>
            <w:r w:rsidRPr="00B810B7">
              <w:rPr>
                <w:rFonts w:ascii="仿宋_GB2312" w:eastAsia="仿宋_GB2312" w:hAnsi="仿宋" w:cs="仿宋" w:hint="eastAsia"/>
                <w:b/>
                <w:bCs/>
                <w:spacing w:val="1"/>
                <w:sz w:val="21"/>
                <w:szCs w:val="21"/>
              </w:rPr>
              <w:t>条款号</w:t>
            </w:r>
          </w:p>
        </w:tc>
        <w:tc>
          <w:tcPr>
            <w:tcW w:w="1661" w:type="dxa"/>
            <w:tcBorders>
              <w:top w:val="single" w:sz="4" w:space="0" w:color="000000"/>
              <w:left w:val="single" w:sz="4" w:space="0" w:color="000000"/>
              <w:bottom w:val="single" w:sz="4" w:space="0" w:color="000000"/>
              <w:right w:val="single" w:sz="4" w:space="0" w:color="000000"/>
            </w:tcBorders>
          </w:tcPr>
          <w:p w:rsidR="00C82081" w:rsidRPr="00B810B7" w:rsidRDefault="00C82081">
            <w:pPr>
              <w:pStyle w:val="TableParagraph"/>
              <w:spacing w:before="12"/>
              <w:rPr>
                <w:rFonts w:ascii="仿宋_GB2312" w:eastAsia="仿宋_GB2312" w:hAnsi="仿宋" w:cs="仿宋"/>
                <w:b/>
                <w:bCs/>
                <w:sz w:val="13"/>
                <w:szCs w:val="13"/>
              </w:rPr>
            </w:pPr>
          </w:p>
          <w:p w:rsidR="00C82081" w:rsidRPr="00B810B7" w:rsidRDefault="0000700E">
            <w:pPr>
              <w:pStyle w:val="TableParagraph"/>
              <w:ind w:left="405"/>
              <w:rPr>
                <w:rFonts w:ascii="仿宋_GB2312" w:eastAsia="仿宋_GB2312" w:hAnsi="仿宋" w:cs="仿宋"/>
                <w:sz w:val="21"/>
                <w:szCs w:val="21"/>
              </w:rPr>
            </w:pPr>
            <w:r w:rsidRPr="00B810B7">
              <w:rPr>
                <w:rFonts w:ascii="仿宋_GB2312" w:eastAsia="仿宋_GB2312" w:hAnsi="仿宋" w:cs="仿宋" w:hint="eastAsia"/>
                <w:b/>
                <w:bCs/>
                <w:spacing w:val="1"/>
                <w:sz w:val="21"/>
                <w:szCs w:val="21"/>
              </w:rPr>
              <w:t>条款名称</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C82081">
            <w:pPr>
              <w:pStyle w:val="TableParagraph"/>
              <w:spacing w:before="12"/>
              <w:rPr>
                <w:rFonts w:ascii="仿宋_GB2312" w:eastAsia="仿宋_GB2312" w:hAnsi="仿宋" w:cs="仿宋"/>
                <w:b/>
                <w:bCs/>
                <w:sz w:val="13"/>
                <w:szCs w:val="13"/>
              </w:rPr>
            </w:pPr>
          </w:p>
          <w:p w:rsidR="00C82081" w:rsidRPr="00B810B7" w:rsidRDefault="0000700E">
            <w:pPr>
              <w:pStyle w:val="TableParagraph"/>
              <w:jc w:val="center"/>
              <w:rPr>
                <w:rFonts w:ascii="仿宋_GB2312" w:eastAsia="仿宋_GB2312" w:hAnsi="仿宋" w:cs="仿宋"/>
                <w:sz w:val="21"/>
                <w:szCs w:val="21"/>
              </w:rPr>
            </w:pPr>
            <w:r w:rsidRPr="00B810B7">
              <w:rPr>
                <w:rFonts w:ascii="仿宋_GB2312" w:eastAsia="仿宋_GB2312" w:hAnsi="仿宋" w:cs="仿宋" w:hint="eastAsia"/>
                <w:b/>
                <w:bCs/>
                <w:spacing w:val="1"/>
                <w:sz w:val="21"/>
                <w:szCs w:val="21"/>
              </w:rPr>
              <w:t>编列内容</w:t>
            </w:r>
          </w:p>
        </w:tc>
      </w:tr>
      <w:tr w:rsidR="00C82081" w:rsidRPr="00B810B7" w:rsidTr="00B810B7">
        <w:trPr>
          <w:trHeight w:hRule="exact" w:val="1568"/>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ind w:left="219"/>
              <w:rPr>
                <w:rFonts w:ascii="仿宋_GB2312" w:eastAsia="仿宋_GB2312" w:hAnsi="仿宋" w:cs="仿宋"/>
                <w:sz w:val="21"/>
                <w:szCs w:val="21"/>
              </w:rPr>
            </w:pPr>
            <w:r w:rsidRPr="00B810B7">
              <w:rPr>
                <w:rFonts w:ascii="仿宋_GB2312" w:eastAsia="仿宋_GB2312" w:hint="eastAsia"/>
                <w:sz w:val="21"/>
              </w:rPr>
              <w:t>1.1.2</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ind w:left="510"/>
              <w:rPr>
                <w:rFonts w:ascii="仿宋_GB2312" w:eastAsia="仿宋_GB2312" w:hAnsi="仿宋" w:cs="仿宋"/>
                <w:sz w:val="21"/>
                <w:szCs w:val="21"/>
              </w:rPr>
            </w:pPr>
            <w:r w:rsidRPr="00B810B7">
              <w:rPr>
                <w:rFonts w:ascii="仿宋_GB2312" w:eastAsia="仿宋_GB2312" w:hAnsi="仿宋" w:cs="仿宋" w:hint="eastAsia"/>
                <w:sz w:val="21"/>
                <w:szCs w:val="21"/>
              </w:rPr>
              <w:t>招标人</w:t>
            </w:r>
          </w:p>
        </w:tc>
        <w:tc>
          <w:tcPr>
            <w:tcW w:w="5719" w:type="dxa"/>
            <w:tcBorders>
              <w:top w:val="single" w:sz="4" w:space="0" w:color="000000"/>
              <w:left w:val="single" w:sz="4" w:space="0" w:color="000000"/>
              <w:bottom w:val="single" w:sz="4" w:space="0" w:color="000000"/>
              <w:right w:val="single" w:sz="4" w:space="0" w:color="000000"/>
            </w:tcBorders>
          </w:tcPr>
          <w:p w:rsidR="00DF08A0" w:rsidRDefault="0000700E">
            <w:pPr>
              <w:pStyle w:val="TableParagraph"/>
              <w:spacing w:before="47" w:line="326" w:lineRule="auto"/>
              <w:ind w:left="102" w:right="1615"/>
              <w:rPr>
                <w:rFonts w:ascii="仿宋_GB2312" w:eastAsia="仿宋_GB2312" w:hAnsi="仿宋" w:cs="仿宋"/>
                <w:spacing w:val="27"/>
                <w:w w:val="99"/>
                <w:sz w:val="21"/>
                <w:szCs w:val="21"/>
                <w:lang w:eastAsia="zh-CN"/>
              </w:rPr>
            </w:pPr>
            <w:r w:rsidRPr="00B810B7">
              <w:rPr>
                <w:rFonts w:ascii="仿宋_GB2312" w:eastAsia="仿宋_GB2312" w:hAnsi="仿宋" w:cs="仿宋" w:hint="eastAsia"/>
                <w:w w:val="95"/>
                <w:sz w:val="21"/>
                <w:szCs w:val="21"/>
                <w:lang w:eastAsia="zh-CN"/>
              </w:rPr>
              <w:t>名称：四川省交通勘察设计研究院有限公司</w:t>
            </w:r>
            <w:r w:rsidRPr="00B810B7">
              <w:rPr>
                <w:rFonts w:ascii="仿宋_GB2312" w:eastAsia="仿宋_GB2312" w:hAnsi="仿宋" w:cs="仿宋" w:hint="eastAsia"/>
                <w:spacing w:val="29"/>
                <w:w w:val="99"/>
                <w:sz w:val="21"/>
                <w:szCs w:val="21"/>
                <w:lang w:eastAsia="zh-CN"/>
              </w:rPr>
              <w:t xml:space="preserve"> </w:t>
            </w:r>
            <w:r w:rsidRPr="00B810B7">
              <w:rPr>
                <w:rFonts w:ascii="仿宋_GB2312" w:eastAsia="仿宋_GB2312" w:hAnsi="仿宋" w:cs="仿宋" w:hint="eastAsia"/>
                <w:sz w:val="21"/>
                <w:szCs w:val="21"/>
                <w:lang w:eastAsia="zh-CN"/>
              </w:rPr>
              <w:t>地址：成都市青羊区太升北路</w:t>
            </w:r>
            <w:r w:rsidRPr="00B810B7">
              <w:rPr>
                <w:rFonts w:ascii="仿宋_GB2312" w:eastAsia="仿宋_GB2312" w:hAnsi="仿宋" w:cs="仿宋" w:hint="eastAsia"/>
                <w:spacing w:val="-69"/>
                <w:sz w:val="21"/>
                <w:szCs w:val="21"/>
                <w:lang w:eastAsia="zh-CN"/>
              </w:rPr>
              <w:t xml:space="preserve"> </w:t>
            </w:r>
            <w:r w:rsidRPr="00B810B7">
              <w:rPr>
                <w:rFonts w:ascii="仿宋_GB2312" w:eastAsia="仿宋_GB2312" w:hAnsi="仿宋" w:cs="仿宋" w:hint="eastAsia"/>
                <w:sz w:val="21"/>
                <w:szCs w:val="21"/>
                <w:lang w:eastAsia="zh-CN"/>
              </w:rPr>
              <w:t>35</w:t>
            </w:r>
            <w:r w:rsidRPr="00B810B7">
              <w:rPr>
                <w:rFonts w:ascii="仿宋_GB2312" w:eastAsia="仿宋_GB2312" w:hAnsi="仿宋" w:cs="仿宋" w:hint="eastAsia"/>
                <w:spacing w:val="-68"/>
                <w:sz w:val="21"/>
                <w:szCs w:val="21"/>
                <w:lang w:eastAsia="zh-CN"/>
              </w:rPr>
              <w:t xml:space="preserve"> </w:t>
            </w:r>
            <w:r w:rsidRPr="00B810B7">
              <w:rPr>
                <w:rFonts w:ascii="仿宋_GB2312" w:eastAsia="仿宋_GB2312" w:hAnsi="仿宋" w:cs="仿宋" w:hint="eastAsia"/>
                <w:sz w:val="21"/>
                <w:szCs w:val="21"/>
                <w:lang w:eastAsia="zh-CN"/>
              </w:rPr>
              <w:t>号</w:t>
            </w:r>
            <w:r w:rsidRPr="00B810B7">
              <w:rPr>
                <w:rFonts w:ascii="仿宋_GB2312" w:eastAsia="仿宋_GB2312" w:hAnsi="仿宋" w:cs="仿宋" w:hint="eastAsia"/>
                <w:spacing w:val="27"/>
                <w:w w:val="99"/>
                <w:sz w:val="21"/>
                <w:szCs w:val="21"/>
                <w:lang w:eastAsia="zh-CN"/>
              </w:rPr>
              <w:t xml:space="preserve"> </w:t>
            </w:r>
          </w:p>
          <w:p w:rsidR="00C82081" w:rsidRPr="00B810B7" w:rsidRDefault="0000700E">
            <w:pPr>
              <w:pStyle w:val="TableParagraph"/>
              <w:spacing w:before="47" w:line="326" w:lineRule="auto"/>
              <w:ind w:left="102" w:right="1615"/>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联系人：李先生</w:t>
            </w:r>
          </w:p>
          <w:p w:rsidR="00C82081" w:rsidRPr="00B810B7" w:rsidRDefault="0000700E">
            <w:pPr>
              <w:pStyle w:val="TableParagraph"/>
              <w:spacing w:before="23"/>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电话：17721960821</w:t>
            </w:r>
          </w:p>
        </w:tc>
      </w:tr>
      <w:tr w:rsidR="00C82081" w:rsidRPr="00B810B7">
        <w:trPr>
          <w:trHeight w:hRule="exact" w:val="728"/>
        </w:trPr>
        <w:tc>
          <w:tcPr>
            <w:tcW w:w="976"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2"/>
              <w:ind w:left="219"/>
              <w:rPr>
                <w:rFonts w:ascii="仿宋_GB2312" w:eastAsia="仿宋_GB2312" w:hAnsi="仿宋" w:cs="仿宋"/>
                <w:sz w:val="21"/>
                <w:szCs w:val="21"/>
              </w:rPr>
            </w:pPr>
            <w:r w:rsidRPr="00B810B7">
              <w:rPr>
                <w:rFonts w:ascii="仿宋_GB2312" w:eastAsia="仿宋_GB2312" w:hint="eastAsia"/>
                <w:sz w:val="21"/>
              </w:rPr>
              <w:t>1.1.4</w:t>
            </w:r>
          </w:p>
        </w:tc>
        <w:tc>
          <w:tcPr>
            <w:tcW w:w="1661"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2"/>
              <w:ind w:left="405"/>
              <w:rPr>
                <w:rFonts w:ascii="仿宋_GB2312" w:eastAsia="仿宋_GB2312" w:hAnsi="仿宋" w:cs="仿宋"/>
                <w:sz w:val="21"/>
                <w:szCs w:val="21"/>
              </w:rPr>
            </w:pPr>
            <w:r w:rsidRPr="00B810B7">
              <w:rPr>
                <w:rFonts w:ascii="仿宋_GB2312" w:eastAsia="仿宋_GB2312" w:hAnsi="仿宋" w:cs="仿宋" w:hint="eastAsia"/>
                <w:sz w:val="21"/>
                <w:szCs w:val="21"/>
              </w:rPr>
              <w:t>工程名称</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660FCD">
            <w:pPr>
              <w:pStyle w:val="TableParagraph"/>
              <w:spacing w:before="141"/>
              <w:ind w:left="102"/>
              <w:rPr>
                <w:rFonts w:ascii="仿宋_GB2312" w:eastAsia="仿宋_GB2312" w:hAnsi="仿宋" w:cs="仿宋"/>
                <w:sz w:val="21"/>
                <w:szCs w:val="21"/>
                <w:lang w:eastAsia="zh-CN"/>
              </w:rPr>
            </w:pPr>
            <w:r>
              <w:rPr>
                <w:rFonts w:ascii="仿宋_GB2312" w:eastAsia="仿宋_GB2312" w:hAnsi="仿宋" w:cs="仿宋" w:hint="eastAsia"/>
                <w:sz w:val="21"/>
                <w:szCs w:val="21"/>
                <w:lang w:eastAsia="zh-CN"/>
              </w:rPr>
              <w:t>金沙江航运综合开发项目工程可行性研究阶段洪水影响评价报告编制</w:t>
            </w:r>
          </w:p>
        </w:tc>
      </w:tr>
      <w:tr w:rsidR="00C82081" w:rsidRPr="00B810B7">
        <w:trPr>
          <w:trHeight w:hRule="exact" w:val="634"/>
        </w:trPr>
        <w:tc>
          <w:tcPr>
            <w:tcW w:w="976"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219"/>
              <w:rPr>
                <w:rFonts w:ascii="仿宋_GB2312" w:eastAsia="仿宋_GB2312" w:hAnsi="仿宋" w:cs="仿宋"/>
                <w:sz w:val="21"/>
                <w:szCs w:val="21"/>
              </w:rPr>
            </w:pPr>
            <w:r w:rsidRPr="00B810B7">
              <w:rPr>
                <w:rFonts w:ascii="仿宋_GB2312" w:eastAsia="仿宋_GB2312" w:hint="eastAsia"/>
                <w:sz w:val="21"/>
              </w:rPr>
              <w:t>1.1.5</w:t>
            </w:r>
          </w:p>
        </w:tc>
        <w:tc>
          <w:tcPr>
            <w:tcW w:w="1661"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405"/>
              <w:rPr>
                <w:rFonts w:ascii="仿宋_GB2312" w:eastAsia="仿宋_GB2312" w:hAnsi="仿宋" w:cs="仿宋"/>
                <w:sz w:val="21"/>
                <w:szCs w:val="21"/>
              </w:rPr>
            </w:pPr>
            <w:r w:rsidRPr="00B810B7">
              <w:rPr>
                <w:rFonts w:ascii="仿宋_GB2312" w:eastAsia="仿宋_GB2312" w:hAnsi="仿宋" w:cs="仿宋" w:hint="eastAsia"/>
                <w:sz w:val="21"/>
                <w:szCs w:val="21"/>
              </w:rPr>
              <w:t>建设地点</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423A1C" w:rsidP="00D66F99">
            <w:pPr>
              <w:pStyle w:val="TableParagraph"/>
              <w:spacing w:before="141"/>
              <w:ind w:left="102"/>
              <w:rPr>
                <w:rFonts w:ascii="仿宋_GB2312" w:eastAsia="仿宋_GB2312" w:hAnsi="仿宋" w:cs="仿宋"/>
                <w:sz w:val="21"/>
                <w:szCs w:val="21"/>
              </w:rPr>
            </w:pPr>
            <w:r>
              <w:rPr>
                <w:rFonts w:ascii="仿宋_GB2312" w:eastAsia="仿宋_GB2312" w:hAnsi="仿宋" w:cs="仿宋" w:hint="eastAsia"/>
                <w:sz w:val="21"/>
                <w:szCs w:val="21"/>
                <w:lang w:eastAsia="zh-CN"/>
              </w:rPr>
              <w:t>攀枝花</w:t>
            </w:r>
          </w:p>
        </w:tc>
      </w:tr>
      <w:tr w:rsidR="00C82081" w:rsidRPr="00B810B7">
        <w:trPr>
          <w:trHeight w:hRule="exact" w:val="634"/>
        </w:trPr>
        <w:tc>
          <w:tcPr>
            <w:tcW w:w="976"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219"/>
              <w:rPr>
                <w:rFonts w:ascii="仿宋_GB2312" w:eastAsia="仿宋_GB2312" w:hAnsi="仿宋" w:cs="仿宋"/>
                <w:sz w:val="21"/>
                <w:szCs w:val="21"/>
              </w:rPr>
            </w:pPr>
            <w:r w:rsidRPr="00B810B7">
              <w:rPr>
                <w:rFonts w:ascii="仿宋_GB2312" w:eastAsia="仿宋_GB2312" w:hint="eastAsia"/>
                <w:sz w:val="21"/>
              </w:rPr>
              <w:t>1.2.1</w:t>
            </w:r>
          </w:p>
        </w:tc>
        <w:tc>
          <w:tcPr>
            <w:tcW w:w="1661"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405"/>
              <w:rPr>
                <w:rFonts w:ascii="仿宋_GB2312" w:eastAsia="仿宋_GB2312" w:hAnsi="仿宋" w:cs="仿宋"/>
                <w:sz w:val="21"/>
                <w:szCs w:val="21"/>
              </w:rPr>
            </w:pPr>
            <w:r w:rsidRPr="00B810B7">
              <w:rPr>
                <w:rFonts w:ascii="仿宋_GB2312" w:eastAsia="仿宋_GB2312" w:hAnsi="仿宋" w:cs="仿宋" w:hint="eastAsia"/>
                <w:sz w:val="21"/>
                <w:szCs w:val="21"/>
              </w:rPr>
              <w:t>资金来源</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102"/>
              <w:rPr>
                <w:rFonts w:ascii="仿宋_GB2312" w:eastAsia="仿宋_GB2312" w:hAnsi="仿宋" w:cs="仿宋"/>
                <w:sz w:val="21"/>
                <w:szCs w:val="21"/>
              </w:rPr>
            </w:pPr>
            <w:r w:rsidRPr="00B810B7">
              <w:rPr>
                <w:rFonts w:ascii="仿宋_GB2312" w:eastAsia="仿宋_GB2312" w:hAnsi="仿宋" w:cs="仿宋" w:hint="eastAsia"/>
                <w:sz w:val="21"/>
                <w:szCs w:val="21"/>
              </w:rPr>
              <w:t>招标人自筹</w:t>
            </w:r>
          </w:p>
        </w:tc>
      </w:tr>
      <w:tr w:rsidR="00C82081" w:rsidRPr="00B810B7">
        <w:trPr>
          <w:trHeight w:hRule="exact" w:val="634"/>
        </w:trPr>
        <w:tc>
          <w:tcPr>
            <w:tcW w:w="976"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219"/>
              <w:rPr>
                <w:rFonts w:ascii="仿宋_GB2312" w:eastAsia="仿宋_GB2312" w:hAnsi="仿宋" w:cs="仿宋"/>
                <w:sz w:val="21"/>
                <w:szCs w:val="21"/>
              </w:rPr>
            </w:pPr>
            <w:r w:rsidRPr="00B810B7">
              <w:rPr>
                <w:rFonts w:ascii="仿宋_GB2312" w:eastAsia="仿宋_GB2312" w:hint="eastAsia"/>
                <w:sz w:val="21"/>
              </w:rPr>
              <w:t>1.2.2</w:t>
            </w:r>
          </w:p>
        </w:tc>
        <w:tc>
          <w:tcPr>
            <w:tcW w:w="1661"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194"/>
              <w:rPr>
                <w:rFonts w:ascii="仿宋_GB2312" w:eastAsia="仿宋_GB2312" w:hAnsi="仿宋" w:cs="仿宋"/>
                <w:sz w:val="21"/>
                <w:szCs w:val="21"/>
              </w:rPr>
            </w:pPr>
            <w:r w:rsidRPr="00B810B7">
              <w:rPr>
                <w:rFonts w:ascii="仿宋_GB2312" w:eastAsia="仿宋_GB2312" w:hAnsi="仿宋" w:cs="仿宋" w:hint="eastAsia"/>
                <w:sz w:val="21"/>
                <w:szCs w:val="21"/>
              </w:rPr>
              <w:t>资金落实情况</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102"/>
              <w:rPr>
                <w:rFonts w:ascii="仿宋_GB2312" w:eastAsia="仿宋_GB2312" w:hAnsi="仿宋" w:cs="仿宋"/>
                <w:sz w:val="21"/>
                <w:szCs w:val="21"/>
              </w:rPr>
            </w:pPr>
            <w:r w:rsidRPr="00B810B7">
              <w:rPr>
                <w:rFonts w:ascii="仿宋_GB2312" w:eastAsia="仿宋_GB2312" w:hAnsi="仿宋" w:cs="仿宋" w:hint="eastAsia"/>
                <w:sz w:val="21"/>
                <w:szCs w:val="21"/>
              </w:rPr>
              <w:t>已落实</w:t>
            </w:r>
          </w:p>
        </w:tc>
      </w:tr>
      <w:tr w:rsidR="00C82081" w:rsidRPr="00B810B7" w:rsidTr="00101B1B">
        <w:trPr>
          <w:trHeight w:hRule="exact" w:val="4621"/>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ind w:left="219"/>
              <w:rPr>
                <w:rFonts w:ascii="仿宋_GB2312" w:eastAsia="仿宋_GB2312" w:hAnsi="仿宋" w:cs="仿宋"/>
                <w:sz w:val="21"/>
                <w:szCs w:val="21"/>
              </w:rPr>
            </w:pPr>
            <w:r w:rsidRPr="00B810B7">
              <w:rPr>
                <w:rFonts w:ascii="仿宋_GB2312" w:eastAsia="仿宋_GB2312" w:hint="eastAsia"/>
                <w:sz w:val="21"/>
              </w:rPr>
              <w:t>1.3.1</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ind w:left="405"/>
              <w:rPr>
                <w:rFonts w:ascii="仿宋_GB2312" w:eastAsia="仿宋_GB2312" w:hAnsi="仿宋" w:cs="仿宋"/>
                <w:sz w:val="21"/>
                <w:szCs w:val="21"/>
              </w:rPr>
            </w:pPr>
            <w:r w:rsidRPr="00B810B7">
              <w:rPr>
                <w:rFonts w:ascii="仿宋_GB2312" w:eastAsia="仿宋_GB2312" w:hAnsi="仿宋" w:cs="仿宋" w:hint="eastAsia"/>
                <w:sz w:val="21"/>
                <w:szCs w:val="21"/>
              </w:rPr>
              <w:t>招标范围</w:t>
            </w:r>
          </w:p>
        </w:tc>
        <w:tc>
          <w:tcPr>
            <w:tcW w:w="5719" w:type="dxa"/>
            <w:tcBorders>
              <w:top w:val="single" w:sz="4" w:space="0" w:color="000000"/>
              <w:left w:val="single" w:sz="4" w:space="0" w:color="000000"/>
              <w:bottom w:val="single" w:sz="4" w:space="0" w:color="000000"/>
              <w:right w:val="single" w:sz="4" w:space="0" w:color="000000"/>
            </w:tcBorders>
          </w:tcPr>
          <w:p w:rsidR="00C35CD9" w:rsidRPr="00470DF7" w:rsidRDefault="00C35CD9" w:rsidP="00101B1B">
            <w:pPr>
              <w:pStyle w:val="TableParagraph"/>
              <w:spacing w:line="276" w:lineRule="auto"/>
              <w:ind w:left="102"/>
              <w:rPr>
                <w:rFonts w:ascii="仿宋_GB2312" w:eastAsia="仿宋_GB2312" w:hAnsi="仿宋" w:cs="仿宋"/>
                <w:sz w:val="21"/>
                <w:szCs w:val="21"/>
                <w:lang w:eastAsia="zh-CN"/>
              </w:rPr>
            </w:pPr>
            <w:r w:rsidRPr="00470DF7">
              <w:rPr>
                <w:rFonts w:ascii="仿宋_GB2312" w:eastAsia="仿宋_GB2312" w:hAnsi="仿宋" w:cs="仿宋" w:hint="eastAsia"/>
                <w:sz w:val="21"/>
                <w:szCs w:val="21"/>
                <w:lang w:eastAsia="zh-CN"/>
              </w:rPr>
              <w:t>金沙江航运综合开发项目工程可行性研究阶段洪水影响评价报告编制外部供应采购。</w:t>
            </w:r>
          </w:p>
          <w:p w:rsidR="00C35CD9" w:rsidRPr="00470DF7" w:rsidRDefault="00726AB9" w:rsidP="00101B1B">
            <w:pPr>
              <w:pStyle w:val="TableParagraph"/>
              <w:spacing w:line="276" w:lineRule="auto"/>
              <w:ind w:left="102"/>
              <w:rPr>
                <w:rFonts w:ascii="仿宋_GB2312" w:eastAsia="仿宋_GB2312" w:hAnsi="仿宋" w:cs="仿宋"/>
                <w:sz w:val="21"/>
                <w:szCs w:val="21"/>
                <w:lang w:eastAsia="zh-CN"/>
              </w:rPr>
            </w:pPr>
            <w:r w:rsidRPr="00470DF7">
              <w:rPr>
                <w:rFonts w:ascii="仿宋_GB2312" w:eastAsia="仿宋_GB2312" w:hAnsi="仿宋" w:cs="仿宋" w:hint="eastAsia"/>
                <w:b/>
                <w:sz w:val="21"/>
                <w:szCs w:val="21"/>
                <w:lang w:eastAsia="zh-CN"/>
              </w:rPr>
              <w:t>1、</w:t>
            </w:r>
            <w:r w:rsidR="00C35CD9" w:rsidRPr="00470DF7">
              <w:rPr>
                <w:rFonts w:ascii="仿宋_GB2312" w:eastAsia="仿宋_GB2312" w:hAnsi="仿宋" w:cs="仿宋" w:hint="eastAsia"/>
                <w:b/>
                <w:sz w:val="21"/>
                <w:szCs w:val="21"/>
                <w:lang w:eastAsia="zh-CN"/>
              </w:rPr>
              <w:t>标段划分</w:t>
            </w:r>
            <w:r w:rsidR="00C35CD9" w:rsidRPr="00470DF7">
              <w:rPr>
                <w:rFonts w:ascii="仿宋_GB2312" w:eastAsia="仿宋_GB2312" w:hAnsi="仿宋" w:cs="仿宋" w:hint="eastAsia"/>
                <w:sz w:val="21"/>
                <w:szCs w:val="21"/>
                <w:lang w:eastAsia="zh-CN"/>
              </w:rPr>
              <w:t>：</w:t>
            </w:r>
          </w:p>
          <w:p w:rsidR="00C35CD9" w:rsidRPr="00470DF7" w:rsidRDefault="00C35CD9" w:rsidP="00101B1B">
            <w:pPr>
              <w:pStyle w:val="TableParagraph"/>
              <w:spacing w:line="276" w:lineRule="auto"/>
              <w:ind w:left="102"/>
              <w:rPr>
                <w:rFonts w:ascii="仿宋_GB2312" w:eastAsia="仿宋_GB2312" w:hAnsi="仿宋" w:cs="仿宋"/>
                <w:sz w:val="21"/>
                <w:szCs w:val="21"/>
                <w:lang w:eastAsia="zh-CN"/>
              </w:rPr>
            </w:pPr>
            <w:r w:rsidRPr="00470DF7">
              <w:rPr>
                <w:rFonts w:ascii="仿宋_GB2312" w:eastAsia="仿宋_GB2312" w:hAnsi="仿宋" w:cs="仿宋" w:hint="eastAsia"/>
                <w:b/>
                <w:sz w:val="21"/>
                <w:szCs w:val="21"/>
                <w:lang w:eastAsia="zh-CN"/>
              </w:rPr>
              <w:t>第一标段：</w:t>
            </w:r>
            <w:r w:rsidRPr="00470DF7">
              <w:rPr>
                <w:rFonts w:ascii="仿宋_GB2312" w:eastAsia="仿宋_GB2312" w:hAnsi="仿宋" w:cs="仿宋" w:hint="eastAsia"/>
                <w:sz w:val="21"/>
                <w:szCs w:val="21"/>
                <w:lang w:eastAsia="zh-CN"/>
              </w:rPr>
              <w:t>攀枝花港建设工程；</w:t>
            </w:r>
          </w:p>
          <w:p w:rsidR="00C35CD9" w:rsidRPr="00470DF7" w:rsidRDefault="00C35CD9" w:rsidP="00101B1B">
            <w:pPr>
              <w:pStyle w:val="TableParagraph"/>
              <w:spacing w:line="276" w:lineRule="auto"/>
              <w:ind w:left="102"/>
              <w:rPr>
                <w:rFonts w:ascii="仿宋_GB2312" w:eastAsia="仿宋_GB2312" w:hAnsi="仿宋" w:cs="仿宋"/>
                <w:sz w:val="21"/>
                <w:szCs w:val="21"/>
                <w:lang w:eastAsia="zh-CN"/>
              </w:rPr>
            </w:pPr>
            <w:r w:rsidRPr="00470DF7">
              <w:rPr>
                <w:rFonts w:ascii="仿宋_GB2312" w:eastAsia="仿宋_GB2312" w:hAnsi="仿宋" w:cs="仿宋" w:hint="eastAsia"/>
                <w:b/>
                <w:sz w:val="21"/>
                <w:szCs w:val="21"/>
                <w:lang w:eastAsia="zh-CN"/>
              </w:rPr>
              <w:t>第二标段：</w:t>
            </w:r>
            <w:r w:rsidRPr="00470DF7">
              <w:rPr>
                <w:rFonts w:ascii="仿宋_GB2312" w:eastAsia="仿宋_GB2312" w:hAnsi="仿宋" w:cs="仿宋" w:hint="eastAsia"/>
                <w:sz w:val="21"/>
                <w:szCs w:val="21"/>
                <w:lang w:eastAsia="zh-CN"/>
              </w:rPr>
              <w:t>金沙江乌东德库区库尾航道整治工程。</w:t>
            </w:r>
          </w:p>
          <w:p w:rsidR="00C35CD9" w:rsidRPr="00470DF7" w:rsidRDefault="00C35CD9" w:rsidP="00101B1B">
            <w:pPr>
              <w:pStyle w:val="TableParagraph"/>
              <w:spacing w:line="276" w:lineRule="auto"/>
              <w:ind w:left="102"/>
              <w:rPr>
                <w:rFonts w:ascii="仿宋_GB2312" w:eastAsia="仿宋_GB2312" w:hAnsi="仿宋" w:cs="仿宋"/>
                <w:b/>
                <w:sz w:val="21"/>
                <w:szCs w:val="21"/>
                <w:lang w:eastAsia="zh-CN"/>
              </w:rPr>
            </w:pPr>
            <w:r w:rsidRPr="00470DF7">
              <w:rPr>
                <w:rFonts w:ascii="仿宋_GB2312" w:eastAsia="仿宋_GB2312" w:hAnsi="仿宋" w:cs="仿宋" w:hint="eastAsia"/>
                <w:b/>
                <w:sz w:val="21"/>
                <w:szCs w:val="21"/>
                <w:lang w:eastAsia="zh-CN"/>
              </w:rPr>
              <w:t>※每个投标人允许对</w:t>
            </w:r>
            <w:r w:rsidR="00733287" w:rsidRPr="00470DF7">
              <w:rPr>
                <w:rFonts w:ascii="仿宋_GB2312" w:eastAsia="仿宋_GB2312" w:hAnsi="仿宋" w:cs="仿宋"/>
                <w:b/>
                <w:sz w:val="21"/>
                <w:szCs w:val="21"/>
                <w:lang w:eastAsia="zh-CN"/>
              </w:rPr>
              <w:t>2</w:t>
            </w:r>
            <w:r w:rsidRPr="00470DF7">
              <w:rPr>
                <w:rFonts w:ascii="仿宋_GB2312" w:eastAsia="仿宋_GB2312" w:hAnsi="仿宋" w:cs="仿宋" w:hint="eastAsia"/>
                <w:b/>
                <w:sz w:val="21"/>
                <w:szCs w:val="21"/>
                <w:lang w:eastAsia="zh-CN"/>
              </w:rPr>
              <w:t>个标段进行投标，允许中1个标。</w:t>
            </w:r>
          </w:p>
          <w:p w:rsidR="00C35CD9" w:rsidRPr="00470DF7" w:rsidRDefault="00726AB9" w:rsidP="00101B1B">
            <w:pPr>
              <w:pStyle w:val="TableParagraph"/>
              <w:spacing w:line="276" w:lineRule="auto"/>
              <w:ind w:left="102"/>
              <w:rPr>
                <w:rFonts w:ascii="仿宋_GB2312" w:eastAsia="仿宋_GB2312" w:hAnsi="仿宋" w:cs="仿宋"/>
                <w:b/>
                <w:sz w:val="21"/>
                <w:szCs w:val="21"/>
                <w:lang w:eastAsia="zh-CN"/>
              </w:rPr>
            </w:pPr>
            <w:r w:rsidRPr="00470DF7">
              <w:rPr>
                <w:rFonts w:ascii="仿宋_GB2312" w:eastAsia="仿宋_GB2312" w:hAnsi="仿宋" w:cs="仿宋" w:hint="eastAsia"/>
                <w:b/>
                <w:sz w:val="21"/>
                <w:szCs w:val="21"/>
                <w:lang w:eastAsia="zh-CN"/>
              </w:rPr>
              <w:t>2、</w:t>
            </w:r>
            <w:r w:rsidR="00C35CD9" w:rsidRPr="00470DF7">
              <w:rPr>
                <w:rFonts w:ascii="仿宋_GB2312" w:eastAsia="仿宋_GB2312" w:hAnsi="仿宋" w:cs="仿宋" w:hint="eastAsia"/>
                <w:b/>
                <w:sz w:val="21"/>
                <w:szCs w:val="21"/>
                <w:lang w:eastAsia="zh-CN"/>
              </w:rPr>
              <w:t>招标范围：</w:t>
            </w:r>
          </w:p>
          <w:p w:rsidR="00470DF7" w:rsidRPr="00470DF7" w:rsidRDefault="00470DF7" w:rsidP="00101B1B">
            <w:pPr>
              <w:pStyle w:val="a3"/>
              <w:spacing w:before="0" w:line="276" w:lineRule="auto"/>
              <w:ind w:left="0"/>
              <w:rPr>
                <w:rFonts w:ascii="仿宋_GB2312" w:eastAsia="仿宋_GB2312"/>
                <w:spacing w:val="2"/>
                <w:sz w:val="21"/>
                <w:szCs w:val="21"/>
                <w:lang w:eastAsia="zh-CN"/>
              </w:rPr>
            </w:pPr>
            <w:r w:rsidRPr="00470DF7">
              <w:rPr>
                <w:rFonts w:ascii="仿宋_GB2312" w:eastAsia="仿宋_GB2312" w:hint="eastAsia"/>
                <w:b/>
                <w:spacing w:val="2"/>
                <w:sz w:val="21"/>
                <w:szCs w:val="21"/>
                <w:lang w:eastAsia="zh-CN"/>
              </w:rPr>
              <w:t>第一标段：</w:t>
            </w:r>
            <w:r w:rsidRPr="00470DF7">
              <w:rPr>
                <w:rFonts w:ascii="仿宋_GB2312" w:eastAsia="仿宋_GB2312" w:hint="eastAsia"/>
                <w:spacing w:val="2"/>
                <w:sz w:val="21"/>
                <w:szCs w:val="21"/>
                <w:lang w:eastAsia="zh-CN"/>
              </w:rPr>
              <w:t>攀枝花港</w:t>
            </w:r>
            <w:proofErr w:type="gramStart"/>
            <w:r w:rsidRPr="00470DF7">
              <w:rPr>
                <w:rFonts w:ascii="仿宋_GB2312" w:eastAsia="仿宋_GB2312" w:hint="eastAsia"/>
                <w:spacing w:val="2"/>
                <w:sz w:val="21"/>
                <w:szCs w:val="21"/>
                <w:lang w:eastAsia="zh-CN"/>
              </w:rPr>
              <w:t>马店河作业区洪水</w:t>
            </w:r>
            <w:proofErr w:type="gramEnd"/>
            <w:r w:rsidRPr="00470DF7">
              <w:rPr>
                <w:rFonts w:ascii="仿宋_GB2312" w:eastAsia="仿宋_GB2312" w:hint="eastAsia"/>
                <w:spacing w:val="2"/>
                <w:sz w:val="21"/>
                <w:szCs w:val="21"/>
                <w:lang w:eastAsia="zh-CN"/>
              </w:rPr>
              <w:t>影响评价报告编制、攀枝花港两江客运码头洪水影响评价报告编制和金沙江航运综合开发项目水文资料分析报告编制；</w:t>
            </w:r>
          </w:p>
          <w:p w:rsidR="00470DF7" w:rsidRPr="00470DF7" w:rsidRDefault="00470DF7" w:rsidP="00101B1B">
            <w:pPr>
              <w:pStyle w:val="a3"/>
              <w:spacing w:before="0" w:line="276" w:lineRule="auto"/>
              <w:ind w:left="0"/>
              <w:rPr>
                <w:rFonts w:ascii="仿宋_GB2312" w:eastAsia="仿宋_GB2312" w:hAnsi="宋体"/>
                <w:b/>
                <w:sz w:val="21"/>
                <w:szCs w:val="21"/>
                <w:lang w:eastAsia="zh-CN"/>
              </w:rPr>
            </w:pPr>
            <w:r w:rsidRPr="00470DF7">
              <w:rPr>
                <w:rFonts w:ascii="仿宋_GB2312" w:eastAsia="仿宋_GB2312" w:hint="eastAsia"/>
                <w:b/>
                <w:spacing w:val="2"/>
                <w:sz w:val="21"/>
                <w:szCs w:val="21"/>
                <w:lang w:eastAsia="zh-CN"/>
              </w:rPr>
              <w:t>第二标段：</w:t>
            </w:r>
            <w:r w:rsidRPr="00470DF7">
              <w:rPr>
                <w:rFonts w:ascii="仿宋_GB2312" w:eastAsia="仿宋_GB2312" w:hint="eastAsia"/>
                <w:spacing w:val="2"/>
                <w:sz w:val="21"/>
                <w:szCs w:val="21"/>
                <w:lang w:eastAsia="zh-CN"/>
              </w:rPr>
              <w:t>乌东德库区库尾航道整治工程洪水影响评价报告编制。</w:t>
            </w:r>
          </w:p>
          <w:p w:rsidR="00C82081" w:rsidRPr="00470DF7" w:rsidRDefault="00726AB9" w:rsidP="00101B1B">
            <w:pPr>
              <w:pStyle w:val="TableParagraph"/>
              <w:spacing w:line="276" w:lineRule="auto"/>
              <w:ind w:left="102"/>
              <w:rPr>
                <w:rFonts w:ascii="仿宋_GB2312" w:eastAsia="仿宋_GB2312" w:hAnsi="仿宋" w:cs="仿宋"/>
                <w:sz w:val="21"/>
                <w:szCs w:val="21"/>
                <w:lang w:eastAsia="zh-CN"/>
              </w:rPr>
            </w:pPr>
            <w:r w:rsidRPr="00470DF7">
              <w:rPr>
                <w:rFonts w:ascii="仿宋_GB2312" w:eastAsia="仿宋_GB2312" w:hAnsi="仿宋" w:cs="仿宋" w:hint="eastAsia"/>
                <w:b/>
                <w:sz w:val="21"/>
                <w:szCs w:val="21"/>
                <w:lang w:eastAsia="zh-CN"/>
              </w:rPr>
              <w:t>3、</w:t>
            </w:r>
            <w:r w:rsidR="0000700E" w:rsidRPr="00470DF7">
              <w:rPr>
                <w:rFonts w:ascii="仿宋_GB2312" w:eastAsia="仿宋_GB2312" w:hAnsi="仿宋" w:cs="仿宋" w:hint="eastAsia"/>
                <w:b/>
                <w:sz w:val="21"/>
                <w:szCs w:val="21"/>
                <w:lang w:eastAsia="zh-CN"/>
              </w:rPr>
              <w:t>工期：</w:t>
            </w:r>
            <w:r w:rsidR="000A08C8" w:rsidRPr="00470DF7">
              <w:rPr>
                <w:rFonts w:ascii="仿宋_GB2312" w:eastAsia="仿宋_GB2312" w:hAnsi="仿宋" w:cs="仿宋" w:hint="eastAsia"/>
                <w:sz w:val="21"/>
                <w:szCs w:val="21"/>
                <w:lang w:eastAsia="zh-CN"/>
              </w:rPr>
              <w:t>合同签订后2个月内提交送审稿，通过审查后1个月</w:t>
            </w:r>
            <w:r w:rsidR="003D408A" w:rsidRPr="00470DF7">
              <w:rPr>
                <w:rFonts w:ascii="仿宋_GB2312" w:eastAsia="仿宋_GB2312" w:hAnsi="仿宋" w:cs="仿宋" w:hint="eastAsia"/>
                <w:sz w:val="21"/>
                <w:szCs w:val="21"/>
                <w:lang w:eastAsia="zh-CN"/>
              </w:rPr>
              <w:t>内</w:t>
            </w:r>
            <w:r w:rsidR="000A08C8" w:rsidRPr="00470DF7">
              <w:rPr>
                <w:rFonts w:ascii="仿宋_GB2312" w:eastAsia="仿宋_GB2312" w:hAnsi="仿宋" w:cs="仿宋" w:hint="eastAsia"/>
                <w:sz w:val="21"/>
                <w:szCs w:val="21"/>
                <w:lang w:eastAsia="zh-CN"/>
              </w:rPr>
              <w:t>提交报批稿。</w:t>
            </w:r>
          </w:p>
        </w:tc>
      </w:tr>
      <w:tr w:rsidR="00C82081" w:rsidRPr="00B810B7">
        <w:trPr>
          <w:trHeight w:hRule="exact" w:val="825"/>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3724AF">
            <w:pPr>
              <w:pStyle w:val="TableParagraph"/>
              <w:ind w:left="219"/>
              <w:rPr>
                <w:rFonts w:ascii="仿宋_GB2312" w:eastAsia="仿宋_GB2312" w:hAnsi="仿宋" w:cs="仿宋"/>
                <w:sz w:val="21"/>
                <w:szCs w:val="21"/>
              </w:rPr>
            </w:pPr>
            <w:r w:rsidRPr="00B810B7">
              <w:rPr>
                <w:rFonts w:ascii="仿宋_GB2312" w:eastAsia="仿宋_GB2312" w:hint="eastAsia"/>
                <w:sz w:val="21"/>
              </w:rPr>
              <w:t>1.3.3</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3724AF">
            <w:pPr>
              <w:pStyle w:val="TableParagraph"/>
              <w:ind w:left="405"/>
              <w:rPr>
                <w:rFonts w:ascii="仿宋_GB2312" w:eastAsia="仿宋_GB2312" w:hAnsi="仿宋" w:cs="仿宋"/>
                <w:sz w:val="21"/>
                <w:szCs w:val="21"/>
              </w:rPr>
            </w:pPr>
            <w:r w:rsidRPr="00B810B7">
              <w:rPr>
                <w:rFonts w:ascii="仿宋_GB2312" w:eastAsia="仿宋_GB2312" w:hAnsi="仿宋" w:cs="仿宋" w:hint="eastAsia"/>
                <w:sz w:val="21"/>
                <w:szCs w:val="21"/>
              </w:rPr>
              <w:t>质量标准</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00700E" w:rsidP="00353A91">
            <w:pPr>
              <w:pStyle w:val="TableParagraph"/>
              <w:spacing w:before="141" w:line="272" w:lineRule="auto"/>
              <w:ind w:left="102" w:right="103"/>
              <w:rPr>
                <w:rFonts w:ascii="仿宋_GB2312" w:eastAsia="仿宋_GB2312" w:hAnsi="仿宋" w:cs="仿宋"/>
                <w:sz w:val="21"/>
                <w:szCs w:val="21"/>
                <w:lang w:eastAsia="zh-CN"/>
              </w:rPr>
            </w:pPr>
            <w:r w:rsidRPr="00B810B7">
              <w:rPr>
                <w:rFonts w:ascii="仿宋_GB2312" w:eastAsia="仿宋_GB2312" w:hAnsi="仿宋" w:cs="仿宋" w:hint="eastAsia"/>
                <w:spacing w:val="1"/>
                <w:w w:val="95"/>
                <w:sz w:val="21"/>
                <w:szCs w:val="21"/>
                <w:lang w:eastAsia="zh-CN"/>
              </w:rPr>
              <w:t>符合国家现行规范、规程、标准要求和本招标文件内的技术</w:t>
            </w:r>
            <w:r w:rsidRPr="00B810B7">
              <w:rPr>
                <w:rFonts w:ascii="仿宋_GB2312" w:eastAsia="仿宋_GB2312" w:hAnsi="仿宋" w:cs="仿宋" w:hint="eastAsia"/>
                <w:sz w:val="21"/>
                <w:szCs w:val="21"/>
                <w:lang w:eastAsia="zh-CN"/>
              </w:rPr>
              <w:t>质量要求。</w:t>
            </w:r>
          </w:p>
        </w:tc>
      </w:tr>
      <w:tr w:rsidR="00C82081" w:rsidRPr="00B810B7" w:rsidTr="00B810B7">
        <w:trPr>
          <w:trHeight w:hRule="exact" w:val="596"/>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3724AF">
            <w:pPr>
              <w:pStyle w:val="TableParagraph"/>
              <w:ind w:left="219"/>
              <w:rPr>
                <w:rFonts w:ascii="仿宋_GB2312" w:eastAsia="仿宋_GB2312" w:hAnsi="仿宋" w:cs="仿宋"/>
                <w:sz w:val="21"/>
                <w:szCs w:val="21"/>
              </w:rPr>
            </w:pPr>
            <w:r w:rsidRPr="00B810B7">
              <w:rPr>
                <w:rFonts w:ascii="仿宋_GB2312" w:eastAsia="仿宋_GB2312" w:hint="eastAsia"/>
                <w:sz w:val="21"/>
              </w:rPr>
              <w:t>1.3.4</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3724AF">
            <w:pPr>
              <w:pStyle w:val="TableParagraph"/>
              <w:ind w:left="405"/>
              <w:rPr>
                <w:rFonts w:ascii="仿宋_GB2312" w:eastAsia="仿宋_GB2312" w:hAnsi="仿宋" w:cs="仿宋"/>
                <w:sz w:val="21"/>
                <w:szCs w:val="21"/>
              </w:rPr>
            </w:pPr>
            <w:r w:rsidRPr="00B810B7">
              <w:rPr>
                <w:rFonts w:ascii="仿宋_GB2312" w:eastAsia="仿宋_GB2312" w:hAnsi="仿宋" w:cs="仿宋" w:hint="eastAsia"/>
                <w:sz w:val="21"/>
                <w:szCs w:val="21"/>
              </w:rPr>
              <w:t>安全目标</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符合国家、省市及地方相关安全法律法规、管理规定的要求</w:t>
            </w:r>
          </w:p>
        </w:tc>
      </w:tr>
    </w:tbl>
    <w:p w:rsidR="00C82081" w:rsidRPr="00B810B7" w:rsidRDefault="00C82081">
      <w:pPr>
        <w:rPr>
          <w:rFonts w:ascii="仿宋_GB2312" w:eastAsia="仿宋_GB2312" w:hAnsi="仿宋" w:cs="仿宋"/>
          <w:sz w:val="21"/>
          <w:szCs w:val="21"/>
          <w:lang w:eastAsia="zh-CN"/>
        </w:rPr>
        <w:sectPr w:rsidR="00C82081" w:rsidRPr="00B810B7">
          <w:pgSz w:w="11910" w:h="16840"/>
          <w:pgMar w:top="1320" w:right="1180" w:bottom="1160" w:left="1680" w:header="852" w:footer="978" w:gutter="0"/>
          <w:cols w:space="720"/>
        </w:sectPr>
      </w:pPr>
    </w:p>
    <w:p w:rsidR="00C82081" w:rsidRDefault="00C82081">
      <w:pPr>
        <w:spacing w:before="9"/>
        <w:rPr>
          <w:rFonts w:ascii="Times New Roman" w:eastAsia="Times New Roman" w:hAnsi="Times New Roman" w:cs="Times New Roman"/>
          <w:sz w:val="8"/>
          <w:szCs w:val="8"/>
          <w:lang w:eastAsia="zh-CN"/>
        </w:rPr>
      </w:pPr>
    </w:p>
    <w:tbl>
      <w:tblPr>
        <w:tblStyle w:val="TableNormal"/>
        <w:tblW w:w="0" w:type="auto"/>
        <w:tblInd w:w="584" w:type="dxa"/>
        <w:tblLayout w:type="fixed"/>
        <w:tblLook w:val="04A0" w:firstRow="1" w:lastRow="0" w:firstColumn="1" w:lastColumn="0" w:noHBand="0" w:noVBand="1"/>
      </w:tblPr>
      <w:tblGrid>
        <w:gridCol w:w="976"/>
        <w:gridCol w:w="1661"/>
        <w:gridCol w:w="5719"/>
      </w:tblGrid>
      <w:tr w:rsidR="00C82081">
        <w:trPr>
          <w:trHeight w:hRule="exact" w:val="716"/>
        </w:trPr>
        <w:tc>
          <w:tcPr>
            <w:tcW w:w="976" w:type="dxa"/>
            <w:tcBorders>
              <w:top w:val="single" w:sz="4" w:space="0" w:color="000000"/>
              <w:left w:val="single" w:sz="4" w:space="0" w:color="000000"/>
              <w:bottom w:val="single" w:sz="4" w:space="0" w:color="000000"/>
              <w:right w:val="single" w:sz="4" w:space="0" w:color="000000"/>
            </w:tcBorders>
          </w:tcPr>
          <w:p w:rsidR="00C82081" w:rsidRPr="00B810B7" w:rsidRDefault="00C82081">
            <w:pPr>
              <w:pStyle w:val="TableParagraph"/>
              <w:spacing w:before="10"/>
              <w:rPr>
                <w:rFonts w:ascii="仿宋_GB2312" w:eastAsia="仿宋_GB2312" w:hAnsi="Times New Roman" w:cs="Times New Roman"/>
                <w:sz w:val="15"/>
                <w:szCs w:val="15"/>
                <w:lang w:eastAsia="zh-CN"/>
              </w:rPr>
            </w:pPr>
          </w:p>
          <w:p w:rsidR="00C82081" w:rsidRPr="00B810B7" w:rsidRDefault="0000700E">
            <w:pPr>
              <w:pStyle w:val="TableParagraph"/>
              <w:ind w:left="166"/>
              <w:rPr>
                <w:rFonts w:ascii="仿宋_GB2312" w:eastAsia="仿宋_GB2312" w:hAnsi="仿宋" w:cs="仿宋"/>
                <w:sz w:val="21"/>
                <w:szCs w:val="21"/>
              </w:rPr>
            </w:pPr>
            <w:r w:rsidRPr="00B810B7">
              <w:rPr>
                <w:rFonts w:ascii="仿宋_GB2312" w:eastAsia="仿宋_GB2312" w:hAnsi="仿宋" w:cs="仿宋" w:hint="eastAsia"/>
                <w:b/>
                <w:bCs/>
                <w:spacing w:val="1"/>
                <w:sz w:val="21"/>
                <w:szCs w:val="21"/>
              </w:rPr>
              <w:t>条款号</w:t>
            </w:r>
          </w:p>
        </w:tc>
        <w:tc>
          <w:tcPr>
            <w:tcW w:w="1661" w:type="dxa"/>
            <w:tcBorders>
              <w:top w:val="single" w:sz="4" w:space="0" w:color="000000"/>
              <w:left w:val="single" w:sz="4" w:space="0" w:color="000000"/>
              <w:bottom w:val="single" w:sz="4" w:space="0" w:color="000000"/>
              <w:right w:val="single" w:sz="4" w:space="0" w:color="000000"/>
            </w:tcBorders>
          </w:tcPr>
          <w:p w:rsidR="00C82081" w:rsidRPr="00B810B7" w:rsidRDefault="00C82081">
            <w:pPr>
              <w:pStyle w:val="TableParagraph"/>
              <w:spacing w:before="10"/>
              <w:rPr>
                <w:rFonts w:ascii="仿宋_GB2312" w:eastAsia="仿宋_GB2312" w:hAnsi="Times New Roman" w:cs="Times New Roman"/>
                <w:sz w:val="15"/>
                <w:szCs w:val="15"/>
              </w:rPr>
            </w:pPr>
          </w:p>
          <w:p w:rsidR="00C82081" w:rsidRPr="00B810B7" w:rsidRDefault="0000700E">
            <w:pPr>
              <w:pStyle w:val="TableParagraph"/>
              <w:ind w:left="405"/>
              <w:rPr>
                <w:rFonts w:ascii="仿宋_GB2312" w:eastAsia="仿宋_GB2312" w:hAnsi="仿宋" w:cs="仿宋"/>
                <w:sz w:val="21"/>
                <w:szCs w:val="21"/>
              </w:rPr>
            </w:pPr>
            <w:r w:rsidRPr="00B810B7">
              <w:rPr>
                <w:rFonts w:ascii="仿宋_GB2312" w:eastAsia="仿宋_GB2312" w:hAnsi="仿宋" w:cs="仿宋" w:hint="eastAsia"/>
                <w:b/>
                <w:bCs/>
                <w:spacing w:val="1"/>
                <w:sz w:val="21"/>
                <w:szCs w:val="21"/>
              </w:rPr>
              <w:t>条款名称</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C82081">
            <w:pPr>
              <w:pStyle w:val="TableParagraph"/>
              <w:spacing w:before="10"/>
              <w:rPr>
                <w:rFonts w:ascii="仿宋_GB2312" w:eastAsia="仿宋_GB2312" w:hAnsi="Times New Roman" w:cs="Times New Roman"/>
                <w:sz w:val="15"/>
                <w:szCs w:val="15"/>
              </w:rPr>
            </w:pPr>
          </w:p>
          <w:p w:rsidR="00C82081" w:rsidRPr="00B810B7" w:rsidRDefault="0000700E">
            <w:pPr>
              <w:pStyle w:val="TableParagraph"/>
              <w:jc w:val="center"/>
              <w:rPr>
                <w:rFonts w:ascii="仿宋_GB2312" w:eastAsia="仿宋_GB2312" w:hAnsi="仿宋" w:cs="仿宋"/>
                <w:sz w:val="21"/>
                <w:szCs w:val="21"/>
              </w:rPr>
            </w:pPr>
            <w:r w:rsidRPr="00B810B7">
              <w:rPr>
                <w:rFonts w:ascii="仿宋_GB2312" w:eastAsia="仿宋_GB2312" w:hAnsi="仿宋" w:cs="仿宋" w:hint="eastAsia"/>
                <w:b/>
                <w:bCs/>
                <w:spacing w:val="1"/>
                <w:sz w:val="21"/>
                <w:szCs w:val="21"/>
              </w:rPr>
              <w:t>编列内容</w:t>
            </w:r>
          </w:p>
        </w:tc>
      </w:tr>
      <w:tr w:rsidR="00C82081">
        <w:trPr>
          <w:trHeight w:hRule="exact" w:val="411"/>
        </w:trPr>
        <w:tc>
          <w:tcPr>
            <w:tcW w:w="976" w:type="dxa"/>
            <w:vMerge w:val="restart"/>
            <w:tcBorders>
              <w:top w:val="single" w:sz="4" w:space="0" w:color="000000"/>
              <w:left w:val="single" w:sz="4" w:space="0" w:color="000000"/>
              <w:right w:val="single" w:sz="4" w:space="0" w:color="000000"/>
            </w:tcBorders>
            <w:vAlign w:val="center"/>
          </w:tcPr>
          <w:p w:rsidR="00C82081" w:rsidRPr="00B810B7" w:rsidRDefault="0000700E">
            <w:pPr>
              <w:pStyle w:val="TableParagraph"/>
              <w:ind w:left="219"/>
              <w:rPr>
                <w:rFonts w:ascii="仿宋_GB2312" w:eastAsia="仿宋_GB2312" w:hAnsi="仿宋" w:cs="仿宋"/>
                <w:sz w:val="21"/>
                <w:szCs w:val="21"/>
              </w:rPr>
            </w:pPr>
            <w:r w:rsidRPr="00B810B7">
              <w:rPr>
                <w:rFonts w:ascii="仿宋_GB2312" w:eastAsia="仿宋_GB2312" w:hint="eastAsia"/>
                <w:sz w:val="21"/>
              </w:rPr>
              <w:t>1.4.1</w:t>
            </w:r>
          </w:p>
        </w:tc>
        <w:tc>
          <w:tcPr>
            <w:tcW w:w="1661" w:type="dxa"/>
            <w:vMerge w:val="restart"/>
            <w:tcBorders>
              <w:top w:val="single" w:sz="4" w:space="0" w:color="000000"/>
              <w:left w:val="single" w:sz="4" w:space="0" w:color="000000"/>
              <w:right w:val="single" w:sz="4" w:space="0" w:color="000000"/>
            </w:tcBorders>
            <w:vAlign w:val="center"/>
          </w:tcPr>
          <w:p w:rsidR="00C82081" w:rsidRPr="00B810B7" w:rsidRDefault="0000700E">
            <w:pPr>
              <w:pStyle w:val="TableParagraph"/>
              <w:spacing w:line="272" w:lineRule="auto"/>
              <w:ind w:left="102" w:right="103" w:firstLine="91"/>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投标人资质条</w:t>
            </w:r>
            <w:r w:rsidRPr="00B810B7">
              <w:rPr>
                <w:rFonts w:ascii="仿宋_GB2312" w:eastAsia="仿宋_GB2312" w:hAnsi="仿宋" w:cs="仿宋" w:hint="eastAsia"/>
                <w:spacing w:val="21"/>
                <w:w w:val="99"/>
                <w:sz w:val="21"/>
                <w:szCs w:val="21"/>
                <w:lang w:eastAsia="zh-CN"/>
              </w:rPr>
              <w:t xml:space="preserve"> </w:t>
            </w:r>
            <w:r w:rsidRPr="00B810B7">
              <w:rPr>
                <w:rFonts w:ascii="仿宋_GB2312" w:eastAsia="仿宋_GB2312" w:hAnsi="仿宋" w:cs="仿宋" w:hint="eastAsia"/>
                <w:spacing w:val="-5"/>
                <w:sz w:val="21"/>
                <w:szCs w:val="21"/>
                <w:lang w:eastAsia="zh-CN"/>
              </w:rPr>
              <w:t>件、能力、信誉</w:t>
            </w:r>
          </w:p>
        </w:tc>
        <w:tc>
          <w:tcPr>
            <w:tcW w:w="5719" w:type="dxa"/>
            <w:tcBorders>
              <w:top w:val="single" w:sz="4" w:space="0" w:color="000000"/>
              <w:left w:val="single" w:sz="4" w:space="0" w:color="000000"/>
              <w:bottom w:val="nil"/>
              <w:right w:val="single" w:sz="4" w:space="0" w:color="000000"/>
            </w:tcBorders>
          </w:tcPr>
          <w:p w:rsidR="00C82081" w:rsidRPr="00B810B7" w:rsidRDefault="0000700E">
            <w:pPr>
              <w:pStyle w:val="TableParagraph"/>
              <w:spacing w:before="80"/>
              <w:ind w:left="102"/>
              <w:rPr>
                <w:rFonts w:ascii="仿宋_GB2312" w:eastAsia="仿宋_GB2312" w:hAnsi="仿宋" w:cs="仿宋"/>
                <w:sz w:val="21"/>
                <w:szCs w:val="21"/>
                <w:lang w:eastAsia="zh-CN"/>
              </w:rPr>
            </w:pPr>
            <w:r w:rsidRPr="00B810B7">
              <w:rPr>
                <w:rFonts w:ascii="仿宋_GB2312" w:eastAsia="仿宋_GB2312" w:hAnsi="仿宋" w:cs="仿宋" w:hint="eastAsia"/>
                <w:spacing w:val="2"/>
                <w:sz w:val="21"/>
                <w:szCs w:val="21"/>
                <w:lang w:eastAsia="zh-CN"/>
              </w:rPr>
              <w:t>（</w:t>
            </w:r>
            <w:r w:rsidRPr="00B810B7">
              <w:rPr>
                <w:rFonts w:ascii="仿宋_GB2312" w:eastAsia="仿宋_GB2312" w:hAnsi="仿宋" w:cs="仿宋" w:hint="eastAsia"/>
                <w:spacing w:val="-2"/>
                <w:sz w:val="21"/>
                <w:szCs w:val="21"/>
                <w:lang w:eastAsia="zh-CN"/>
              </w:rPr>
              <w:t>1</w:t>
            </w:r>
            <w:r w:rsidRPr="00B810B7">
              <w:rPr>
                <w:rFonts w:ascii="仿宋_GB2312" w:eastAsia="仿宋_GB2312" w:hAnsi="仿宋" w:cs="仿宋" w:hint="eastAsia"/>
                <w:spacing w:val="-33"/>
                <w:sz w:val="21"/>
                <w:szCs w:val="21"/>
                <w:lang w:eastAsia="zh-CN"/>
              </w:rPr>
              <w:t>）</w:t>
            </w:r>
            <w:r w:rsidRPr="00B810B7">
              <w:rPr>
                <w:rFonts w:ascii="仿宋_GB2312" w:eastAsia="仿宋_GB2312" w:hAnsi="仿宋" w:cs="仿宋" w:hint="eastAsia"/>
                <w:spacing w:val="2"/>
                <w:sz w:val="21"/>
                <w:szCs w:val="21"/>
                <w:lang w:eastAsia="zh-CN"/>
              </w:rPr>
              <w:t>投</w:t>
            </w:r>
            <w:r w:rsidRPr="00B810B7">
              <w:rPr>
                <w:rFonts w:ascii="仿宋_GB2312" w:eastAsia="仿宋_GB2312" w:hAnsi="仿宋" w:cs="仿宋" w:hint="eastAsia"/>
                <w:spacing w:val="-1"/>
                <w:sz w:val="21"/>
                <w:szCs w:val="21"/>
                <w:lang w:eastAsia="zh-CN"/>
              </w:rPr>
              <w:t>标</w:t>
            </w:r>
            <w:r w:rsidRPr="00B810B7">
              <w:rPr>
                <w:rFonts w:ascii="仿宋_GB2312" w:eastAsia="仿宋_GB2312" w:hAnsi="仿宋" w:cs="仿宋" w:hint="eastAsia"/>
                <w:spacing w:val="2"/>
                <w:sz w:val="21"/>
                <w:szCs w:val="21"/>
                <w:lang w:eastAsia="zh-CN"/>
              </w:rPr>
              <w:t>人</w:t>
            </w:r>
            <w:r w:rsidRPr="00B810B7">
              <w:rPr>
                <w:rFonts w:ascii="仿宋_GB2312" w:eastAsia="仿宋_GB2312" w:hAnsi="仿宋" w:cs="仿宋" w:hint="eastAsia"/>
                <w:spacing w:val="-35"/>
                <w:sz w:val="21"/>
                <w:szCs w:val="21"/>
                <w:lang w:eastAsia="zh-CN"/>
              </w:rPr>
              <w:t>：</w:t>
            </w:r>
            <w:r w:rsidRPr="00B810B7">
              <w:rPr>
                <w:rFonts w:ascii="仿宋_GB2312" w:eastAsia="仿宋_GB2312" w:hAnsi="仿宋" w:cs="仿宋" w:hint="eastAsia"/>
                <w:b/>
                <w:bCs/>
                <w:spacing w:val="2"/>
                <w:sz w:val="21"/>
                <w:szCs w:val="21"/>
                <w:lang w:eastAsia="zh-CN"/>
              </w:rPr>
              <w:t>包括但不限于</w:t>
            </w:r>
            <w:r w:rsidRPr="00B810B7">
              <w:rPr>
                <w:rFonts w:ascii="仿宋_GB2312" w:eastAsia="仿宋_GB2312" w:hAnsi="仿宋" w:cs="仿宋" w:hint="eastAsia"/>
                <w:spacing w:val="2"/>
                <w:sz w:val="21"/>
                <w:szCs w:val="21"/>
                <w:lang w:eastAsia="zh-CN"/>
              </w:rPr>
              <w:t>进</w:t>
            </w:r>
            <w:r w:rsidRPr="00B810B7">
              <w:rPr>
                <w:rFonts w:ascii="仿宋_GB2312" w:eastAsia="仿宋_GB2312" w:hAnsi="仿宋" w:cs="仿宋" w:hint="eastAsia"/>
                <w:spacing w:val="-1"/>
                <w:sz w:val="21"/>
                <w:szCs w:val="21"/>
                <w:lang w:eastAsia="zh-CN"/>
              </w:rPr>
              <w:t>入</w:t>
            </w:r>
            <w:r w:rsidRPr="00B810B7">
              <w:rPr>
                <w:rFonts w:ascii="仿宋_GB2312" w:eastAsia="仿宋_GB2312" w:hAnsi="仿宋" w:cs="仿宋" w:hint="eastAsia"/>
                <w:spacing w:val="2"/>
                <w:sz w:val="21"/>
                <w:szCs w:val="21"/>
                <w:lang w:eastAsia="zh-CN"/>
              </w:rPr>
              <w:t>四</w:t>
            </w:r>
            <w:r w:rsidRPr="00B810B7">
              <w:rPr>
                <w:rFonts w:ascii="仿宋_GB2312" w:eastAsia="仿宋_GB2312" w:hAnsi="仿宋" w:cs="仿宋" w:hint="eastAsia"/>
                <w:spacing w:val="-1"/>
                <w:sz w:val="21"/>
                <w:szCs w:val="21"/>
                <w:lang w:eastAsia="zh-CN"/>
              </w:rPr>
              <w:t>川</w:t>
            </w:r>
            <w:r w:rsidRPr="00B810B7">
              <w:rPr>
                <w:rFonts w:ascii="仿宋_GB2312" w:eastAsia="仿宋_GB2312" w:hAnsi="仿宋" w:cs="仿宋" w:hint="eastAsia"/>
                <w:spacing w:val="2"/>
                <w:sz w:val="21"/>
                <w:szCs w:val="21"/>
                <w:lang w:eastAsia="zh-CN"/>
              </w:rPr>
              <w:t>省交</w:t>
            </w:r>
            <w:r w:rsidRPr="00B810B7">
              <w:rPr>
                <w:rFonts w:ascii="仿宋_GB2312" w:eastAsia="仿宋_GB2312" w:hAnsi="仿宋" w:cs="仿宋" w:hint="eastAsia"/>
                <w:spacing w:val="-1"/>
                <w:sz w:val="21"/>
                <w:szCs w:val="21"/>
                <w:lang w:eastAsia="zh-CN"/>
              </w:rPr>
              <w:t>通</w:t>
            </w:r>
            <w:r w:rsidRPr="00B810B7">
              <w:rPr>
                <w:rFonts w:ascii="仿宋_GB2312" w:eastAsia="仿宋_GB2312" w:hAnsi="仿宋" w:cs="仿宋" w:hint="eastAsia"/>
                <w:spacing w:val="2"/>
                <w:sz w:val="21"/>
                <w:szCs w:val="21"/>
                <w:lang w:eastAsia="zh-CN"/>
              </w:rPr>
              <w:t>勘</w:t>
            </w:r>
            <w:r w:rsidRPr="00B810B7">
              <w:rPr>
                <w:rFonts w:ascii="仿宋_GB2312" w:eastAsia="仿宋_GB2312" w:hAnsi="仿宋" w:cs="仿宋" w:hint="eastAsia"/>
                <w:spacing w:val="-1"/>
                <w:sz w:val="21"/>
                <w:szCs w:val="21"/>
                <w:lang w:eastAsia="zh-CN"/>
              </w:rPr>
              <w:t>察</w:t>
            </w:r>
            <w:r w:rsidRPr="00B810B7">
              <w:rPr>
                <w:rFonts w:ascii="仿宋_GB2312" w:eastAsia="仿宋_GB2312" w:hAnsi="仿宋" w:cs="仿宋" w:hint="eastAsia"/>
                <w:spacing w:val="2"/>
                <w:sz w:val="21"/>
                <w:szCs w:val="21"/>
                <w:lang w:eastAsia="zh-CN"/>
              </w:rPr>
              <w:t>设计</w:t>
            </w:r>
            <w:r w:rsidRPr="00B810B7">
              <w:rPr>
                <w:rFonts w:ascii="仿宋_GB2312" w:eastAsia="仿宋_GB2312" w:hAnsi="仿宋" w:cs="仿宋" w:hint="eastAsia"/>
                <w:spacing w:val="-1"/>
                <w:sz w:val="21"/>
                <w:szCs w:val="21"/>
                <w:lang w:eastAsia="zh-CN"/>
              </w:rPr>
              <w:t>研</w:t>
            </w:r>
            <w:r w:rsidRPr="00B810B7">
              <w:rPr>
                <w:rFonts w:ascii="仿宋_GB2312" w:eastAsia="仿宋_GB2312" w:hAnsi="仿宋" w:cs="仿宋" w:hint="eastAsia"/>
                <w:spacing w:val="2"/>
                <w:sz w:val="21"/>
                <w:szCs w:val="21"/>
                <w:lang w:eastAsia="zh-CN"/>
              </w:rPr>
              <w:t>究</w:t>
            </w:r>
            <w:r w:rsidRPr="00B810B7">
              <w:rPr>
                <w:rFonts w:ascii="仿宋_GB2312" w:eastAsia="仿宋_GB2312" w:hAnsi="仿宋" w:cs="仿宋" w:hint="eastAsia"/>
                <w:sz w:val="21"/>
                <w:szCs w:val="21"/>
                <w:lang w:eastAsia="zh-CN"/>
              </w:rPr>
              <w:t>院</w:t>
            </w:r>
          </w:p>
        </w:tc>
      </w:tr>
      <w:tr w:rsidR="00C82081">
        <w:trPr>
          <w:trHeight w:hRule="exact" w:val="359"/>
        </w:trPr>
        <w:tc>
          <w:tcPr>
            <w:tcW w:w="976"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1661"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5719" w:type="dxa"/>
            <w:tcBorders>
              <w:top w:val="nil"/>
              <w:left w:val="single" w:sz="4" w:space="0" w:color="000000"/>
              <w:bottom w:val="nil"/>
              <w:right w:val="single" w:sz="4" w:space="0" w:color="000000"/>
            </w:tcBorders>
          </w:tcPr>
          <w:p w:rsidR="00C82081" w:rsidRPr="00B810B7" w:rsidRDefault="0000700E">
            <w:pPr>
              <w:pStyle w:val="TableParagraph"/>
              <w:spacing w:line="261" w:lineRule="exact"/>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有限公司外部采购合格供应商目录单位</w:t>
            </w:r>
          </w:p>
        </w:tc>
      </w:tr>
      <w:tr w:rsidR="00C82081">
        <w:trPr>
          <w:trHeight w:hRule="exact" w:val="359"/>
        </w:trPr>
        <w:tc>
          <w:tcPr>
            <w:tcW w:w="976"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1661"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5719" w:type="dxa"/>
            <w:tcBorders>
              <w:top w:val="nil"/>
              <w:left w:val="single" w:sz="4" w:space="0" w:color="000000"/>
              <w:bottom w:val="nil"/>
              <w:right w:val="single" w:sz="4" w:space="0" w:color="000000"/>
            </w:tcBorders>
          </w:tcPr>
          <w:p w:rsidR="00C82081" w:rsidRPr="00B810B7" w:rsidRDefault="0000700E">
            <w:pPr>
              <w:pStyle w:val="TableParagraph"/>
              <w:spacing w:before="32"/>
              <w:ind w:left="102"/>
              <w:rPr>
                <w:rFonts w:ascii="仿宋_GB2312" w:eastAsia="仿宋_GB2312" w:hAnsi="仿宋" w:cs="仿宋"/>
                <w:sz w:val="21"/>
                <w:szCs w:val="21"/>
                <w:lang w:eastAsia="zh-CN"/>
              </w:rPr>
            </w:pPr>
            <w:r w:rsidRPr="00B810B7">
              <w:rPr>
                <w:rFonts w:ascii="仿宋_GB2312" w:eastAsia="仿宋_GB2312" w:hAnsi="仿宋" w:cs="仿宋" w:hint="eastAsia"/>
                <w:spacing w:val="-2"/>
                <w:sz w:val="21"/>
                <w:szCs w:val="21"/>
                <w:lang w:eastAsia="zh-CN"/>
              </w:rPr>
              <w:t>（2）投标人：投标人须在中华人民共和国注册、具备</w:t>
            </w:r>
            <w:proofErr w:type="gramStart"/>
            <w:r w:rsidRPr="00B810B7">
              <w:rPr>
                <w:rFonts w:ascii="仿宋_GB2312" w:eastAsia="仿宋_GB2312" w:hAnsi="仿宋" w:cs="仿宋" w:hint="eastAsia"/>
                <w:spacing w:val="-2"/>
                <w:sz w:val="21"/>
                <w:szCs w:val="21"/>
                <w:lang w:eastAsia="zh-CN"/>
              </w:rPr>
              <w:t>独立企</w:t>
            </w:r>
            <w:proofErr w:type="gramEnd"/>
          </w:p>
        </w:tc>
      </w:tr>
      <w:tr w:rsidR="00C82081">
        <w:trPr>
          <w:trHeight w:hRule="exact" w:val="305"/>
        </w:trPr>
        <w:tc>
          <w:tcPr>
            <w:tcW w:w="976"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1661"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5719" w:type="dxa"/>
            <w:tcBorders>
              <w:top w:val="nil"/>
              <w:left w:val="single" w:sz="4" w:space="0" w:color="000000"/>
              <w:bottom w:val="nil"/>
              <w:right w:val="single" w:sz="4" w:space="0" w:color="000000"/>
            </w:tcBorders>
          </w:tcPr>
          <w:p w:rsidR="00C82081" w:rsidRPr="00B810B7" w:rsidRDefault="0000700E">
            <w:pPr>
              <w:pStyle w:val="TableParagraph"/>
              <w:spacing w:line="261" w:lineRule="exact"/>
              <w:ind w:left="102"/>
              <w:rPr>
                <w:rFonts w:ascii="仿宋_GB2312" w:eastAsia="仿宋_GB2312" w:hAnsi="仿宋" w:cs="仿宋"/>
                <w:sz w:val="21"/>
                <w:szCs w:val="21"/>
                <w:lang w:eastAsia="zh-CN"/>
              </w:rPr>
            </w:pPr>
            <w:r w:rsidRPr="00B810B7">
              <w:rPr>
                <w:rFonts w:ascii="仿宋_GB2312" w:eastAsia="仿宋_GB2312" w:hAnsi="仿宋" w:cs="仿宋" w:hint="eastAsia"/>
                <w:spacing w:val="2"/>
                <w:sz w:val="21"/>
                <w:szCs w:val="21"/>
                <w:lang w:eastAsia="zh-CN"/>
              </w:rPr>
              <w:t>业法人资格或事业法人资格，</w:t>
            </w:r>
            <w:r w:rsidRPr="00B810B7">
              <w:rPr>
                <w:rFonts w:ascii="仿宋_GB2312" w:eastAsia="仿宋_GB2312" w:hAnsi="仿宋" w:cs="仿宋" w:hint="eastAsia"/>
                <w:b/>
                <w:bCs/>
                <w:spacing w:val="2"/>
                <w:sz w:val="21"/>
                <w:szCs w:val="21"/>
                <w:u w:val="single" w:color="000000"/>
                <w:lang w:eastAsia="zh-CN"/>
              </w:rPr>
              <w:t>并具备有效的营业执照或事业</w:t>
            </w:r>
          </w:p>
        </w:tc>
      </w:tr>
      <w:tr w:rsidR="00C82081">
        <w:trPr>
          <w:trHeight w:hRule="exact" w:val="772"/>
        </w:trPr>
        <w:tc>
          <w:tcPr>
            <w:tcW w:w="976"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1661"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5719" w:type="dxa"/>
            <w:tcBorders>
              <w:top w:val="nil"/>
              <w:left w:val="single" w:sz="4" w:space="0" w:color="000000"/>
              <w:bottom w:val="nil"/>
              <w:right w:val="single" w:sz="4" w:space="0" w:color="000000"/>
            </w:tcBorders>
          </w:tcPr>
          <w:p w:rsidR="00C82081" w:rsidRPr="00B810B7" w:rsidRDefault="0000700E">
            <w:pPr>
              <w:pStyle w:val="TableParagraph"/>
              <w:spacing w:line="268" w:lineRule="exact"/>
              <w:ind w:left="102"/>
              <w:rPr>
                <w:rFonts w:ascii="仿宋_GB2312" w:eastAsia="仿宋_GB2312" w:hAnsi="仿宋" w:cs="仿宋"/>
                <w:sz w:val="21"/>
                <w:szCs w:val="21"/>
                <w:lang w:eastAsia="zh-CN"/>
              </w:rPr>
            </w:pPr>
            <w:r w:rsidRPr="00B810B7">
              <w:rPr>
                <w:rFonts w:ascii="仿宋_GB2312" w:eastAsia="仿宋_GB2312" w:hAnsi="仿宋" w:cs="仿宋" w:hint="eastAsia"/>
                <w:b/>
                <w:bCs/>
                <w:spacing w:val="1"/>
                <w:sz w:val="21"/>
                <w:szCs w:val="21"/>
                <w:u w:val="single" w:color="000000"/>
                <w:lang w:eastAsia="zh-CN"/>
              </w:rPr>
              <w:t>单位法人证书</w:t>
            </w:r>
          </w:p>
          <w:p w:rsidR="00C82081" w:rsidRPr="00B810B7" w:rsidRDefault="0000700E">
            <w:pPr>
              <w:pStyle w:val="TableParagraph"/>
              <w:spacing w:before="130"/>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（3）资质要求：见附录</w:t>
            </w:r>
            <w:r w:rsidRPr="00B810B7">
              <w:rPr>
                <w:rFonts w:ascii="仿宋_GB2312" w:eastAsia="仿宋_GB2312" w:hAnsi="仿宋" w:cs="仿宋" w:hint="eastAsia"/>
                <w:spacing w:val="-74"/>
                <w:sz w:val="21"/>
                <w:szCs w:val="21"/>
                <w:lang w:eastAsia="zh-CN"/>
              </w:rPr>
              <w:t xml:space="preserve"> </w:t>
            </w:r>
            <w:r w:rsidRPr="00B810B7">
              <w:rPr>
                <w:rFonts w:ascii="仿宋_GB2312" w:eastAsia="仿宋_GB2312" w:hAnsi="仿宋" w:cs="仿宋" w:hint="eastAsia"/>
                <w:sz w:val="21"/>
                <w:szCs w:val="21"/>
                <w:lang w:eastAsia="zh-CN"/>
              </w:rPr>
              <w:t>1</w:t>
            </w:r>
          </w:p>
        </w:tc>
      </w:tr>
      <w:tr w:rsidR="00C82081">
        <w:trPr>
          <w:trHeight w:hRule="exact" w:val="406"/>
        </w:trPr>
        <w:tc>
          <w:tcPr>
            <w:tcW w:w="976"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1661"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5719" w:type="dxa"/>
            <w:tcBorders>
              <w:top w:val="nil"/>
              <w:left w:val="single" w:sz="4" w:space="0" w:color="000000"/>
              <w:bottom w:val="nil"/>
              <w:right w:val="single" w:sz="4" w:space="0" w:color="000000"/>
            </w:tcBorders>
          </w:tcPr>
          <w:p w:rsidR="00C82081" w:rsidRPr="00B810B7" w:rsidRDefault="0000700E">
            <w:pPr>
              <w:pStyle w:val="TableParagraph"/>
              <w:spacing w:before="32"/>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（4）业绩要求：见附录</w:t>
            </w:r>
            <w:r w:rsidRPr="00B810B7">
              <w:rPr>
                <w:rFonts w:ascii="仿宋_GB2312" w:eastAsia="仿宋_GB2312" w:hAnsi="仿宋" w:cs="仿宋" w:hint="eastAsia"/>
                <w:spacing w:val="-74"/>
                <w:sz w:val="21"/>
                <w:szCs w:val="21"/>
                <w:lang w:eastAsia="zh-CN"/>
              </w:rPr>
              <w:t xml:space="preserve"> </w:t>
            </w:r>
            <w:r w:rsidRPr="00B810B7">
              <w:rPr>
                <w:rFonts w:ascii="仿宋_GB2312" w:eastAsia="仿宋_GB2312" w:hAnsi="仿宋" w:cs="仿宋" w:hint="eastAsia"/>
                <w:sz w:val="21"/>
                <w:szCs w:val="21"/>
                <w:lang w:eastAsia="zh-CN"/>
              </w:rPr>
              <w:t>2</w:t>
            </w:r>
          </w:p>
        </w:tc>
      </w:tr>
      <w:tr w:rsidR="00C82081">
        <w:trPr>
          <w:trHeight w:hRule="exact" w:val="407"/>
        </w:trPr>
        <w:tc>
          <w:tcPr>
            <w:tcW w:w="976"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1661"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5719" w:type="dxa"/>
            <w:tcBorders>
              <w:top w:val="nil"/>
              <w:left w:val="single" w:sz="4" w:space="0" w:color="000000"/>
              <w:bottom w:val="nil"/>
              <w:right w:val="single" w:sz="4" w:space="0" w:color="000000"/>
            </w:tcBorders>
          </w:tcPr>
          <w:p w:rsidR="00C82081" w:rsidRPr="00B810B7" w:rsidRDefault="0000700E">
            <w:pPr>
              <w:pStyle w:val="TableParagraph"/>
              <w:spacing w:before="32"/>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（5）人员要求：见附录</w:t>
            </w:r>
            <w:r w:rsidRPr="00B810B7">
              <w:rPr>
                <w:rFonts w:ascii="仿宋_GB2312" w:eastAsia="仿宋_GB2312" w:hAnsi="仿宋" w:cs="仿宋" w:hint="eastAsia"/>
                <w:spacing w:val="-74"/>
                <w:sz w:val="21"/>
                <w:szCs w:val="21"/>
                <w:lang w:eastAsia="zh-CN"/>
              </w:rPr>
              <w:t xml:space="preserve"> </w:t>
            </w:r>
            <w:r w:rsidRPr="00B810B7">
              <w:rPr>
                <w:rFonts w:ascii="仿宋_GB2312" w:eastAsia="仿宋_GB2312" w:hAnsi="仿宋" w:cs="仿宋" w:hint="eastAsia"/>
                <w:sz w:val="21"/>
                <w:szCs w:val="21"/>
                <w:lang w:eastAsia="zh-CN"/>
              </w:rPr>
              <w:t>3</w:t>
            </w:r>
          </w:p>
        </w:tc>
      </w:tr>
      <w:tr w:rsidR="00C82081">
        <w:trPr>
          <w:trHeight w:hRule="exact" w:val="458"/>
        </w:trPr>
        <w:tc>
          <w:tcPr>
            <w:tcW w:w="976" w:type="dxa"/>
            <w:vMerge/>
            <w:tcBorders>
              <w:left w:val="single" w:sz="4" w:space="0" w:color="000000"/>
              <w:bottom w:val="single" w:sz="4" w:space="0" w:color="000000"/>
              <w:right w:val="single" w:sz="4" w:space="0" w:color="000000"/>
            </w:tcBorders>
          </w:tcPr>
          <w:p w:rsidR="00C82081" w:rsidRPr="00B810B7" w:rsidRDefault="00C82081">
            <w:pPr>
              <w:rPr>
                <w:rFonts w:ascii="仿宋_GB2312" w:eastAsia="仿宋_GB2312"/>
                <w:lang w:eastAsia="zh-CN"/>
              </w:rPr>
            </w:pPr>
          </w:p>
        </w:tc>
        <w:tc>
          <w:tcPr>
            <w:tcW w:w="1661" w:type="dxa"/>
            <w:vMerge/>
            <w:tcBorders>
              <w:left w:val="single" w:sz="4" w:space="0" w:color="000000"/>
              <w:bottom w:val="single" w:sz="4" w:space="0" w:color="000000"/>
              <w:right w:val="single" w:sz="4" w:space="0" w:color="000000"/>
            </w:tcBorders>
          </w:tcPr>
          <w:p w:rsidR="00C82081" w:rsidRPr="00B810B7" w:rsidRDefault="00C82081">
            <w:pPr>
              <w:rPr>
                <w:rFonts w:ascii="仿宋_GB2312" w:eastAsia="仿宋_GB2312"/>
                <w:lang w:eastAsia="zh-CN"/>
              </w:rPr>
            </w:pPr>
          </w:p>
        </w:tc>
        <w:tc>
          <w:tcPr>
            <w:tcW w:w="5719" w:type="dxa"/>
            <w:tcBorders>
              <w:top w:val="nil"/>
              <w:left w:val="single" w:sz="4" w:space="0" w:color="000000"/>
              <w:bottom w:val="single" w:sz="4" w:space="0" w:color="000000"/>
              <w:right w:val="single" w:sz="4" w:space="0" w:color="000000"/>
            </w:tcBorders>
          </w:tcPr>
          <w:p w:rsidR="00C82081" w:rsidRPr="00B810B7" w:rsidRDefault="0000700E">
            <w:pPr>
              <w:pStyle w:val="TableParagraph"/>
              <w:spacing w:before="34"/>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（6）信誉要求：见附录</w:t>
            </w:r>
            <w:r w:rsidRPr="00B810B7">
              <w:rPr>
                <w:rFonts w:ascii="仿宋_GB2312" w:eastAsia="仿宋_GB2312" w:hAnsi="仿宋" w:cs="仿宋" w:hint="eastAsia"/>
                <w:spacing w:val="-74"/>
                <w:sz w:val="21"/>
                <w:szCs w:val="21"/>
                <w:lang w:eastAsia="zh-CN"/>
              </w:rPr>
              <w:t xml:space="preserve"> </w:t>
            </w:r>
            <w:r w:rsidRPr="00B810B7">
              <w:rPr>
                <w:rFonts w:ascii="仿宋_GB2312" w:eastAsia="仿宋_GB2312" w:hAnsi="仿宋" w:cs="仿宋" w:hint="eastAsia"/>
                <w:sz w:val="21"/>
                <w:szCs w:val="21"/>
                <w:lang w:eastAsia="zh-CN"/>
              </w:rPr>
              <w:t>4</w:t>
            </w:r>
          </w:p>
        </w:tc>
      </w:tr>
      <w:tr w:rsidR="00C82081">
        <w:trPr>
          <w:trHeight w:hRule="exact" w:val="690"/>
        </w:trPr>
        <w:tc>
          <w:tcPr>
            <w:tcW w:w="976"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71"/>
              <w:ind w:left="219"/>
              <w:rPr>
                <w:rFonts w:ascii="仿宋_GB2312" w:eastAsia="仿宋_GB2312" w:hAnsi="仿宋" w:cs="仿宋"/>
                <w:sz w:val="21"/>
                <w:szCs w:val="21"/>
              </w:rPr>
            </w:pPr>
            <w:r w:rsidRPr="00B810B7">
              <w:rPr>
                <w:rFonts w:ascii="仿宋_GB2312" w:eastAsia="仿宋_GB2312" w:hint="eastAsia"/>
                <w:sz w:val="21"/>
              </w:rPr>
              <w:t>1.4.2</w:t>
            </w:r>
          </w:p>
        </w:tc>
        <w:tc>
          <w:tcPr>
            <w:tcW w:w="1661"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5" w:line="272" w:lineRule="auto"/>
              <w:ind w:left="510" w:right="197" w:hanging="317"/>
              <w:rPr>
                <w:rFonts w:ascii="仿宋_GB2312" w:eastAsia="仿宋_GB2312" w:hAnsi="仿宋" w:cs="仿宋"/>
                <w:sz w:val="21"/>
                <w:szCs w:val="21"/>
              </w:rPr>
            </w:pPr>
            <w:r w:rsidRPr="00B810B7">
              <w:rPr>
                <w:rFonts w:ascii="仿宋_GB2312" w:eastAsia="仿宋_GB2312" w:hAnsi="仿宋" w:cs="仿宋" w:hint="eastAsia"/>
                <w:w w:val="95"/>
                <w:sz w:val="21"/>
                <w:szCs w:val="21"/>
              </w:rPr>
              <w:t>是否接受联合</w:t>
            </w:r>
            <w:r w:rsidRPr="00B810B7">
              <w:rPr>
                <w:rFonts w:ascii="仿宋_GB2312" w:eastAsia="仿宋_GB2312" w:hAnsi="仿宋" w:cs="仿宋" w:hint="eastAsia"/>
                <w:spacing w:val="21"/>
                <w:w w:val="99"/>
                <w:sz w:val="21"/>
                <w:szCs w:val="21"/>
              </w:rPr>
              <w:t xml:space="preserve"> </w:t>
            </w:r>
            <w:r w:rsidRPr="00B810B7">
              <w:rPr>
                <w:rFonts w:ascii="仿宋_GB2312" w:eastAsia="仿宋_GB2312" w:hAnsi="仿宋" w:cs="仿宋" w:hint="eastAsia"/>
                <w:sz w:val="21"/>
                <w:szCs w:val="21"/>
              </w:rPr>
              <w:t>体投标</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B810B7">
            <w:pPr>
              <w:pStyle w:val="TableParagraph"/>
              <w:spacing w:before="171"/>
              <w:ind w:left="102"/>
              <w:rPr>
                <w:rFonts w:ascii="仿宋_GB2312" w:eastAsia="仿宋_GB2312" w:hAnsi="仿宋" w:cs="仿宋"/>
                <w:sz w:val="21"/>
                <w:szCs w:val="21"/>
              </w:rPr>
            </w:pPr>
            <w:r w:rsidRPr="00B810B7">
              <w:rPr>
                <w:rFonts w:ascii="仿宋_GB2312" w:eastAsia="仿宋_GB2312" w:hAnsi="仿宋" w:cs="仿宋" w:hint="eastAsia"/>
                <w:sz w:val="21"/>
                <w:szCs w:val="21"/>
                <w:lang w:eastAsia="zh-CN"/>
              </w:rPr>
              <w:t>不</w:t>
            </w:r>
            <w:r w:rsidR="0000700E" w:rsidRPr="00B810B7">
              <w:rPr>
                <w:rFonts w:ascii="仿宋_GB2312" w:eastAsia="仿宋_GB2312" w:hAnsi="仿宋" w:cs="仿宋" w:hint="eastAsia"/>
                <w:sz w:val="21"/>
                <w:szCs w:val="21"/>
              </w:rPr>
              <w:t>接受联合体投标</w:t>
            </w:r>
          </w:p>
        </w:tc>
      </w:tr>
      <w:tr w:rsidR="006528E7" w:rsidTr="006528E7">
        <w:trPr>
          <w:trHeight w:val="2818"/>
        </w:trPr>
        <w:tc>
          <w:tcPr>
            <w:tcW w:w="976" w:type="dxa"/>
            <w:tcBorders>
              <w:top w:val="single" w:sz="4" w:space="0" w:color="000000"/>
              <w:left w:val="single" w:sz="4" w:space="0" w:color="000000"/>
              <w:right w:val="single" w:sz="4" w:space="0" w:color="000000"/>
            </w:tcBorders>
            <w:vAlign w:val="center"/>
          </w:tcPr>
          <w:p w:rsidR="006528E7" w:rsidRPr="00B810B7" w:rsidRDefault="006528E7">
            <w:pPr>
              <w:pStyle w:val="TableParagraph"/>
              <w:ind w:left="219"/>
              <w:rPr>
                <w:rFonts w:ascii="仿宋_GB2312" w:eastAsia="仿宋_GB2312" w:hAnsi="仿宋" w:cs="仿宋"/>
                <w:sz w:val="21"/>
                <w:szCs w:val="21"/>
              </w:rPr>
            </w:pPr>
            <w:r w:rsidRPr="00B810B7">
              <w:rPr>
                <w:rFonts w:ascii="仿宋_GB2312" w:eastAsia="仿宋_GB2312" w:hint="eastAsia"/>
                <w:sz w:val="21"/>
              </w:rPr>
              <w:t>1.4.3</w:t>
            </w:r>
          </w:p>
        </w:tc>
        <w:tc>
          <w:tcPr>
            <w:tcW w:w="1661" w:type="dxa"/>
            <w:tcBorders>
              <w:top w:val="single" w:sz="4" w:space="0" w:color="000000"/>
              <w:left w:val="single" w:sz="4" w:space="0" w:color="000000"/>
              <w:right w:val="single" w:sz="4" w:space="0" w:color="000000"/>
            </w:tcBorders>
            <w:vAlign w:val="center"/>
          </w:tcPr>
          <w:p w:rsidR="006528E7" w:rsidRPr="00B810B7" w:rsidRDefault="006528E7">
            <w:pPr>
              <w:pStyle w:val="TableParagraph"/>
              <w:spacing w:before="157" w:line="272" w:lineRule="auto"/>
              <w:ind w:left="194" w:right="197"/>
              <w:rPr>
                <w:rFonts w:ascii="仿宋_GB2312" w:eastAsia="仿宋_GB2312" w:hAnsi="仿宋" w:cs="仿宋"/>
                <w:sz w:val="21"/>
                <w:szCs w:val="21"/>
                <w:lang w:eastAsia="zh-CN"/>
              </w:rPr>
            </w:pPr>
            <w:r w:rsidRPr="00B810B7">
              <w:rPr>
                <w:rFonts w:ascii="仿宋_GB2312" w:eastAsia="仿宋_GB2312" w:hAnsi="仿宋" w:cs="仿宋" w:hint="eastAsia"/>
                <w:w w:val="95"/>
                <w:sz w:val="21"/>
                <w:szCs w:val="21"/>
                <w:lang w:eastAsia="zh-CN"/>
              </w:rPr>
              <w:t>投标人不得存</w:t>
            </w:r>
            <w:r w:rsidRPr="00B810B7">
              <w:rPr>
                <w:rFonts w:ascii="仿宋_GB2312" w:eastAsia="仿宋_GB2312" w:hAnsi="仿宋" w:cs="仿宋" w:hint="eastAsia"/>
                <w:spacing w:val="21"/>
                <w:w w:val="99"/>
                <w:sz w:val="21"/>
                <w:szCs w:val="21"/>
                <w:lang w:eastAsia="zh-CN"/>
              </w:rPr>
              <w:t xml:space="preserve"> </w:t>
            </w:r>
            <w:r w:rsidRPr="00B810B7">
              <w:rPr>
                <w:rFonts w:ascii="仿宋_GB2312" w:eastAsia="仿宋_GB2312" w:hAnsi="仿宋" w:cs="仿宋" w:hint="eastAsia"/>
                <w:w w:val="95"/>
                <w:sz w:val="21"/>
                <w:szCs w:val="21"/>
                <w:lang w:eastAsia="zh-CN"/>
              </w:rPr>
              <w:t>在的其他情形</w:t>
            </w:r>
          </w:p>
        </w:tc>
        <w:tc>
          <w:tcPr>
            <w:tcW w:w="5719" w:type="dxa"/>
            <w:tcBorders>
              <w:top w:val="single" w:sz="4" w:space="0" w:color="000000"/>
              <w:left w:val="single" w:sz="4" w:space="0" w:color="000000"/>
              <w:right w:val="single" w:sz="4" w:space="0" w:color="000000"/>
            </w:tcBorders>
            <w:vAlign w:val="center"/>
          </w:tcPr>
          <w:p w:rsidR="006528E7" w:rsidRPr="00B810B7" w:rsidRDefault="006528E7" w:rsidP="006528E7">
            <w:pPr>
              <w:pStyle w:val="TableParagraph"/>
              <w:spacing w:line="400" w:lineRule="exact"/>
              <w:ind w:left="102"/>
              <w:rPr>
                <w:rFonts w:ascii="仿宋_GB2312" w:eastAsia="仿宋_GB2312" w:hAnsi="仿宋" w:cs="仿宋"/>
                <w:sz w:val="21"/>
                <w:szCs w:val="21"/>
                <w:lang w:eastAsia="zh-CN"/>
              </w:rPr>
            </w:pPr>
            <w:r w:rsidRPr="00B810B7">
              <w:rPr>
                <w:rFonts w:ascii="仿宋_GB2312" w:eastAsia="仿宋_GB2312" w:hAnsi="仿宋" w:cs="仿宋" w:hint="eastAsia"/>
                <w:spacing w:val="2"/>
                <w:sz w:val="21"/>
                <w:szCs w:val="21"/>
                <w:lang w:eastAsia="zh-CN"/>
              </w:rPr>
              <w:t>（</w:t>
            </w:r>
            <w:r w:rsidRPr="00B810B7">
              <w:rPr>
                <w:rFonts w:ascii="仿宋_GB2312" w:eastAsia="仿宋_GB2312" w:hAnsi="仿宋" w:cs="仿宋" w:hint="eastAsia"/>
                <w:spacing w:val="-2"/>
                <w:sz w:val="21"/>
                <w:szCs w:val="21"/>
                <w:lang w:eastAsia="zh-CN"/>
              </w:rPr>
              <w:t>1</w:t>
            </w:r>
            <w:r w:rsidRPr="00B810B7">
              <w:rPr>
                <w:rFonts w:ascii="仿宋_GB2312" w:eastAsia="仿宋_GB2312" w:hAnsi="仿宋" w:cs="仿宋" w:hint="eastAsia"/>
                <w:spacing w:val="-30"/>
                <w:sz w:val="21"/>
                <w:szCs w:val="21"/>
                <w:lang w:eastAsia="zh-CN"/>
              </w:rPr>
              <w:t>）</w:t>
            </w:r>
            <w:r w:rsidRPr="00B810B7">
              <w:rPr>
                <w:rFonts w:ascii="仿宋_GB2312" w:eastAsia="仿宋_GB2312" w:hAnsi="仿宋" w:cs="仿宋" w:hint="eastAsia"/>
                <w:spacing w:val="-1"/>
                <w:sz w:val="21"/>
                <w:szCs w:val="21"/>
                <w:lang w:eastAsia="zh-CN"/>
              </w:rPr>
              <w:t>与</w:t>
            </w:r>
            <w:r w:rsidRPr="00B810B7">
              <w:rPr>
                <w:rFonts w:ascii="仿宋_GB2312" w:eastAsia="仿宋_GB2312" w:hAnsi="仿宋" w:cs="仿宋" w:hint="eastAsia"/>
                <w:spacing w:val="2"/>
                <w:sz w:val="21"/>
                <w:szCs w:val="21"/>
                <w:lang w:eastAsia="zh-CN"/>
              </w:rPr>
              <w:t>招</w:t>
            </w:r>
            <w:r w:rsidRPr="00B810B7">
              <w:rPr>
                <w:rFonts w:ascii="仿宋_GB2312" w:eastAsia="仿宋_GB2312" w:hAnsi="仿宋" w:cs="仿宋" w:hint="eastAsia"/>
                <w:spacing w:val="-1"/>
                <w:sz w:val="21"/>
                <w:szCs w:val="21"/>
                <w:lang w:eastAsia="zh-CN"/>
              </w:rPr>
              <w:t>标</w:t>
            </w:r>
            <w:r w:rsidRPr="00B810B7">
              <w:rPr>
                <w:rFonts w:ascii="仿宋_GB2312" w:eastAsia="仿宋_GB2312" w:hAnsi="仿宋" w:cs="仿宋" w:hint="eastAsia"/>
                <w:spacing w:val="2"/>
                <w:sz w:val="21"/>
                <w:szCs w:val="21"/>
                <w:lang w:eastAsia="zh-CN"/>
              </w:rPr>
              <w:t>人</w:t>
            </w:r>
            <w:r w:rsidRPr="00B810B7">
              <w:rPr>
                <w:rFonts w:ascii="仿宋_GB2312" w:eastAsia="仿宋_GB2312" w:hAnsi="仿宋" w:cs="仿宋" w:hint="eastAsia"/>
                <w:spacing w:val="-1"/>
                <w:sz w:val="21"/>
                <w:szCs w:val="21"/>
                <w:lang w:eastAsia="zh-CN"/>
              </w:rPr>
              <w:t>存</w:t>
            </w:r>
            <w:r w:rsidRPr="00B810B7">
              <w:rPr>
                <w:rFonts w:ascii="仿宋_GB2312" w:eastAsia="仿宋_GB2312" w:hAnsi="仿宋" w:cs="仿宋" w:hint="eastAsia"/>
                <w:spacing w:val="2"/>
                <w:sz w:val="21"/>
                <w:szCs w:val="21"/>
                <w:lang w:eastAsia="zh-CN"/>
              </w:rPr>
              <w:t>在</w:t>
            </w:r>
            <w:r w:rsidRPr="00B810B7">
              <w:rPr>
                <w:rFonts w:ascii="仿宋_GB2312" w:eastAsia="仿宋_GB2312" w:hAnsi="仿宋" w:cs="仿宋" w:hint="eastAsia"/>
                <w:spacing w:val="-1"/>
                <w:sz w:val="21"/>
                <w:szCs w:val="21"/>
                <w:lang w:eastAsia="zh-CN"/>
              </w:rPr>
              <w:t>利</w:t>
            </w:r>
            <w:r w:rsidRPr="00B810B7">
              <w:rPr>
                <w:rFonts w:ascii="仿宋_GB2312" w:eastAsia="仿宋_GB2312" w:hAnsi="仿宋" w:cs="仿宋" w:hint="eastAsia"/>
                <w:spacing w:val="2"/>
                <w:sz w:val="21"/>
                <w:szCs w:val="21"/>
                <w:lang w:eastAsia="zh-CN"/>
              </w:rPr>
              <w:t>害</w:t>
            </w:r>
            <w:r w:rsidRPr="00B810B7">
              <w:rPr>
                <w:rFonts w:ascii="仿宋_GB2312" w:eastAsia="仿宋_GB2312" w:hAnsi="仿宋" w:cs="仿宋" w:hint="eastAsia"/>
                <w:spacing w:val="-1"/>
                <w:sz w:val="21"/>
                <w:szCs w:val="21"/>
                <w:lang w:eastAsia="zh-CN"/>
              </w:rPr>
              <w:t>关</w:t>
            </w:r>
            <w:r w:rsidRPr="00B810B7">
              <w:rPr>
                <w:rFonts w:ascii="仿宋_GB2312" w:eastAsia="仿宋_GB2312" w:hAnsi="仿宋" w:cs="仿宋" w:hint="eastAsia"/>
                <w:spacing w:val="2"/>
                <w:sz w:val="21"/>
                <w:szCs w:val="21"/>
                <w:lang w:eastAsia="zh-CN"/>
              </w:rPr>
              <w:t>系</w:t>
            </w:r>
            <w:r w:rsidRPr="00B810B7">
              <w:rPr>
                <w:rFonts w:ascii="仿宋_GB2312" w:eastAsia="仿宋_GB2312" w:hAnsi="仿宋" w:cs="仿宋" w:hint="eastAsia"/>
                <w:spacing w:val="-1"/>
                <w:sz w:val="21"/>
                <w:szCs w:val="21"/>
                <w:lang w:eastAsia="zh-CN"/>
              </w:rPr>
              <w:t>可</w:t>
            </w:r>
            <w:r w:rsidRPr="00B810B7">
              <w:rPr>
                <w:rFonts w:ascii="仿宋_GB2312" w:eastAsia="仿宋_GB2312" w:hAnsi="仿宋" w:cs="仿宋" w:hint="eastAsia"/>
                <w:spacing w:val="2"/>
                <w:sz w:val="21"/>
                <w:szCs w:val="21"/>
                <w:lang w:eastAsia="zh-CN"/>
              </w:rPr>
              <w:t>能</w:t>
            </w:r>
            <w:r w:rsidRPr="00B810B7">
              <w:rPr>
                <w:rFonts w:ascii="仿宋_GB2312" w:eastAsia="仿宋_GB2312" w:hAnsi="仿宋" w:cs="仿宋" w:hint="eastAsia"/>
                <w:spacing w:val="-1"/>
                <w:sz w:val="21"/>
                <w:szCs w:val="21"/>
                <w:lang w:eastAsia="zh-CN"/>
              </w:rPr>
              <w:t>影</w:t>
            </w:r>
            <w:r w:rsidRPr="00B810B7">
              <w:rPr>
                <w:rFonts w:ascii="仿宋_GB2312" w:eastAsia="仿宋_GB2312" w:hAnsi="仿宋" w:cs="仿宋" w:hint="eastAsia"/>
                <w:spacing w:val="2"/>
                <w:sz w:val="21"/>
                <w:szCs w:val="21"/>
                <w:lang w:eastAsia="zh-CN"/>
              </w:rPr>
              <w:t>响</w:t>
            </w:r>
            <w:r w:rsidRPr="00B810B7">
              <w:rPr>
                <w:rFonts w:ascii="仿宋_GB2312" w:eastAsia="仿宋_GB2312" w:hAnsi="仿宋" w:cs="仿宋" w:hint="eastAsia"/>
                <w:spacing w:val="-1"/>
                <w:sz w:val="21"/>
                <w:szCs w:val="21"/>
                <w:lang w:eastAsia="zh-CN"/>
              </w:rPr>
              <w:t>招</w:t>
            </w:r>
            <w:r w:rsidRPr="00B810B7">
              <w:rPr>
                <w:rFonts w:ascii="仿宋_GB2312" w:eastAsia="仿宋_GB2312" w:hAnsi="仿宋" w:cs="仿宋" w:hint="eastAsia"/>
                <w:spacing w:val="2"/>
                <w:sz w:val="21"/>
                <w:szCs w:val="21"/>
                <w:lang w:eastAsia="zh-CN"/>
              </w:rPr>
              <w:t>标</w:t>
            </w:r>
            <w:r w:rsidRPr="00B810B7">
              <w:rPr>
                <w:rFonts w:ascii="仿宋_GB2312" w:eastAsia="仿宋_GB2312" w:hAnsi="仿宋" w:cs="仿宋" w:hint="eastAsia"/>
                <w:spacing w:val="-1"/>
                <w:sz w:val="21"/>
                <w:szCs w:val="21"/>
                <w:lang w:eastAsia="zh-CN"/>
              </w:rPr>
              <w:t>公</w:t>
            </w:r>
            <w:r w:rsidRPr="00B810B7">
              <w:rPr>
                <w:rFonts w:ascii="仿宋_GB2312" w:eastAsia="仿宋_GB2312" w:hAnsi="仿宋" w:cs="仿宋" w:hint="eastAsia"/>
                <w:spacing w:val="2"/>
                <w:sz w:val="21"/>
                <w:szCs w:val="21"/>
                <w:lang w:eastAsia="zh-CN"/>
              </w:rPr>
              <w:t>正</w:t>
            </w:r>
            <w:r w:rsidRPr="00B810B7">
              <w:rPr>
                <w:rFonts w:ascii="仿宋_GB2312" w:eastAsia="仿宋_GB2312" w:hAnsi="仿宋" w:cs="仿宋" w:hint="eastAsia"/>
                <w:spacing w:val="-1"/>
                <w:sz w:val="21"/>
                <w:szCs w:val="21"/>
                <w:lang w:eastAsia="zh-CN"/>
              </w:rPr>
              <w:t>性</w:t>
            </w:r>
            <w:r w:rsidRPr="00B810B7">
              <w:rPr>
                <w:rFonts w:ascii="仿宋_GB2312" w:eastAsia="仿宋_GB2312" w:hAnsi="仿宋" w:cs="仿宋" w:hint="eastAsia"/>
                <w:spacing w:val="2"/>
                <w:sz w:val="21"/>
                <w:szCs w:val="21"/>
                <w:lang w:eastAsia="zh-CN"/>
              </w:rPr>
              <w:t>的</w:t>
            </w:r>
            <w:r w:rsidRPr="00B810B7">
              <w:rPr>
                <w:rFonts w:ascii="仿宋_GB2312" w:eastAsia="仿宋_GB2312" w:hAnsi="仿宋" w:cs="仿宋" w:hint="eastAsia"/>
                <w:spacing w:val="-1"/>
                <w:sz w:val="21"/>
                <w:szCs w:val="21"/>
                <w:lang w:eastAsia="zh-CN"/>
              </w:rPr>
              <w:t>单</w:t>
            </w:r>
            <w:r w:rsidRPr="00B810B7">
              <w:rPr>
                <w:rFonts w:ascii="仿宋_GB2312" w:eastAsia="仿宋_GB2312" w:hAnsi="仿宋" w:cs="仿宋" w:hint="eastAsia"/>
                <w:spacing w:val="2"/>
                <w:sz w:val="21"/>
                <w:szCs w:val="21"/>
                <w:lang w:eastAsia="zh-CN"/>
              </w:rPr>
              <w:t>位</w:t>
            </w:r>
            <w:r w:rsidRPr="00B810B7">
              <w:rPr>
                <w:rFonts w:ascii="仿宋_GB2312" w:eastAsia="仿宋_GB2312" w:hAnsi="仿宋" w:cs="仿宋" w:hint="eastAsia"/>
                <w:spacing w:val="-30"/>
                <w:sz w:val="21"/>
                <w:szCs w:val="21"/>
                <w:lang w:eastAsia="zh-CN"/>
              </w:rPr>
              <w:t>，</w:t>
            </w:r>
            <w:r w:rsidRPr="00B810B7">
              <w:rPr>
                <w:rFonts w:ascii="仿宋_GB2312" w:eastAsia="仿宋_GB2312" w:hAnsi="仿宋" w:cs="仿宋" w:hint="eastAsia"/>
                <w:sz w:val="21"/>
                <w:szCs w:val="21"/>
                <w:lang w:eastAsia="zh-CN"/>
              </w:rPr>
              <w:t>不得参加投标。</w:t>
            </w:r>
          </w:p>
          <w:p w:rsidR="006528E7" w:rsidRPr="00B810B7" w:rsidRDefault="006528E7" w:rsidP="006528E7">
            <w:pPr>
              <w:pStyle w:val="TableParagraph"/>
              <w:spacing w:line="400" w:lineRule="exact"/>
              <w:ind w:left="102"/>
              <w:rPr>
                <w:rFonts w:ascii="仿宋_GB2312" w:eastAsia="仿宋_GB2312" w:hAnsi="仿宋" w:cs="仿宋"/>
                <w:sz w:val="21"/>
                <w:szCs w:val="21"/>
                <w:lang w:eastAsia="zh-CN"/>
              </w:rPr>
            </w:pPr>
            <w:r w:rsidRPr="00B810B7">
              <w:rPr>
                <w:rFonts w:ascii="仿宋_GB2312" w:eastAsia="仿宋_GB2312" w:hAnsi="仿宋" w:cs="仿宋" w:hint="eastAsia"/>
                <w:spacing w:val="2"/>
                <w:sz w:val="21"/>
                <w:szCs w:val="21"/>
                <w:lang w:eastAsia="zh-CN"/>
              </w:rPr>
              <w:t>（</w:t>
            </w:r>
            <w:r w:rsidRPr="00B810B7">
              <w:rPr>
                <w:rFonts w:ascii="仿宋_GB2312" w:eastAsia="仿宋_GB2312" w:hAnsi="仿宋" w:cs="仿宋" w:hint="eastAsia"/>
                <w:spacing w:val="-2"/>
                <w:sz w:val="21"/>
                <w:szCs w:val="21"/>
                <w:lang w:eastAsia="zh-CN"/>
              </w:rPr>
              <w:t>2</w:t>
            </w:r>
            <w:r w:rsidRPr="00B810B7">
              <w:rPr>
                <w:rFonts w:ascii="仿宋_GB2312" w:eastAsia="仿宋_GB2312" w:hAnsi="仿宋" w:cs="仿宋" w:hint="eastAsia"/>
                <w:spacing w:val="-30"/>
                <w:sz w:val="21"/>
                <w:szCs w:val="21"/>
                <w:lang w:eastAsia="zh-CN"/>
              </w:rPr>
              <w:t>）</w:t>
            </w:r>
            <w:r w:rsidRPr="00B810B7">
              <w:rPr>
                <w:rFonts w:ascii="仿宋_GB2312" w:eastAsia="仿宋_GB2312" w:hAnsi="仿宋" w:cs="仿宋" w:hint="eastAsia"/>
                <w:spacing w:val="-1"/>
                <w:sz w:val="21"/>
                <w:szCs w:val="21"/>
                <w:lang w:eastAsia="zh-CN"/>
              </w:rPr>
              <w:t>法</w:t>
            </w:r>
            <w:r w:rsidRPr="00B810B7">
              <w:rPr>
                <w:rFonts w:ascii="仿宋_GB2312" w:eastAsia="仿宋_GB2312" w:hAnsi="仿宋" w:cs="仿宋" w:hint="eastAsia"/>
                <w:spacing w:val="2"/>
                <w:sz w:val="21"/>
                <w:szCs w:val="21"/>
                <w:lang w:eastAsia="zh-CN"/>
              </w:rPr>
              <w:t>定</w:t>
            </w:r>
            <w:r w:rsidRPr="00B810B7">
              <w:rPr>
                <w:rFonts w:ascii="仿宋_GB2312" w:eastAsia="仿宋_GB2312" w:hAnsi="仿宋" w:cs="仿宋" w:hint="eastAsia"/>
                <w:spacing w:val="-1"/>
                <w:sz w:val="21"/>
                <w:szCs w:val="21"/>
                <w:lang w:eastAsia="zh-CN"/>
              </w:rPr>
              <w:t>代</w:t>
            </w:r>
            <w:r w:rsidRPr="00B810B7">
              <w:rPr>
                <w:rFonts w:ascii="仿宋_GB2312" w:eastAsia="仿宋_GB2312" w:hAnsi="仿宋" w:cs="仿宋" w:hint="eastAsia"/>
                <w:spacing w:val="2"/>
                <w:sz w:val="21"/>
                <w:szCs w:val="21"/>
                <w:lang w:eastAsia="zh-CN"/>
              </w:rPr>
              <w:t>表</w:t>
            </w:r>
            <w:r w:rsidRPr="00B810B7">
              <w:rPr>
                <w:rFonts w:ascii="仿宋_GB2312" w:eastAsia="仿宋_GB2312" w:hAnsi="仿宋" w:cs="仿宋" w:hint="eastAsia"/>
                <w:spacing w:val="-1"/>
                <w:sz w:val="21"/>
                <w:szCs w:val="21"/>
                <w:lang w:eastAsia="zh-CN"/>
              </w:rPr>
              <w:t>人</w:t>
            </w:r>
            <w:r w:rsidRPr="00B810B7">
              <w:rPr>
                <w:rFonts w:ascii="仿宋_GB2312" w:eastAsia="仿宋_GB2312" w:hAnsi="仿宋" w:cs="仿宋" w:hint="eastAsia"/>
                <w:spacing w:val="2"/>
                <w:sz w:val="21"/>
                <w:szCs w:val="21"/>
                <w:lang w:eastAsia="zh-CN"/>
              </w:rPr>
              <w:t>为</w:t>
            </w:r>
            <w:r w:rsidRPr="00B810B7">
              <w:rPr>
                <w:rFonts w:ascii="仿宋_GB2312" w:eastAsia="仿宋_GB2312" w:hAnsi="仿宋" w:cs="仿宋" w:hint="eastAsia"/>
                <w:spacing w:val="-1"/>
                <w:sz w:val="21"/>
                <w:szCs w:val="21"/>
                <w:lang w:eastAsia="zh-CN"/>
              </w:rPr>
              <w:t>同</w:t>
            </w:r>
            <w:r w:rsidRPr="00B810B7">
              <w:rPr>
                <w:rFonts w:ascii="仿宋_GB2312" w:eastAsia="仿宋_GB2312" w:hAnsi="仿宋" w:cs="仿宋" w:hint="eastAsia"/>
                <w:spacing w:val="2"/>
                <w:sz w:val="21"/>
                <w:szCs w:val="21"/>
                <w:lang w:eastAsia="zh-CN"/>
              </w:rPr>
              <w:t>一</w:t>
            </w:r>
            <w:r w:rsidRPr="00B810B7">
              <w:rPr>
                <w:rFonts w:ascii="仿宋_GB2312" w:eastAsia="仿宋_GB2312" w:hAnsi="仿宋" w:cs="仿宋" w:hint="eastAsia"/>
                <w:spacing w:val="-1"/>
                <w:sz w:val="21"/>
                <w:szCs w:val="21"/>
                <w:lang w:eastAsia="zh-CN"/>
              </w:rPr>
              <w:t>人</w:t>
            </w:r>
            <w:r w:rsidRPr="00B810B7">
              <w:rPr>
                <w:rFonts w:ascii="仿宋_GB2312" w:eastAsia="仿宋_GB2312" w:hAnsi="仿宋" w:cs="仿宋" w:hint="eastAsia"/>
                <w:spacing w:val="2"/>
                <w:sz w:val="21"/>
                <w:szCs w:val="21"/>
                <w:lang w:eastAsia="zh-CN"/>
              </w:rPr>
              <w:t>或</w:t>
            </w:r>
            <w:r w:rsidRPr="00B810B7">
              <w:rPr>
                <w:rFonts w:ascii="仿宋_GB2312" w:eastAsia="仿宋_GB2312" w:hAnsi="仿宋" w:cs="仿宋" w:hint="eastAsia"/>
                <w:spacing w:val="-1"/>
                <w:sz w:val="21"/>
                <w:szCs w:val="21"/>
                <w:lang w:eastAsia="zh-CN"/>
              </w:rPr>
              <w:t>者</w:t>
            </w:r>
            <w:r w:rsidRPr="00B810B7">
              <w:rPr>
                <w:rFonts w:ascii="仿宋_GB2312" w:eastAsia="仿宋_GB2312" w:hAnsi="仿宋" w:cs="仿宋" w:hint="eastAsia"/>
                <w:spacing w:val="2"/>
                <w:sz w:val="21"/>
                <w:szCs w:val="21"/>
                <w:lang w:eastAsia="zh-CN"/>
              </w:rPr>
              <w:t>存</w:t>
            </w:r>
            <w:r w:rsidRPr="00B810B7">
              <w:rPr>
                <w:rFonts w:ascii="仿宋_GB2312" w:eastAsia="仿宋_GB2312" w:hAnsi="仿宋" w:cs="仿宋" w:hint="eastAsia"/>
                <w:spacing w:val="-1"/>
                <w:sz w:val="21"/>
                <w:szCs w:val="21"/>
                <w:lang w:eastAsia="zh-CN"/>
              </w:rPr>
              <w:t>在</w:t>
            </w:r>
            <w:r w:rsidRPr="00B810B7">
              <w:rPr>
                <w:rFonts w:ascii="仿宋_GB2312" w:eastAsia="仿宋_GB2312" w:hAnsi="仿宋" w:cs="仿宋" w:hint="eastAsia"/>
                <w:spacing w:val="2"/>
                <w:sz w:val="21"/>
                <w:szCs w:val="21"/>
                <w:lang w:eastAsia="zh-CN"/>
              </w:rPr>
              <w:t>控</w:t>
            </w:r>
            <w:r w:rsidRPr="00B810B7">
              <w:rPr>
                <w:rFonts w:ascii="仿宋_GB2312" w:eastAsia="仿宋_GB2312" w:hAnsi="仿宋" w:cs="仿宋" w:hint="eastAsia"/>
                <w:spacing w:val="-1"/>
                <w:sz w:val="21"/>
                <w:szCs w:val="21"/>
                <w:lang w:eastAsia="zh-CN"/>
              </w:rPr>
              <w:t>股</w:t>
            </w:r>
            <w:r w:rsidRPr="00B810B7">
              <w:rPr>
                <w:rFonts w:ascii="仿宋_GB2312" w:eastAsia="仿宋_GB2312" w:hAnsi="仿宋" w:cs="仿宋" w:hint="eastAsia"/>
                <w:spacing w:val="-30"/>
                <w:sz w:val="21"/>
                <w:szCs w:val="21"/>
                <w:lang w:eastAsia="zh-CN"/>
              </w:rPr>
              <w:t>、</w:t>
            </w:r>
            <w:r w:rsidRPr="00B810B7">
              <w:rPr>
                <w:rFonts w:ascii="仿宋_GB2312" w:eastAsia="仿宋_GB2312" w:hAnsi="仿宋" w:cs="仿宋" w:hint="eastAsia"/>
                <w:spacing w:val="-1"/>
                <w:sz w:val="21"/>
                <w:szCs w:val="21"/>
                <w:lang w:eastAsia="zh-CN"/>
              </w:rPr>
              <w:t>管</w:t>
            </w:r>
            <w:r w:rsidRPr="00B810B7">
              <w:rPr>
                <w:rFonts w:ascii="仿宋_GB2312" w:eastAsia="仿宋_GB2312" w:hAnsi="仿宋" w:cs="仿宋" w:hint="eastAsia"/>
                <w:spacing w:val="2"/>
                <w:sz w:val="21"/>
                <w:szCs w:val="21"/>
                <w:lang w:eastAsia="zh-CN"/>
              </w:rPr>
              <w:t>理</w:t>
            </w:r>
            <w:r w:rsidRPr="00B810B7">
              <w:rPr>
                <w:rFonts w:ascii="仿宋_GB2312" w:eastAsia="仿宋_GB2312" w:hAnsi="仿宋" w:cs="仿宋" w:hint="eastAsia"/>
                <w:spacing w:val="-1"/>
                <w:sz w:val="21"/>
                <w:szCs w:val="21"/>
                <w:lang w:eastAsia="zh-CN"/>
              </w:rPr>
              <w:t>关</w:t>
            </w:r>
            <w:r w:rsidRPr="00B810B7">
              <w:rPr>
                <w:rFonts w:ascii="仿宋_GB2312" w:eastAsia="仿宋_GB2312" w:hAnsi="仿宋" w:cs="仿宋" w:hint="eastAsia"/>
                <w:spacing w:val="2"/>
                <w:sz w:val="21"/>
                <w:szCs w:val="21"/>
                <w:lang w:eastAsia="zh-CN"/>
              </w:rPr>
              <w:t>系</w:t>
            </w:r>
            <w:r w:rsidRPr="00B810B7">
              <w:rPr>
                <w:rFonts w:ascii="仿宋_GB2312" w:eastAsia="仿宋_GB2312" w:hAnsi="仿宋" w:cs="仿宋" w:hint="eastAsia"/>
                <w:spacing w:val="-1"/>
                <w:sz w:val="21"/>
                <w:szCs w:val="21"/>
                <w:lang w:eastAsia="zh-CN"/>
              </w:rPr>
              <w:t>的</w:t>
            </w:r>
            <w:r w:rsidRPr="00B810B7">
              <w:rPr>
                <w:rFonts w:ascii="仿宋_GB2312" w:eastAsia="仿宋_GB2312" w:hAnsi="仿宋" w:cs="仿宋" w:hint="eastAsia"/>
                <w:spacing w:val="2"/>
                <w:sz w:val="21"/>
                <w:szCs w:val="21"/>
                <w:lang w:eastAsia="zh-CN"/>
              </w:rPr>
              <w:t>不</w:t>
            </w:r>
            <w:r w:rsidRPr="00B810B7">
              <w:rPr>
                <w:rFonts w:ascii="仿宋_GB2312" w:eastAsia="仿宋_GB2312" w:hAnsi="仿宋" w:cs="仿宋" w:hint="eastAsia"/>
                <w:spacing w:val="-1"/>
                <w:sz w:val="21"/>
                <w:szCs w:val="21"/>
                <w:lang w:eastAsia="zh-CN"/>
              </w:rPr>
              <w:t>同</w:t>
            </w:r>
            <w:r w:rsidRPr="00B810B7">
              <w:rPr>
                <w:rFonts w:ascii="仿宋_GB2312" w:eastAsia="仿宋_GB2312" w:hAnsi="仿宋" w:cs="仿宋" w:hint="eastAsia"/>
                <w:sz w:val="21"/>
                <w:szCs w:val="21"/>
                <w:lang w:eastAsia="zh-CN"/>
              </w:rPr>
              <w:t>投标人，不得同时参加本项目投标。否则，相关投标均无效。</w:t>
            </w:r>
            <w:r w:rsidRPr="00B810B7">
              <w:rPr>
                <w:rFonts w:ascii="仿宋_GB2312" w:eastAsia="仿宋_GB2312" w:hAnsi="仿宋" w:cs="仿宋" w:hint="eastAsia"/>
                <w:w w:val="95"/>
                <w:sz w:val="21"/>
                <w:szCs w:val="21"/>
                <w:lang w:eastAsia="zh-CN"/>
              </w:rPr>
              <w:t>（控股关系，指其出资占有限责任公司资本总额百分之五十以上或者其持有的股份占股份有限公司股本总额百分之五十</w:t>
            </w:r>
            <w:r w:rsidRPr="00B810B7">
              <w:rPr>
                <w:rFonts w:ascii="仿宋_GB2312" w:eastAsia="仿宋_GB2312" w:hAnsi="仿宋" w:cs="仿宋" w:hint="eastAsia"/>
                <w:spacing w:val="-1"/>
                <w:w w:val="95"/>
                <w:sz w:val="21"/>
                <w:szCs w:val="21"/>
                <w:lang w:eastAsia="zh-CN"/>
              </w:rPr>
              <w:t>以</w:t>
            </w:r>
            <w:r w:rsidRPr="00B810B7">
              <w:rPr>
                <w:rFonts w:ascii="仿宋_GB2312" w:eastAsia="仿宋_GB2312" w:hAnsi="仿宋" w:cs="仿宋" w:hint="eastAsia"/>
                <w:spacing w:val="1"/>
                <w:w w:val="95"/>
                <w:sz w:val="21"/>
                <w:szCs w:val="21"/>
                <w:lang w:eastAsia="zh-CN"/>
              </w:rPr>
              <w:t>上</w:t>
            </w:r>
            <w:r w:rsidRPr="00B810B7">
              <w:rPr>
                <w:rFonts w:ascii="仿宋_GB2312" w:eastAsia="仿宋_GB2312" w:hAnsi="仿宋" w:cs="仿宋" w:hint="eastAsia"/>
                <w:spacing w:val="-1"/>
                <w:w w:val="95"/>
                <w:sz w:val="21"/>
                <w:szCs w:val="21"/>
                <w:lang w:eastAsia="zh-CN"/>
              </w:rPr>
              <w:t>的</w:t>
            </w:r>
            <w:r w:rsidRPr="00B810B7">
              <w:rPr>
                <w:rFonts w:ascii="仿宋_GB2312" w:eastAsia="仿宋_GB2312" w:hAnsi="仿宋" w:cs="仿宋" w:hint="eastAsia"/>
                <w:spacing w:val="1"/>
                <w:w w:val="95"/>
                <w:sz w:val="21"/>
                <w:szCs w:val="21"/>
                <w:lang w:eastAsia="zh-CN"/>
              </w:rPr>
              <w:t>股东</w:t>
            </w:r>
            <w:r w:rsidRPr="00B810B7">
              <w:rPr>
                <w:rFonts w:ascii="仿宋_GB2312" w:eastAsia="仿宋_GB2312" w:hAnsi="仿宋" w:cs="仿宋" w:hint="eastAsia"/>
                <w:spacing w:val="-61"/>
                <w:w w:val="95"/>
                <w:sz w:val="21"/>
                <w:szCs w:val="21"/>
                <w:lang w:eastAsia="zh-CN"/>
              </w:rPr>
              <w:t>；</w:t>
            </w:r>
            <w:r w:rsidRPr="00B810B7">
              <w:rPr>
                <w:rFonts w:ascii="仿宋_GB2312" w:eastAsia="仿宋_GB2312" w:hAnsi="仿宋" w:cs="仿宋" w:hint="eastAsia"/>
                <w:spacing w:val="-1"/>
                <w:w w:val="95"/>
                <w:sz w:val="21"/>
                <w:szCs w:val="21"/>
                <w:lang w:eastAsia="zh-CN"/>
              </w:rPr>
              <w:t>出</w:t>
            </w:r>
            <w:r w:rsidRPr="00B810B7">
              <w:rPr>
                <w:rFonts w:ascii="仿宋_GB2312" w:eastAsia="仿宋_GB2312" w:hAnsi="仿宋" w:cs="仿宋" w:hint="eastAsia"/>
                <w:spacing w:val="1"/>
                <w:w w:val="95"/>
                <w:sz w:val="21"/>
                <w:szCs w:val="21"/>
                <w:lang w:eastAsia="zh-CN"/>
              </w:rPr>
              <w:t>资</w:t>
            </w:r>
            <w:r w:rsidRPr="00B810B7">
              <w:rPr>
                <w:rFonts w:ascii="仿宋_GB2312" w:eastAsia="仿宋_GB2312" w:hAnsi="仿宋" w:cs="仿宋" w:hint="eastAsia"/>
                <w:spacing w:val="-1"/>
                <w:w w:val="95"/>
                <w:sz w:val="21"/>
                <w:szCs w:val="21"/>
                <w:lang w:eastAsia="zh-CN"/>
              </w:rPr>
              <w:t>额</w:t>
            </w:r>
            <w:r w:rsidRPr="00B810B7">
              <w:rPr>
                <w:rFonts w:ascii="仿宋_GB2312" w:eastAsia="仿宋_GB2312" w:hAnsi="仿宋" w:cs="仿宋" w:hint="eastAsia"/>
                <w:spacing w:val="1"/>
                <w:w w:val="95"/>
                <w:sz w:val="21"/>
                <w:szCs w:val="21"/>
                <w:lang w:eastAsia="zh-CN"/>
              </w:rPr>
              <w:t>或</w:t>
            </w:r>
            <w:r w:rsidRPr="00B810B7">
              <w:rPr>
                <w:rFonts w:ascii="仿宋_GB2312" w:eastAsia="仿宋_GB2312" w:hAnsi="仿宋" w:cs="仿宋" w:hint="eastAsia"/>
                <w:spacing w:val="-1"/>
                <w:w w:val="95"/>
                <w:sz w:val="21"/>
                <w:szCs w:val="21"/>
                <w:lang w:eastAsia="zh-CN"/>
              </w:rPr>
              <w:t>者</w:t>
            </w:r>
            <w:r w:rsidRPr="00B810B7">
              <w:rPr>
                <w:rFonts w:ascii="仿宋_GB2312" w:eastAsia="仿宋_GB2312" w:hAnsi="仿宋" w:cs="仿宋" w:hint="eastAsia"/>
                <w:spacing w:val="1"/>
                <w:w w:val="95"/>
                <w:sz w:val="21"/>
                <w:szCs w:val="21"/>
                <w:lang w:eastAsia="zh-CN"/>
              </w:rPr>
              <w:t>持</w:t>
            </w:r>
            <w:r w:rsidRPr="00B810B7">
              <w:rPr>
                <w:rFonts w:ascii="仿宋_GB2312" w:eastAsia="仿宋_GB2312" w:hAnsi="仿宋" w:cs="仿宋" w:hint="eastAsia"/>
                <w:spacing w:val="-1"/>
                <w:w w:val="95"/>
                <w:sz w:val="21"/>
                <w:szCs w:val="21"/>
                <w:lang w:eastAsia="zh-CN"/>
              </w:rPr>
              <w:t>有</w:t>
            </w:r>
            <w:r w:rsidRPr="00B810B7">
              <w:rPr>
                <w:rFonts w:ascii="仿宋_GB2312" w:eastAsia="仿宋_GB2312" w:hAnsi="仿宋" w:cs="仿宋" w:hint="eastAsia"/>
                <w:spacing w:val="1"/>
                <w:w w:val="95"/>
                <w:sz w:val="21"/>
                <w:szCs w:val="21"/>
                <w:lang w:eastAsia="zh-CN"/>
              </w:rPr>
              <w:t>股</w:t>
            </w:r>
            <w:r w:rsidRPr="00B810B7">
              <w:rPr>
                <w:rFonts w:ascii="仿宋_GB2312" w:eastAsia="仿宋_GB2312" w:hAnsi="仿宋" w:cs="仿宋" w:hint="eastAsia"/>
                <w:spacing w:val="-1"/>
                <w:w w:val="95"/>
                <w:sz w:val="21"/>
                <w:szCs w:val="21"/>
                <w:lang w:eastAsia="zh-CN"/>
              </w:rPr>
              <w:t>份</w:t>
            </w:r>
            <w:r w:rsidRPr="00B810B7">
              <w:rPr>
                <w:rFonts w:ascii="仿宋_GB2312" w:eastAsia="仿宋_GB2312" w:hAnsi="仿宋" w:cs="仿宋" w:hint="eastAsia"/>
                <w:spacing w:val="1"/>
                <w:w w:val="95"/>
                <w:sz w:val="21"/>
                <w:szCs w:val="21"/>
                <w:lang w:eastAsia="zh-CN"/>
              </w:rPr>
              <w:t>比</w:t>
            </w:r>
            <w:r w:rsidRPr="00B810B7">
              <w:rPr>
                <w:rFonts w:ascii="仿宋_GB2312" w:eastAsia="仿宋_GB2312" w:hAnsi="仿宋" w:cs="仿宋" w:hint="eastAsia"/>
                <w:spacing w:val="-1"/>
                <w:w w:val="95"/>
                <w:sz w:val="21"/>
                <w:szCs w:val="21"/>
                <w:lang w:eastAsia="zh-CN"/>
              </w:rPr>
              <w:t>例</w:t>
            </w:r>
            <w:r w:rsidRPr="00B810B7">
              <w:rPr>
                <w:rFonts w:ascii="仿宋_GB2312" w:eastAsia="仿宋_GB2312" w:hAnsi="仿宋" w:cs="仿宋" w:hint="eastAsia"/>
                <w:spacing w:val="1"/>
                <w:w w:val="95"/>
                <w:sz w:val="21"/>
                <w:szCs w:val="21"/>
                <w:lang w:eastAsia="zh-CN"/>
              </w:rPr>
              <w:t>虽</w:t>
            </w:r>
            <w:r w:rsidRPr="00B810B7">
              <w:rPr>
                <w:rFonts w:ascii="仿宋_GB2312" w:eastAsia="仿宋_GB2312" w:hAnsi="仿宋" w:cs="仿宋" w:hint="eastAsia"/>
                <w:spacing w:val="-1"/>
                <w:w w:val="95"/>
                <w:sz w:val="21"/>
                <w:szCs w:val="21"/>
                <w:lang w:eastAsia="zh-CN"/>
              </w:rPr>
              <w:t>然</w:t>
            </w:r>
            <w:r w:rsidRPr="00B810B7">
              <w:rPr>
                <w:rFonts w:ascii="仿宋_GB2312" w:eastAsia="仿宋_GB2312" w:hAnsi="仿宋" w:cs="仿宋" w:hint="eastAsia"/>
                <w:spacing w:val="1"/>
                <w:w w:val="95"/>
                <w:sz w:val="21"/>
                <w:szCs w:val="21"/>
                <w:lang w:eastAsia="zh-CN"/>
              </w:rPr>
              <w:t>不</w:t>
            </w:r>
            <w:r w:rsidRPr="00B810B7">
              <w:rPr>
                <w:rFonts w:ascii="仿宋_GB2312" w:eastAsia="仿宋_GB2312" w:hAnsi="仿宋" w:cs="仿宋" w:hint="eastAsia"/>
                <w:spacing w:val="-1"/>
                <w:w w:val="95"/>
                <w:sz w:val="21"/>
                <w:szCs w:val="21"/>
                <w:lang w:eastAsia="zh-CN"/>
              </w:rPr>
              <w:t>足</w:t>
            </w:r>
            <w:r w:rsidRPr="00B810B7">
              <w:rPr>
                <w:rFonts w:ascii="仿宋_GB2312" w:eastAsia="仿宋_GB2312" w:hAnsi="仿宋" w:cs="仿宋" w:hint="eastAsia"/>
                <w:spacing w:val="1"/>
                <w:w w:val="95"/>
                <w:sz w:val="21"/>
                <w:szCs w:val="21"/>
                <w:lang w:eastAsia="zh-CN"/>
              </w:rPr>
              <w:t>百</w:t>
            </w:r>
            <w:r w:rsidRPr="00B810B7">
              <w:rPr>
                <w:rFonts w:ascii="仿宋_GB2312" w:eastAsia="仿宋_GB2312" w:hAnsi="仿宋" w:cs="仿宋" w:hint="eastAsia"/>
                <w:spacing w:val="-1"/>
                <w:w w:val="95"/>
                <w:sz w:val="21"/>
                <w:szCs w:val="21"/>
                <w:lang w:eastAsia="zh-CN"/>
              </w:rPr>
              <w:t>分</w:t>
            </w:r>
            <w:r w:rsidRPr="00B810B7">
              <w:rPr>
                <w:rFonts w:ascii="仿宋_GB2312" w:eastAsia="仿宋_GB2312" w:hAnsi="仿宋" w:cs="仿宋" w:hint="eastAsia"/>
                <w:spacing w:val="1"/>
                <w:w w:val="95"/>
                <w:sz w:val="21"/>
                <w:szCs w:val="21"/>
                <w:lang w:eastAsia="zh-CN"/>
              </w:rPr>
              <w:t>之</w:t>
            </w:r>
            <w:r w:rsidRPr="00B810B7">
              <w:rPr>
                <w:rFonts w:ascii="仿宋_GB2312" w:eastAsia="仿宋_GB2312" w:hAnsi="仿宋" w:cs="仿宋" w:hint="eastAsia"/>
                <w:spacing w:val="-1"/>
                <w:w w:val="95"/>
                <w:sz w:val="21"/>
                <w:szCs w:val="21"/>
                <w:lang w:eastAsia="zh-CN"/>
              </w:rPr>
              <w:t>五</w:t>
            </w:r>
            <w:r w:rsidRPr="00B810B7">
              <w:rPr>
                <w:rFonts w:ascii="仿宋_GB2312" w:eastAsia="仿宋_GB2312" w:hAnsi="仿宋" w:cs="仿宋" w:hint="eastAsia"/>
                <w:spacing w:val="1"/>
                <w:w w:val="95"/>
                <w:sz w:val="21"/>
                <w:szCs w:val="21"/>
                <w:lang w:eastAsia="zh-CN"/>
              </w:rPr>
              <w:t>十</w:t>
            </w:r>
            <w:r w:rsidRPr="00B810B7">
              <w:rPr>
                <w:rFonts w:ascii="仿宋_GB2312" w:eastAsia="仿宋_GB2312" w:hAnsi="仿宋" w:cs="仿宋" w:hint="eastAsia"/>
                <w:w w:val="95"/>
                <w:sz w:val="21"/>
                <w:szCs w:val="21"/>
                <w:lang w:eastAsia="zh-CN"/>
              </w:rPr>
              <w:t>，</w:t>
            </w:r>
            <w:r w:rsidRPr="00B810B7">
              <w:rPr>
                <w:rFonts w:ascii="仿宋_GB2312" w:eastAsia="仿宋_GB2312" w:hAnsi="仿宋" w:cs="仿宋" w:hint="eastAsia"/>
                <w:sz w:val="21"/>
                <w:szCs w:val="21"/>
                <w:lang w:eastAsia="zh-CN"/>
              </w:rPr>
              <w:t>但其出资额或者持有的股份所享有的表决权已足以对股东会、股东大会的决议产生重大影响的股东）。</w:t>
            </w:r>
          </w:p>
        </w:tc>
      </w:tr>
      <w:tr w:rsidR="00C82081" w:rsidTr="006528E7">
        <w:trPr>
          <w:trHeight w:hRule="exact" w:val="690"/>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6528E7">
            <w:pPr>
              <w:pStyle w:val="TableParagraph"/>
              <w:spacing w:line="400" w:lineRule="exact"/>
              <w:ind w:left="219"/>
              <w:rPr>
                <w:rFonts w:ascii="仿宋_GB2312" w:eastAsia="仿宋_GB2312" w:hAnsi="仿宋" w:cs="仿宋"/>
                <w:sz w:val="21"/>
                <w:szCs w:val="21"/>
              </w:rPr>
            </w:pPr>
            <w:r w:rsidRPr="00B810B7">
              <w:rPr>
                <w:rFonts w:ascii="仿宋_GB2312" w:eastAsia="仿宋_GB2312" w:hint="eastAsia"/>
                <w:sz w:val="21"/>
              </w:rPr>
              <w:t>1.9.1</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6528E7">
            <w:pPr>
              <w:pStyle w:val="TableParagraph"/>
              <w:spacing w:line="400" w:lineRule="exact"/>
              <w:ind w:left="405"/>
              <w:rPr>
                <w:rFonts w:ascii="仿宋_GB2312" w:eastAsia="仿宋_GB2312" w:hAnsi="仿宋" w:cs="仿宋"/>
                <w:sz w:val="21"/>
                <w:szCs w:val="21"/>
              </w:rPr>
            </w:pPr>
            <w:r w:rsidRPr="00B810B7">
              <w:rPr>
                <w:rFonts w:ascii="仿宋_GB2312" w:eastAsia="仿宋_GB2312" w:hAnsi="仿宋" w:cs="仿宋" w:hint="eastAsia"/>
                <w:sz w:val="21"/>
                <w:szCs w:val="21"/>
              </w:rPr>
              <w:t>踏勘现场</w:t>
            </w:r>
          </w:p>
        </w:tc>
        <w:tc>
          <w:tcPr>
            <w:tcW w:w="5719"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6528E7">
            <w:pPr>
              <w:pStyle w:val="TableParagraph"/>
              <w:spacing w:line="400" w:lineRule="exact"/>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不集中组织现场考察。</w:t>
            </w:r>
          </w:p>
        </w:tc>
      </w:tr>
      <w:tr w:rsidR="00C82081" w:rsidTr="006528E7">
        <w:trPr>
          <w:trHeight w:hRule="exact" w:val="690"/>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6528E7">
            <w:pPr>
              <w:pStyle w:val="TableParagraph"/>
              <w:spacing w:line="400" w:lineRule="exact"/>
              <w:ind w:left="166"/>
              <w:rPr>
                <w:rFonts w:ascii="仿宋_GB2312" w:eastAsia="仿宋_GB2312" w:hAnsi="仿宋" w:cs="仿宋"/>
                <w:sz w:val="21"/>
                <w:szCs w:val="21"/>
              </w:rPr>
            </w:pPr>
            <w:r w:rsidRPr="00B810B7">
              <w:rPr>
                <w:rFonts w:ascii="仿宋_GB2312" w:eastAsia="仿宋_GB2312" w:hint="eastAsia"/>
                <w:sz w:val="21"/>
              </w:rPr>
              <w:t>1.10.1</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6528E7">
            <w:pPr>
              <w:pStyle w:val="TableParagraph"/>
              <w:spacing w:line="400" w:lineRule="exact"/>
              <w:ind w:left="299"/>
              <w:rPr>
                <w:rFonts w:ascii="仿宋_GB2312" w:eastAsia="仿宋_GB2312" w:hAnsi="仿宋" w:cs="仿宋"/>
                <w:sz w:val="21"/>
                <w:szCs w:val="21"/>
              </w:rPr>
            </w:pPr>
            <w:r w:rsidRPr="00B810B7">
              <w:rPr>
                <w:rFonts w:ascii="仿宋_GB2312" w:eastAsia="仿宋_GB2312" w:hAnsi="仿宋" w:cs="仿宋" w:hint="eastAsia"/>
                <w:sz w:val="21"/>
                <w:szCs w:val="21"/>
              </w:rPr>
              <w:t>投标预备会</w:t>
            </w:r>
          </w:p>
        </w:tc>
        <w:tc>
          <w:tcPr>
            <w:tcW w:w="5719"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6528E7">
            <w:pPr>
              <w:pStyle w:val="TableParagraph"/>
              <w:spacing w:line="400" w:lineRule="exact"/>
              <w:ind w:left="102"/>
              <w:rPr>
                <w:rFonts w:ascii="仿宋_GB2312" w:eastAsia="仿宋_GB2312" w:hAnsi="仿宋" w:cs="仿宋"/>
                <w:sz w:val="21"/>
                <w:szCs w:val="21"/>
              </w:rPr>
            </w:pPr>
            <w:r w:rsidRPr="00B810B7">
              <w:rPr>
                <w:rFonts w:ascii="仿宋_GB2312" w:eastAsia="仿宋_GB2312" w:hAnsi="仿宋" w:cs="仿宋" w:hint="eastAsia"/>
                <w:sz w:val="21"/>
                <w:szCs w:val="21"/>
              </w:rPr>
              <w:t>不召开</w:t>
            </w:r>
          </w:p>
        </w:tc>
      </w:tr>
      <w:tr w:rsidR="00C82081" w:rsidTr="008379E3">
        <w:trPr>
          <w:trHeight w:hRule="exact" w:val="2254"/>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spacing w:before="149"/>
              <w:ind w:left="166"/>
              <w:rPr>
                <w:rFonts w:ascii="仿宋_GB2312" w:eastAsia="仿宋_GB2312" w:hAnsi="仿宋" w:cs="仿宋"/>
                <w:sz w:val="21"/>
                <w:szCs w:val="21"/>
              </w:rPr>
            </w:pPr>
            <w:r w:rsidRPr="00B810B7">
              <w:rPr>
                <w:rFonts w:ascii="仿宋_GB2312" w:eastAsia="仿宋_GB2312" w:hint="eastAsia"/>
                <w:sz w:val="21"/>
              </w:rPr>
              <w:t>1.12.3</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spacing w:before="149"/>
              <w:ind w:right="3"/>
              <w:jc w:val="center"/>
              <w:rPr>
                <w:rFonts w:ascii="仿宋_GB2312" w:eastAsia="仿宋_GB2312" w:hAnsi="仿宋" w:cs="仿宋"/>
                <w:sz w:val="21"/>
                <w:szCs w:val="21"/>
              </w:rPr>
            </w:pPr>
            <w:r w:rsidRPr="00B810B7">
              <w:rPr>
                <w:rFonts w:ascii="仿宋_GB2312" w:eastAsia="仿宋_GB2312" w:hAnsi="仿宋" w:cs="仿宋" w:hint="eastAsia"/>
                <w:spacing w:val="-1"/>
                <w:sz w:val="21"/>
                <w:szCs w:val="21"/>
              </w:rPr>
              <w:t>偏差</w:t>
            </w:r>
          </w:p>
        </w:tc>
        <w:tc>
          <w:tcPr>
            <w:tcW w:w="5719"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8379E3">
            <w:pPr>
              <w:pStyle w:val="TableParagraph"/>
              <w:spacing w:line="400" w:lineRule="exact"/>
              <w:ind w:left="102"/>
              <w:jc w:val="both"/>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允许，偏差范围：允许细微偏差</w:t>
            </w:r>
          </w:p>
          <w:p w:rsidR="00C82081" w:rsidRPr="00B810B7" w:rsidRDefault="0000700E" w:rsidP="008379E3">
            <w:pPr>
              <w:pStyle w:val="TableParagraph"/>
              <w:spacing w:line="400" w:lineRule="exact"/>
              <w:ind w:left="102" w:right="148"/>
              <w:jc w:val="both"/>
              <w:rPr>
                <w:rFonts w:ascii="仿宋_GB2312" w:eastAsia="仿宋_GB2312" w:hAnsi="仿宋" w:cs="仿宋"/>
                <w:sz w:val="21"/>
                <w:szCs w:val="21"/>
                <w:lang w:eastAsia="zh-CN"/>
              </w:rPr>
            </w:pPr>
            <w:r w:rsidRPr="00B810B7">
              <w:rPr>
                <w:rFonts w:ascii="仿宋_GB2312" w:eastAsia="仿宋_GB2312" w:hAnsi="仿宋" w:cs="仿宋" w:hint="eastAsia"/>
                <w:w w:val="95"/>
                <w:sz w:val="21"/>
                <w:szCs w:val="21"/>
                <w:lang w:eastAsia="zh-CN"/>
              </w:rPr>
              <w:t>（细微偏差是指投标文件在实质上响应招标文件要求，但在个别地方存在漏项或者提供了不完整的技术信息和数据等情况，并且补正这些漏项或者不完整不会对其他投标人造成不</w:t>
            </w:r>
            <w:r w:rsidRPr="00B810B7">
              <w:rPr>
                <w:rFonts w:ascii="仿宋_GB2312" w:eastAsia="仿宋_GB2312" w:hAnsi="仿宋" w:cs="仿宋" w:hint="eastAsia"/>
                <w:sz w:val="21"/>
                <w:szCs w:val="21"/>
                <w:lang w:eastAsia="zh-CN"/>
              </w:rPr>
              <w:t>公平的结果。细微偏差不影响投标文件的有效性。）</w:t>
            </w:r>
          </w:p>
        </w:tc>
      </w:tr>
      <w:tr w:rsidR="00C82081" w:rsidTr="006528E7">
        <w:trPr>
          <w:trHeight w:hRule="exact" w:val="688"/>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spacing w:before="170"/>
              <w:jc w:val="center"/>
              <w:rPr>
                <w:rFonts w:ascii="仿宋_GB2312" w:eastAsia="仿宋_GB2312" w:hAnsi="仿宋" w:cs="仿宋"/>
                <w:sz w:val="21"/>
                <w:szCs w:val="21"/>
              </w:rPr>
            </w:pPr>
            <w:r w:rsidRPr="00B810B7">
              <w:rPr>
                <w:rFonts w:ascii="仿宋_GB2312" w:eastAsia="仿宋_GB2312" w:hint="eastAsia"/>
                <w:sz w:val="21"/>
              </w:rPr>
              <w:t>2.1</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spacing w:before="14" w:line="272" w:lineRule="auto"/>
              <w:ind w:left="299" w:right="197" w:hanging="106"/>
              <w:rPr>
                <w:rFonts w:ascii="仿宋_GB2312" w:eastAsia="仿宋_GB2312" w:hAnsi="仿宋" w:cs="仿宋"/>
                <w:sz w:val="21"/>
                <w:szCs w:val="21"/>
                <w:lang w:eastAsia="zh-CN"/>
              </w:rPr>
            </w:pPr>
            <w:r w:rsidRPr="00B810B7">
              <w:rPr>
                <w:rFonts w:ascii="仿宋_GB2312" w:eastAsia="仿宋_GB2312" w:hAnsi="仿宋" w:cs="仿宋" w:hint="eastAsia"/>
                <w:w w:val="95"/>
                <w:sz w:val="21"/>
                <w:szCs w:val="21"/>
                <w:lang w:eastAsia="zh-CN"/>
              </w:rPr>
              <w:t>构成招标文件</w:t>
            </w:r>
            <w:r w:rsidRPr="00B810B7">
              <w:rPr>
                <w:rFonts w:ascii="仿宋_GB2312" w:eastAsia="仿宋_GB2312" w:hAnsi="仿宋" w:cs="仿宋" w:hint="eastAsia"/>
                <w:spacing w:val="21"/>
                <w:w w:val="99"/>
                <w:sz w:val="21"/>
                <w:szCs w:val="21"/>
                <w:lang w:eastAsia="zh-CN"/>
              </w:rPr>
              <w:t xml:space="preserve"> </w:t>
            </w:r>
            <w:r w:rsidRPr="00B810B7">
              <w:rPr>
                <w:rFonts w:ascii="仿宋_GB2312" w:eastAsia="仿宋_GB2312" w:hAnsi="仿宋" w:cs="仿宋" w:hint="eastAsia"/>
                <w:sz w:val="21"/>
                <w:szCs w:val="21"/>
                <w:lang w:eastAsia="zh-CN"/>
              </w:rPr>
              <w:t>的其他资料</w:t>
            </w:r>
          </w:p>
        </w:tc>
        <w:tc>
          <w:tcPr>
            <w:tcW w:w="5719"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spacing w:before="170"/>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招标人以书面形式发出的答疑书、</w:t>
            </w:r>
            <w:proofErr w:type="gramStart"/>
            <w:r w:rsidRPr="00B810B7">
              <w:rPr>
                <w:rFonts w:ascii="仿宋_GB2312" w:eastAsia="仿宋_GB2312" w:hAnsi="仿宋" w:cs="仿宋" w:hint="eastAsia"/>
                <w:sz w:val="21"/>
                <w:szCs w:val="21"/>
                <w:lang w:eastAsia="zh-CN"/>
              </w:rPr>
              <w:t>补遗书</w:t>
            </w:r>
            <w:proofErr w:type="gramEnd"/>
            <w:r w:rsidRPr="00B810B7">
              <w:rPr>
                <w:rFonts w:ascii="仿宋_GB2312" w:eastAsia="仿宋_GB2312" w:hAnsi="仿宋" w:cs="仿宋" w:hint="eastAsia"/>
                <w:sz w:val="21"/>
                <w:szCs w:val="21"/>
                <w:lang w:eastAsia="zh-CN"/>
              </w:rPr>
              <w:t>或通知等。</w:t>
            </w:r>
          </w:p>
        </w:tc>
      </w:tr>
    </w:tbl>
    <w:p w:rsidR="00C82081" w:rsidRDefault="00C82081">
      <w:pPr>
        <w:rPr>
          <w:rFonts w:ascii="仿宋" w:eastAsia="仿宋" w:hAnsi="仿宋" w:cs="仿宋"/>
          <w:sz w:val="21"/>
          <w:szCs w:val="21"/>
          <w:lang w:eastAsia="zh-CN"/>
        </w:rPr>
        <w:sectPr w:rsidR="00C82081">
          <w:pgSz w:w="11910" w:h="16840"/>
          <w:pgMar w:top="1320" w:right="1180" w:bottom="1160" w:left="1680" w:header="852" w:footer="978" w:gutter="0"/>
          <w:cols w:space="720"/>
        </w:sectPr>
      </w:pPr>
    </w:p>
    <w:p w:rsidR="00C82081" w:rsidRDefault="00C82081">
      <w:pPr>
        <w:spacing w:before="9"/>
        <w:rPr>
          <w:rFonts w:ascii="Times New Roman" w:eastAsia="Times New Roman" w:hAnsi="Times New Roman" w:cs="Times New Roman"/>
          <w:sz w:val="8"/>
          <w:szCs w:val="8"/>
          <w:lang w:eastAsia="zh-CN"/>
        </w:rPr>
      </w:pPr>
    </w:p>
    <w:tbl>
      <w:tblPr>
        <w:tblStyle w:val="TableNormal"/>
        <w:tblW w:w="0" w:type="auto"/>
        <w:tblInd w:w="584" w:type="dxa"/>
        <w:tblLayout w:type="fixed"/>
        <w:tblLook w:val="04A0" w:firstRow="1" w:lastRow="0" w:firstColumn="1" w:lastColumn="0" w:noHBand="0" w:noVBand="1"/>
      </w:tblPr>
      <w:tblGrid>
        <w:gridCol w:w="976"/>
        <w:gridCol w:w="1661"/>
        <w:gridCol w:w="5719"/>
      </w:tblGrid>
      <w:tr w:rsidR="00C82081">
        <w:trPr>
          <w:trHeight w:hRule="exact" w:val="716"/>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C82081">
            <w:pPr>
              <w:pStyle w:val="TableParagraph"/>
              <w:spacing w:before="10"/>
              <w:rPr>
                <w:rFonts w:ascii="仿宋_GB2312" w:eastAsia="仿宋_GB2312" w:hAnsi="Times New Roman" w:cs="Times New Roman"/>
                <w:sz w:val="15"/>
                <w:szCs w:val="15"/>
                <w:lang w:eastAsia="zh-CN"/>
              </w:rPr>
            </w:pPr>
          </w:p>
          <w:p w:rsidR="00C82081" w:rsidRPr="00280F86" w:rsidRDefault="0000700E">
            <w:pPr>
              <w:pStyle w:val="TableParagraph"/>
              <w:ind w:left="167"/>
              <w:rPr>
                <w:rFonts w:ascii="仿宋_GB2312" w:eastAsia="仿宋_GB2312" w:hAnsi="仿宋" w:cs="仿宋"/>
                <w:sz w:val="21"/>
                <w:szCs w:val="21"/>
              </w:rPr>
            </w:pPr>
            <w:r w:rsidRPr="00280F86">
              <w:rPr>
                <w:rFonts w:ascii="仿宋_GB2312" w:eastAsia="仿宋_GB2312" w:hAnsi="仿宋" w:cs="仿宋" w:hint="eastAsia"/>
                <w:b/>
                <w:bCs/>
                <w:spacing w:val="1"/>
                <w:sz w:val="21"/>
                <w:szCs w:val="21"/>
              </w:rPr>
              <w:t>条款号</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C82081">
            <w:pPr>
              <w:pStyle w:val="TableParagraph"/>
              <w:spacing w:before="10"/>
              <w:rPr>
                <w:rFonts w:ascii="仿宋_GB2312" w:eastAsia="仿宋_GB2312" w:hAnsi="Times New Roman" w:cs="Times New Roman"/>
                <w:sz w:val="15"/>
                <w:szCs w:val="15"/>
              </w:rPr>
            </w:pPr>
          </w:p>
          <w:p w:rsidR="00C82081" w:rsidRPr="00280F86" w:rsidRDefault="0000700E">
            <w:pPr>
              <w:pStyle w:val="TableParagraph"/>
              <w:ind w:left="405"/>
              <w:rPr>
                <w:rFonts w:ascii="仿宋_GB2312" w:eastAsia="仿宋_GB2312" w:hAnsi="仿宋" w:cs="仿宋"/>
                <w:sz w:val="21"/>
                <w:szCs w:val="21"/>
              </w:rPr>
            </w:pPr>
            <w:r w:rsidRPr="00280F86">
              <w:rPr>
                <w:rFonts w:ascii="仿宋_GB2312" w:eastAsia="仿宋_GB2312" w:hAnsi="仿宋" w:cs="仿宋" w:hint="eastAsia"/>
                <w:b/>
                <w:bCs/>
                <w:spacing w:val="1"/>
                <w:sz w:val="21"/>
                <w:szCs w:val="21"/>
              </w:rPr>
              <w:t>条款名称</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C82081">
            <w:pPr>
              <w:pStyle w:val="TableParagraph"/>
              <w:spacing w:before="10"/>
              <w:rPr>
                <w:rFonts w:ascii="仿宋_GB2312" w:eastAsia="仿宋_GB2312" w:hAnsi="Times New Roman" w:cs="Times New Roman"/>
                <w:sz w:val="15"/>
                <w:szCs w:val="15"/>
              </w:rPr>
            </w:pPr>
          </w:p>
          <w:p w:rsidR="00C82081" w:rsidRPr="00280F86" w:rsidRDefault="0000700E">
            <w:pPr>
              <w:pStyle w:val="TableParagraph"/>
              <w:jc w:val="center"/>
              <w:rPr>
                <w:rFonts w:ascii="仿宋_GB2312" w:eastAsia="仿宋_GB2312" w:hAnsi="仿宋" w:cs="仿宋"/>
                <w:sz w:val="21"/>
                <w:szCs w:val="21"/>
              </w:rPr>
            </w:pPr>
            <w:r w:rsidRPr="00280F86">
              <w:rPr>
                <w:rFonts w:ascii="仿宋_GB2312" w:eastAsia="仿宋_GB2312" w:hAnsi="仿宋" w:cs="仿宋" w:hint="eastAsia"/>
                <w:b/>
                <w:bCs/>
                <w:spacing w:val="1"/>
                <w:sz w:val="21"/>
                <w:szCs w:val="21"/>
              </w:rPr>
              <w:t>编列内容</w:t>
            </w:r>
          </w:p>
        </w:tc>
      </w:tr>
      <w:tr w:rsidR="00C82081">
        <w:trPr>
          <w:trHeight w:hRule="exact" w:val="690"/>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70"/>
              <w:ind w:left="219"/>
              <w:rPr>
                <w:rFonts w:ascii="仿宋_GB2312" w:eastAsia="仿宋_GB2312" w:hAnsi="仿宋" w:cs="仿宋"/>
                <w:sz w:val="21"/>
                <w:szCs w:val="21"/>
              </w:rPr>
            </w:pPr>
            <w:r w:rsidRPr="00280F86">
              <w:rPr>
                <w:rFonts w:ascii="仿宋_GB2312" w:eastAsia="仿宋_GB2312" w:hint="eastAsia"/>
                <w:sz w:val="21"/>
              </w:rPr>
              <w:t>2.2.1</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4" w:line="272" w:lineRule="auto"/>
              <w:ind w:left="299" w:right="197" w:hanging="106"/>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投标人要求澄</w:t>
            </w:r>
            <w:r w:rsidRPr="00280F86">
              <w:rPr>
                <w:rFonts w:ascii="仿宋_GB2312" w:eastAsia="仿宋_GB2312" w:hAnsi="仿宋" w:cs="仿宋" w:hint="eastAsia"/>
                <w:spacing w:val="21"/>
                <w:w w:val="99"/>
                <w:sz w:val="21"/>
                <w:szCs w:val="21"/>
                <w:lang w:eastAsia="zh-CN"/>
              </w:rPr>
              <w:t xml:space="preserve"> </w:t>
            </w:r>
            <w:r w:rsidRPr="00280F86">
              <w:rPr>
                <w:rFonts w:ascii="仿宋_GB2312" w:eastAsia="仿宋_GB2312" w:hAnsi="仿宋" w:cs="仿宋" w:hint="eastAsia"/>
                <w:sz w:val="21"/>
                <w:szCs w:val="21"/>
                <w:lang w:eastAsia="zh-CN"/>
              </w:rPr>
              <w:t>清招标文件</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4" w:line="272" w:lineRule="auto"/>
              <w:ind w:left="102" w:right="3084"/>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时间：投标截止时间前</w:t>
            </w:r>
            <w:r w:rsidRPr="00280F86">
              <w:rPr>
                <w:rFonts w:ascii="仿宋_GB2312" w:eastAsia="仿宋_GB2312" w:hAnsi="仿宋" w:cs="仿宋" w:hint="eastAsia"/>
                <w:spacing w:val="-63"/>
                <w:sz w:val="21"/>
                <w:szCs w:val="21"/>
                <w:lang w:eastAsia="zh-CN"/>
              </w:rPr>
              <w:t xml:space="preserve"> </w:t>
            </w:r>
            <w:r w:rsidRPr="00280F86">
              <w:rPr>
                <w:rFonts w:ascii="仿宋_GB2312" w:eastAsia="仿宋_GB2312" w:hAnsi="仿宋" w:cs="仿宋" w:hint="eastAsia"/>
                <w:sz w:val="21"/>
                <w:szCs w:val="21"/>
                <w:lang w:eastAsia="zh-CN"/>
              </w:rPr>
              <w:t>7</w:t>
            </w:r>
            <w:r w:rsidRPr="00280F86">
              <w:rPr>
                <w:rFonts w:ascii="仿宋_GB2312" w:eastAsia="仿宋_GB2312" w:hAnsi="仿宋" w:cs="仿宋" w:hint="eastAsia"/>
                <w:spacing w:val="-64"/>
                <w:sz w:val="21"/>
                <w:szCs w:val="21"/>
                <w:lang w:eastAsia="zh-CN"/>
              </w:rPr>
              <w:t xml:space="preserve"> </w:t>
            </w:r>
            <w:r w:rsidRPr="00280F86">
              <w:rPr>
                <w:rFonts w:ascii="仿宋_GB2312" w:eastAsia="仿宋_GB2312" w:hAnsi="仿宋" w:cs="仿宋" w:hint="eastAsia"/>
                <w:sz w:val="21"/>
                <w:szCs w:val="21"/>
                <w:lang w:eastAsia="zh-CN"/>
              </w:rPr>
              <w:t>日</w:t>
            </w:r>
            <w:r w:rsidRPr="00280F86">
              <w:rPr>
                <w:rFonts w:ascii="仿宋_GB2312" w:eastAsia="仿宋_GB2312" w:hAnsi="仿宋" w:cs="仿宋" w:hint="eastAsia"/>
                <w:spacing w:val="23"/>
                <w:w w:val="99"/>
                <w:sz w:val="21"/>
                <w:szCs w:val="21"/>
                <w:lang w:eastAsia="zh-CN"/>
              </w:rPr>
              <w:t xml:space="preserve"> </w:t>
            </w:r>
            <w:r w:rsidRPr="00280F86">
              <w:rPr>
                <w:rFonts w:ascii="仿宋_GB2312" w:eastAsia="仿宋_GB2312" w:hAnsi="仿宋" w:cs="仿宋" w:hint="eastAsia"/>
                <w:sz w:val="21"/>
                <w:szCs w:val="21"/>
                <w:lang w:eastAsia="zh-CN"/>
              </w:rPr>
              <w:t>形式：书面</w:t>
            </w:r>
          </w:p>
        </w:tc>
      </w:tr>
      <w:tr w:rsidR="00C82081">
        <w:trPr>
          <w:trHeight w:hRule="exact" w:val="690"/>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69"/>
              <w:ind w:left="219"/>
              <w:rPr>
                <w:rFonts w:ascii="仿宋_GB2312" w:eastAsia="仿宋_GB2312" w:hAnsi="仿宋" w:cs="仿宋"/>
                <w:sz w:val="21"/>
                <w:szCs w:val="21"/>
              </w:rPr>
            </w:pPr>
            <w:r w:rsidRPr="00280F86">
              <w:rPr>
                <w:rFonts w:ascii="仿宋_GB2312" w:eastAsia="仿宋_GB2312" w:hint="eastAsia"/>
                <w:sz w:val="21"/>
              </w:rPr>
              <w:t>2.2.2</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3" w:line="272" w:lineRule="auto"/>
              <w:ind w:left="299" w:right="197" w:hanging="106"/>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招标文件澄清</w:t>
            </w:r>
            <w:r w:rsidRPr="00280F86">
              <w:rPr>
                <w:rFonts w:ascii="仿宋_GB2312" w:eastAsia="仿宋_GB2312" w:hAnsi="仿宋" w:cs="仿宋" w:hint="eastAsia"/>
                <w:spacing w:val="21"/>
                <w:w w:val="99"/>
                <w:sz w:val="21"/>
                <w:szCs w:val="21"/>
                <w:lang w:eastAsia="zh-CN"/>
              </w:rPr>
              <w:t xml:space="preserve"> </w:t>
            </w:r>
            <w:r w:rsidRPr="00280F86">
              <w:rPr>
                <w:rFonts w:ascii="仿宋_GB2312" w:eastAsia="仿宋_GB2312" w:hAnsi="仿宋" w:cs="仿宋" w:hint="eastAsia"/>
                <w:sz w:val="21"/>
                <w:szCs w:val="21"/>
                <w:lang w:eastAsia="zh-CN"/>
              </w:rPr>
              <w:t>发出的形式</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69"/>
              <w:ind w:left="102"/>
              <w:rPr>
                <w:rFonts w:ascii="仿宋_GB2312" w:eastAsia="仿宋_GB2312" w:hAnsi="仿宋" w:cs="仿宋"/>
                <w:sz w:val="21"/>
                <w:szCs w:val="21"/>
              </w:rPr>
            </w:pPr>
            <w:r w:rsidRPr="00280F86">
              <w:rPr>
                <w:rFonts w:ascii="仿宋_GB2312" w:eastAsia="仿宋_GB2312" w:hAnsi="仿宋" w:cs="仿宋" w:hint="eastAsia"/>
                <w:spacing w:val="-1"/>
                <w:sz w:val="21"/>
                <w:szCs w:val="21"/>
              </w:rPr>
              <w:t>书面</w:t>
            </w:r>
          </w:p>
        </w:tc>
      </w:tr>
      <w:tr w:rsidR="00C82081">
        <w:trPr>
          <w:trHeight w:hRule="exact" w:val="946"/>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C82081">
            <w:pPr>
              <w:pStyle w:val="TableParagraph"/>
              <w:rPr>
                <w:rFonts w:ascii="仿宋_GB2312" w:eastAsia="仿宋_GB2312" w:hAnsi="Times New Roman" w:cs="Times New Roman"/>
                <w:sz w:val="20"/>
                <w:szCs w:val="20"/>
              </w:rPr>
            </w:pPr>
          </w:p>
          <w:p w:rsidR="00C82081" w:rsidRPr="00280F86" w:rsidRDefault="0000700E">
            <w:pPr>
              <w:pStyle w:val="TableParagraph"/>
              <w:spacing w:before="125"/>
              <w:ind w:left="219"/>
              <w:rPr>
                <w:rFonts w:ascii="仿宋_GB2312" w:eastAsia="仿宋_GB2312" w:hAnsi="仿宋" w:cs="仿宋"/>
                <w:sz w:val="21"/>
                <w:szCs w:val="21"/>
              </w:rPr>
            </w:pPr>
            <w:r w:rsidRPr="00280F86">
              <w:rPr>
                <w:rFonts w:ascii="仿宋_GB2312" w:eastAsia="仿宋_GB2312" w:hint="eastAsia"/>
                <w:sz w:val="21"/>
              </w:rPr>
              <w:t>2.2.3</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line="260" w:lineRule="exact"/>
              <w:ind w:left="194"/>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投标人确认收</w:t>
            </w:r>
          </w:p>
          <w:p w:rsidR="00C82081" w:rsidRPr="00280F86" w:rsidRDefault="0000700E">
            <w:pPr>
              <w:pStyle w:val="TableParagraph"/>
              <w:spacing w:before="37" w:line="272" w:lineRule="auto"/>
              <w:ind w:left="719" w:right="197" w:hanging="526"/>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到招标文件澄</w:t>
            </w:r>
            <w:r w:rsidRPr="00280F86">
              <w:rPr>
                <w:rFonts w:ascii="仿宋_GB2312" w:eastAsia="仿宋_GB2312" w:hAnsi="仿宋" w:cs="仿宋" w:hint="eastAsia"/>
                <w:spacing w:val="21"/>
                <w:w w:val="99"/>
                <w:sz w:val="21"/>
                <w:szCs w:val="21"/>
                <w:lang w:eastAsia="zh-CN"/>
              </w:rPr>
              <w:t xml:space="preserve"> </w:t>
            </w:r>
            <w:r w:rsidRPr="00280F86">
              <w:rPr>
                <w:rFonts w:ascii="仿宋_GB2312" w:eastAsia="仿宋_GB2312" w:hAnsi="仿宋" w:cs="仿宋" w:hint="eastAsia"/>
                <w:sz w:val="21"/>
                <w:szCs w:val="21"/>
                <w:lang w:eastAsia="zh-CN"/>
              </w:rPr>
              <w:t>清</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41" w:line="272" w:lineRule="auto"/>
              <w:ind w:left="102" w:right="2141"/>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时间：收到招标澄清文件后</w:t>
            </w:r>
            <w:r w:rsidRPr="00280F86">
              <w:rPr>
                <w:rFonts w:ascii="仿宋_GB2312" w:eastAsia="仿宋_GB2312" w:hAnsi="仿宋" w:cs="仿宋" w:hint="eastAsia"/>
                <w:spacing w:val="-68"/>
                <w:sz w:val="21"/>
                <w:szCs w:val="21"/>
                <w:lang w:eastAsia="zh-CN"/>
              </w:rPr>
              <w:t xml:space="preserve"> </w:t>
            </w:r>
            <w:r w:rsidRPr="00280F86">
              <w:rPr>
                <w:rFonts w:ascii="仿宋_GB2312" w:eastAsia="仿宋_GB2312" w:hAnsi="仿宋" w:cs="仿宋" w:hint="eastAsia"/>
                <w:sz w:val="21"/>
                <w:szCs w:val="21"/>
                <w:lang w:eastAsia="zh-CN"/>
              </w:rPr>
              <w:t>24</w:t>
            </w:r>
            <w:r w:rsidRPr="00280F86">
              <w:rPr>
                <w:rFonts w:ascii="仿宋_GB2312" w:eastAsia="仿宋_GB2312" w:hAnsi="仿宋" w:cs="仿宋" w:hint="eastAsia"/>
                <w:spacing w:val="-70"/>
                <w:sz w:val="21"/>
                <w:szCs w:val="21"/>
                <w:lang w:eastAsia="zh-CN"/>
              </w:rPr>
              <w:t xml:space="preserve"> </w:t>
            </w:r>
            <w:r w:rsidRPr="00280F86">
              <w:rPr>
                <w:rFonts w:ascii="仿宋_GB2312" w:eastAsia="仿宋_GB2312" w:hAnsi="仿宋" w:cs="仿宋" w:hint="eastAsia"/>
                <w:sz w:val="21"/>
                <w:szCs w:val="21"/>
                <w:lang w:eastAsia="zh-CN"/>
              </w:rPr>
              <w:t>小时内</w:t>
            </w:r>
            <w:r w:rsidRPr="00280F86">
              <w:rPr>
                <w:rFonts w:ascii="仿宋_GB2312" w:eastAsia="仿宋_GB2312" w:hAnsi="仿宋" w:cs="仿宋" w:hint="eastAsia"/>
                <w:spacing w:val="26"/>
                <w:w w:val="99"/>
                <w:sz w:val="21"/>
                <w:szCs w:val="21"/>
                <w:lang w:eastAsia="zh-CN"/>
              </w:rPr>
              <w:t xml:space="preserve"> </w:t>
            </w:r>
            <w:r w:rsidRPr="00280F86">
              <w:rPr>
                <w:rFonts w:ascii="仿宋_GB2312" w:eastAsia="仿宋_GB2312" w:hAnsi="仿宋" w:cs="仿宋" w:hint="eastAsia"/>
                <w:sz w:val="21"/>
                <w:szCs w:val="21"/>
                <w:lang w:eastAsia="zh-CN"/>
              </w:rPr>
              <w:t>形式：书面</w:t>
            </w:r>
          </w:p>
        </w:tc>
      </w:tr>
      <w:tr w:rsidR="00C82081">
        <w:trPr>
          <w:trHeight w:hRule="exact" w:val="946"/>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C82081">
            <w:pPr>
              <w:pStyle w:val="TableParagraph"/>
              <w:spacing w:before="9"/>
              <w:rPr>
                <w:rFonts w:ascii="仿宋_GB2312" w:eastAsia="仿宋_GB2312" w:hAnsi="Times New Roman" w:cs="Times New Roman"/>
                <w:sz w:val="25"/>
                <w:szCs w:val="25"/>
                <w:lang w:eastAsia="zh-CN"/>
              </w:rPr>
            </w:pPr>
          </w:p>
          <w:p w:rsidR="00C82081" w:rsidRPr="00280F86" w:rsidRDefault="0000700E">
            <w:pPr>
              <w:pStyle w:val="TableParagraph"/>
              <w:ind w:left="219"/>
              <w:rPr>
                <w:rFonts w:ascii="仿宋_GB2312" w:eastAsia="仿宋_GB2312" w:hAnsi="仿宋" w:cs="仿宋"/>
                <w:sz w:val="21"/>
                <w:szCs w:val="21"/>
              </w:rPr>
            </w:pPr>
            <w:r w:rsidRPr="00280F86">
              <w:rPr>
                <w:rFonts w:ascii="仿宋_GB2312" w:eastAsia="仿宋_GB2312" w:hint="eastAsia"/>
                <w:sz w:val="21"/>
              </w:rPr>
              <w:t>2.3.1</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41" w:line="272" w:lineRule="auto"/>
              <w:ind w:left="299" w:right="197" w:hanging="106"/>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招标文件修改</w:t>
            </w:r>
            <w:r w:rsidRPr="00280F86">
              <w:rPr>
                <w:rFonts w:ascii="仿宋_GB2312" w:eastAsia="仿宋_GB2312" w:hAnsi="仿宋" w:cs="仿宋" w:hint="eastAsia"/>
                <w:spacing w:val="21"/>
                <w:w w:val="99"/>
                <w:sz w:val="21"/>
                <w:szCs w:val="21"/>
                <w:lang w:eastAsia="zh-CN"/>
              </w:rPr>
              <w:t xml:space="preserve"> </w:t>
            </w:r>
            <w:r w:rsidRPr="00280F86">
              <w:rPr>
                <w:rFonts w:ascii="仿宋_GB2312" w:eastAsia="仿宋_GB2312" w:hAnsi="仿宋" w:cs="仿宋" w:hint="eastAsia"/>
                <w:sz w:val="21"/>
                <w:szCs w:val="21"/>
                <w:lang w:eastAsia="zh-CN"/>
              </w:rPr>
              <w:t>发出的形式</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line="260" w:lineRule="exact"/>
              <w:ind w:left="102"/>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公示公告</w:t>
            </w:r>
          </w:p>
          <w:p w:rsidR="00C82081" w:rsidRPr="00280F86" w:rsidRDefault="0000700E" w:rsidP="00D665B6">
            <w:pPr>
              <w:pStyle w:val="TableParagraph"/>
              <w:spacing w:before="37" w:line="272" w:lineRule="auto"/>
              <w:ind w:left="102" w:right="775"/>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发布媒介：四川省交通勘察设计研究院</w:t>
            </w:r>
            <w:proofErr w:type="gramStart"/>
            <w:r w:rsidRPr="00280F86">
              <w:rPr>
                <w:rFonts w:ascii="仿宋_GB2312" w:eastAsia="仿宋_GB2312" w:hAnsi="仿宋" w:cs="仿宋" w:hint="eastAsia"/>
                <w:w w:val="95"/>
                <w:sz w:val="21"/>
                <w:szCs w:val="21"/>
                <w:lang w:eastAsia="zh-CN"/>
              </w:rPr>
              <w:t>有限公司官网</w:t>
            </w:r>
            <w:proofErr w:type="gramEnd"/>
            <w:r w:rsidRPr="00280F86">
              <w:rPr>
                <w:rFonts w:ascii="仿宋_GB2312" w:eastAsia="仿宋_GB2312" w:hAnsi="仿宋" w:cs="仿宋" w:hint="eastAsia"/>
                <w:sz w:val="21"/>
                <w:szCs w:val="21"/>
                <w:lang w:eastAsia="zh-CN"/>
              </w:rPr>
              <w:t>http：//</w:t>
            </w:r>
            <w:hyperlink r:id="rId15">
              <w:r w:rsidRPr="00280F86">
                <w:rPr>
                  <w:rFonts w:ascii="仿宋_GB2312" w:eastAsia="仿宋_GB2312" w:hAnsi="仿宋" w:cs="仿宋" w:hint="eastAsia"/>
                  <w:sz w:val="21"/>
                  <w:szCs w:val="21"/>
                  <w:lang w:eastAsia="zh-CN"/>
                </w:rPr>
                <w:t>www.scodi.cn/</w:t>
              </w:r>
            </w:hyperlink>
          </w:p>
        </w:tc>
      </w:tr>
      <w:tr w:rsidR="00C82081">
        <w:trPr>
          <w:trHeight w:hRule="exact" w:val="946"/>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C82081">
            <w:pPr>
              <w:pStyle w:val="TableParagraph"/>
              <w:spacing w:before="11"/>
              <w:rPr>
                <w:rFonts w:ascii="仿宋_GB2312" w:eastAsia="仿宋_GB2312" w:hAnsi="Times New Roman" w:cs="Times New Roman"/>
                <w:sz w:val="25"/>
                <w:szCs w:val="25"/>
                <w:lang w:eastAsia="zh-CN"/>
              </w:rPr>
            </w:pPr>
          </w:p>
          <w:p w:rsidR="00C82081" w:rsidRPr="00280F86" w:rsidRDefault="0000700E">
            <w:pPr>
              <w:pStyle w:val="TableParagraph"/>
              <w:ind w:left="219"/>
              <w:rPr>
                <w:rFonts w:ascii="仿宋_GB2312" w:eastAsia="仿宋_GB2312" w:hAnsi="仿宋" w:cs="仿宋"/>
                <w:sz w:val="21"/>
                <w:szCs w:val="21"/>
              </w:rPr>
            </w:pPr>
            <w:r w:rsidRPr="00280F86">
              <w:rPr>
                <w:rFonts w:ascii="仿宋_GB2312" w:eastAsia="仿宋_GB2312" w:hint="eastAsia"/>
                <w:sz w:val="21"/>
              </w:rPr>
              <w:t>2.3.2</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line="262" w:lineRule="exact"/>
              <w:ind w:left="194"/>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投标人确认收</w:t>
            </w:r>
          </w:p>
          <w:p w:rsidR="00C82081" w:rsidRPr="00280F86" w:rsidRDefault="0000700E">
            <w:pPr>
              <w:pStyle w:val="TableParagraph"/>
              <w:spacing w:before="37" w:line="272" w:lineRule="auto"/>
              <w:ind w:left="719" w:right="197" w:hanging="526"/>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到招标文件修</w:t>
            </w:r>
            <w:r w:rsidRPr="00280F86">
              <w:rPr>
                <w:rFonts w:ascii="仿宋_GB2312" w:eastAsia="仿宋_GB2312" w:hAnsi="仿宋" w:cs="仿宋" w:hint="eastAsia"/>
                <w:spacing w:val="21"/>
                <w:w w:val="99"/>
                <w:sz w:val="21"/>
                <w:szCs w:val="21"/>
                <w:lang w:eastAsia="zh-CN"/>
              </w:rPr>
              <w:t xml:space="preserve"> </w:t>
            </w:r>
            <w:r w:rsidRPr="00280F86">
              <w:rPr>
                <w:rFonts w:ascii="仿宋_GB2312" w:eastAsia="仿宋_GB2312" w:hAnsi="仿宋" w:cs="仿宋" w:hint="eastAsia"/>
                <w:sz w:val="21"/>
                <w:szCs w:val="21"/>
                <w:lang w:eastAsia="zh-CN"/>
              </w:rPr>
              <w:t>改</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rsidP="00D665B6">
            <w:pPr>
              <w:pStyle w:val="TableParagraph"/>
              <w:spacing w:before="143" w:line="272" w:lineRule="auto"/>
              <w:ind w:left="102" w:right="103"/>
              <w:rPr>
                <w:rFonts w:ascii="仿宋_GB2312" w:eastAsia="仿宋_GB2312" w:hAnsi="仿宋" w:cs="仿宋"/>
                <w:sz w:val="21"/>
                <w:szCs w:val="21"/>
                <w:lang w:eastAsia="zh-CN"/>
              </w:rPr>
            </w:pPr>
            <w:r w:rsidRPr="00280F86">
              <w:rPr>
                <w:rFonts w:ascii="仿宋_GB2312" w:eastAsia="仿宋_GB2312" w:hAnsi="仿宋" w:cs="仿宋" w:hint="eastAsia"/>
                <w:spacing w:val="1"/>
                <w:w w:val="95"/>
                <w:sz w:val="21"/>
                <w:szCs w:val="21"/>
                <w:lang w:eastAsia="zh-CN"/>
              </w:rPr>
              <w:t>自招标人发出修改文件之日起，视为投标人已知晓，无须书</w:t>
            </w:r>
            <w:r w:rsidRPr="00280F86">
              <w:rPr>
                <w:rFonts w:ascii="仿宋_GB2312" w:eastAsia="仿宋_GB2312" w:hAnsi="仿宋" w:cs="仿宋" w:hint="eastAsia"/>
                <w:sz w:val="21"/>
                <w:szCs w:val="21"/>
                <w:lang w:eastAsia="zh-CN"/>
              </w:rPr>
              <w:t>面回复。</w:t>
            </w:r>
          </w:p>
        </w:tc>
      </w:tr>
      <w:tr w:rsidR="00C82081">
        <w:trPr>
          <w:trHeight w:hRule="exact" w:val="690"/>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69"/>
              <w:ind w:left="219"/>
              <w:rPr>
                <w:rFonts w:ascii="仿宋_GB2312" w:eastAsia="仿宋_GB2312" w:hAnsi="仿宋" w:cs="仿宋"/>
                <w:sz w:val="21"/>
                <w:szCs w:val="21"/>
              </w:rPr>
            </w:pPr>
            <w:r w:rsidRPr="00280F86">
              <w:rPr>
                <w:rFonts w:ascii="仿宋_GB2312" w:eastAsia="仿宋_GB2312" w:hint="eastAsia"/>
                <w:sz w:val="21"/>
              </w:rPr>
              <w:t>3.1.1</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3" w:line="272" w:lineRule="auto"/>
              <w:ind w:left="299" w:right="197" w:hanging="106"/>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构成投标文件</w:t>
            </w:r>
            <w:r w:rsidRPr="00280F86">
              <w:rPr>
                <w:rFonts w:ascii="仿宋_GB2312" w:eastAsia="仿宋_GB2312" w:hAnsi="仿宋" w:cs="仿宋" w:hint="eastAsia"/>
                <w:spacing w:val="21"/>
                <w:w w:val="99"/>
                <w:sz w:val="21"/>
                <w:szCs w:val="21"/>
                <w:lang w:eastAsia="zh-CN"/>
              </w:rPr>
              <w:t xml:space="preserve"> </w:t>
            </w:r>
            <w:r w:rsidRPr="00280F86">
              <w:rPr>
                <w:rFonts w:ascii="仿宋_GB2312" w:eastAsia="仿宋_GB2312" w:hAnsi="仿宋" w:cs="仿宋" w:hint="eastAsia"/>
                <w:sz w:val="21"/>
                <w:szCs w:val="21"/>
                <w:lang w:eastAsia="zh-CN"/>
              </w:rPr>
              <w:t>的其他资料</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69"/>
              <w:ind w:left="102"/>
              <w:rPr>
                <w:rFonts w:ascii="仿宋_GB2312" w:eastAsia="仿宋_GB2312" w:hAnsi="仿宋" w:cs="仿宋"/>
                <w:sz w:val="21"/>
                <w:szCs w:val="21"/>
              </w:rPr>
            </w:pPr>
            <w:r w:rsidRPr="00280F86">
              <w:rPr>
                <w:rFonts w:ascii="仿宋_GB2312" w:eastAsia="仿宋_GB2312" w:hint="eastAsia"/>
                <w:sz w:val="21"/>
              </w:rPr>
              <w:t>/</w:t>
            </w:r>
          </w:p>
        </w:tc>
      </w:tr>
      <w:tr w:rsidR="00C82081" w:rsidTr="003724AF">
        <w:trPr>
          <w:trHeight w:hRule="exact" w:val="936"/>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pPr>
              <w:pStyle w:val="TableParagraph"/>
              <w:spacing w:before="132"/>
              <w:ind w:left="194"/>
              <w:rPr>
                <w:rFonts w:ascii="仿宋_GB2312" w:eastAsia="仿宋_GB2312" w:hAnsi="仿宋" w:cs="仿宋"/>
                <w:sz w:val="21"/>
                <w:szCs w:val="21"/>
              </w:rPr>
            </w:pPr>
            <w:r w:rsidRPr="00280F86">
              <w:rPr>
                <w:rFonts w:ascii="仿宋_GB2312" w:eastAsia="仿宋_GB2312" w:hint="eastAsia"/>
                <w:sz w:val="21"/>
              </w:rPr>
              <w:t>3.2.4</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pPr>
              <w:pStyle w:val="TableParagraph"/>
              <w:spacing w:before="132"/>
              <w:ind w:left="194"/>
              <w:rPr>
                <w:rFonts w:ascii="仿宋_GB2312" w:eastAsia="仿宋_GB2312" w:hAnsi="仿宋" w:cs="仿宋"/>
                <w:sz w:val="21"/>
                <w:szCs w:val="21"/>
              </w:rPr>
            </w:pPr>
            <w:r w:rsidRPr="00280F86">
              <w:rPr>
                <w:rFonts w:ascii="仿宋_GB2312" w:eastAsia="仿宋_GB2312" w:hAnsi="仿宋" w:cs="仿宋" w:hint="eastAsia"/>
                <w:sz w:val="21"/>
                <w:szCs w:val="21"/>
              </w:rPr>
              <w:t>最高投标限价</w:t>
            </w:r>
          </w:p>
        </w:tc>
        <w:tc>
          <w:tcPr>
            <w:tcW w:w="5719" w:type="dxa"/>
            <w:tcBorders>
              <w:top w:val="single" w:sz="4" w:space="0" w:color="000000"/>
              <w:left w:val="single" w:sz="4" w:space="0" w:color="000000"/>
              <w:bottom w:val="single" w:sz="4" w:space="0" w:color="000000"/>
              <w:right w:val="single" w:sz="4" w:space="0" w:color="000000"/>
            </w:tcBorders>
          </w:tcPr>
          <w:p w:rsidR="00C82081" w:rsidRDefault="003724AF" w:rsidP="00D21897">
            <w:pPr>
              <w:pStyle w:val="TableParagraph"/>
              <w:spacing w:before="169"/>
              <w:ind w:left="102"/>
              <w:rPr>
                <w:rFonts w:ascii="仿宋_GB2312" w:eastAsia="仿宋_GB2312" w:hAnsi="仿宋" w:cs="仿宋"/>
                <w:sz w:val="21"/>
                <w:szCs w:val="21"/>
                <w:lang w:eastAsia="zh-CN"/>
              </w:rPr>
            </w:pPr>
            <w:bookmarkStart w:id="11" w:name="报价不高于依据四川省物价局、四川省建设厅关于《工程造价咨询服务收费标准》（川价发"/>
            <w:bookmarkEnd w:id="11"/>
            <w:r>
              <w:rPr>
                <w:rFonts w:ascii="仿宋_GB2312" w:eastAsia="仿宋_GB2312" w:hAnsi="仿宋" w:cs="仿宋" w:hint="eastAsia"/>
                <w:sz w:val="21"/>
                <w:szCs w:val="21"/>
                <w:lang w:eastAsia="zh-CN"/>
              </w:rPr>
              <w:t>第一标段：</w:t>
            </w:r>
            <w:r w:rsidRPr="00280F86">
              <w:rPr>
                <w:rFonts w:ascii="仿宋_GB2312" w:eastAsia="仿宋_GB2312" w:hAnsi="仿宋" w:cs="仿宋" w:hint="eastAsia"/>
                <w:sz w:val="21"/>
                <w:szCs w:val="21"/>
                <w:lang w:eastAsia="zh-CN"/>
              </w:rPr>
              <w:t>￥</w:t>
            </w:r>
            <w:r>
              <w:rPr>
                <w:rFonts w:ascii="仿宋_GB2312" w:eastAsia="仿宋_GB2312" w:hAnsi="仿宋" w:cs="仿宋"/>
                <w:sz w:val="21"/>
                <w:szCs w:val="21"/>
                <w:lang w:eastAsia="zh-CN"/>
              </w:rPr>
              <w:t>1</w:t>
            </w:r>
            <w:r w:rsidR="00D21897">
              <w:rPr>
                <w:rFonts w:ascii="仿宋_GB2312" w:eastAsia="仿宋_GB2312" w:hAnsi="仿宋" w:cs="仿宋"/>
                <w:sz w:val="21"/>
                <w:szCs w:val="21"/>
                <w:lang w:eastAsia="zh-CN"/>
              </w:rPr>
              <w:t>80</w:t>
            </w:r>
            <w:r w:rsidR="0000700E" w:rsidRPr="00280F86">
              <w:rPr>
                <w:rFonts w:ascii="仿宋_GB2312" w:eastAsia="仿宋_GB2312" w:hAnsi="仿宋" w:cs="仿宋" w:hint="eastAsia"/>
                <w:sz w:val="21"/>
                <w:szCs w:val="21"/>
                <w:lang w:eastAsia="zh-CN"/>
              </w:rPr>
              <w:t>.0万元</w:t>
            </w:r>
          </w:p>
          <w:p w:rsidR="003724AF" w:rsidRPr="00280F86" w:rsidRDefault="003724AF" w:rsidP="003724AF">
            <w:pPr>
              <w:pStyle w:val="TableParagraph"/>
              <w:spacing w:before="169"/>
              <w:ind w:left="102"/>
              <w:rPr>
                <w:rFonts w:ascii="仿宋_GB2312" w:eastAsia="仿宋_GB2312" w:hAnsi="仿宋" w:cs="仿宋"/>
                <w:sz w:val="21"/>
                <w:szCs w:val="21"/>
                <w:lang w:eastAsia="zh-CN"/>
              </w:rPr>
            </w:pPr>
            <w:r>
              <w:rPr>
                <w:rFonts w:ascii="仿宋_GB2312" w:eastAsia="仿宋_GB2312" w:hAnsi="仿宋" w:cs="仿宋" w:hint="eastAsia"/>
                <w:sz w:val="21"/>
                <w:szCs w:val="21"/>
                <w:lang w:eastAsia="zh-CN"/>
              </w:rPr>
              <w:t>第二标段：</w:t>
            </w:r>
            <w:r w:rsidRPr="00280F86">
              <w:rPr>
                <w:rFonts w:ascii="仿宋_GB2312" w:eastAsia="仿宋_GB2312" w:hAnsi="仿宋" w:cs="仿宋" w:hint="eastAsia"/>
                <w:sz w:val="21"/>
                <w:szCs w:val="21"/>
                <w:lang w:eastAsia="zh-CN"/>
              </w:rPr>
              <w:t>￥</w:t>
            </w:r>
            <w:r>
              <w:rPr>
                <w:rFonts w:ascii="仿宋_GB2312" w:eastAsia="仿宋_GB2312" w:hAnsi="仿宋" w:cs="仿宋"/>
                <w:sz w:val="21"/>
                <w:szCs w:val="21"/>
                <w:lang w:eastAsia="zh-CN"/>
              </w:rPr>
              <w:t>100</w:t>
            </w:r>
            <w:r w:rsidRPr="00280F86">
              <w:rPr>
                <w:rFonts w:ascii="仿宋_GB2312" w:eastAsia="仿宋_GB2312" w:hAnsi="仿宋" w:cs="仿宋" w:hint="eastAsia"/>
                <w:sz w:val="21"/>
                <w:szCs w:val="21"/>
                <w:lang w:eastAsia="zh-CN"/>
              </w:rPr>
              <w:t>.0万元</w:t>
            </w:r>
          </w:p>
        </w:tc>
      </w:tr>
      <w:tr w:rsidR="00C82081" w:rsidTr="003724AF">
        <w:trPr>
          <w:trHeight w:hRule="exact" w:val="567"/>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pPr>
              <w:pStyle w:val="TableParagraph"/>
              <w:ind w:left="219"/>
              <w:rPr>
                <w:rFonts w:ascii="仿宋_GB2312" w:eastAsia="仿宋_GB2312" w:hAnsi="仿宋" w:cs="仿宋"/>
                <w:sz w:val="21"/>
                <w:szCs w:val="21"/>
              </w:rPr>
            </w:pPr>
            <w:r w:rsidRPr="00280F86">
              <w:rPr>
                <w:rFonts w:ascii="仿宋_GB2312" w:eastAsia="仿宋_GB2312" w:hint="eastAsia"/>
                <w:sz w:val="21"/>
              </w:rPr>
              <w:t>3.2.6</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pPr>
              <w:pStyle w:val="TableParagraph"/>
              <w:jc w:val="center"/>
              <w:rPr>
                <w:rFonts w:ascii="仿宋_GB2312" w:eastAsia="仿宋_GB2312" w:hAnsi="仿宋" w:cs="仿宋"/>
                <w:sz w:val="21"/>
                <w:szCs w:val="21"/>
              </w:rPr>
            </w:pPr>
            <w:r w:rsidRPr="00280F86">
              <w:rPr>
                <w:rFonts w:ascii="仿宋_GB2312" w:eastAsia="仿宋_GB2312" w:hAnsi="仿宋" w:cs="仿宋" w:hint="eastAsia"/>
                <w:sz w:val="21"/>
                <w:szCs w:val="21"/>
                <w:lang w:eastAsia="zh-CN"/>
              </w:rPr>
              <w:t>固定总价</w:t>
            </w:r>
          </w:p>
        </w:tc>
        <w:tc>
          <w:tcPr>
            <w:tcW w:w="5719"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pPr>
              <w:pStyle w:val="TableParagraph"/>
              <w:spacing w:before="132" w:line="272" w:lineRule="auto"/>
              <w:ind w:left="102" w:right="102"/>
              <w:rPr>
                <w:rFonts w:ascii="仿宋_GB2312" w:eastAsia="仿宋_GB2312" w:hAnsi="仿宋" w:cs="仿宋"/>
                <w:sz w:val="21"/>
                <w:szCs w:val="21"/>
                <w:lang w:eastAsia="zh-CN"/>
              </w:rPr>
            </w:pPr>
            <w:r w:rsidRPr="00280F86">
              <w:rPr>
                <w:rFonts w:ascii="仿宋_GB2312" w:eastAsia="仿宋_GB2312" w:hAnsi="Times New Roman" w:hint="eastAsia"/>
                <w:sz w:val="21"/>
                <w:szCs w:val="21"/>
                <w:u w:val="single"/>
                <w:lang w:eastAsia="zh-CN"/>
              </w:rPr>
              <w:t xml:space="preserve">  /  </w:t>
            </w:r>
            <w:r w:rsidRPr="00280F86">
              <w:rPr>
                <w:rFonts w:ascii="仿宋_GB2312" w:eastAsia="仿宋_GB2312" w:hAnsi="Times New Roman" w:hint="eastAsia"/>
                <w:sz w:val="21"/>
                <w:szCs w:val="21"/>
                <w:lang w:eastAsia="zh-CN"/>
              </w:rPr>
              <w:t>元（其中暂定金额</w:t>
            </w:r>
            <w:r w:rsidRPr="00280F86">
              <w:rPr>
                <w:rFonts w:ascii="仿宋_GB2312" w:eastAsia="仿宋_GB2312" w:hAnsi="Times New Roman" w:hint="eastAsia"/>
                <w:sz w:val="21"/>
                <w:szCs w:val="21"/>
                <w:u w:val="single"/>
                <w:lang w:eastAsia="zh-CN"/>
              </w:rPr>
              <w:t xml:space="preserve">  /  </w:t>
            </w:r>
            <w:r w:rsidRPr="00280F86">
              <w:rPr>
                <w:rFonts w:ascii="仿宋_GB2312" w:eastAsia="仿宋_GB2312" w:hAnsi="Times New Roman" w:hint="eastAsia"/>
                <w:sz w:val="21"/>
                <w:szCs w:val="21"/>
                <w:lang w:eastAsia="zh-CN"/>
              </w:rPr>
              <w:t>元）</w:t>
            </w:r>
          </w:p>
        </w:tc>
      </w:tr>
      <w:tr w:rsidR="00C82081">
        <w:trPr>
          <w:trHeight w:hRule="exact" w:val="690"/>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70"/>
              <w:ind w:left="219"/>
              <w:rPr>
                <w:rFonts w:ascii="仿宋_GB2312" w:eastAsia="仿宋_GB2312" w:hAnsi="仿宋" w:cs="仿宋"/>
                <w:sz w:val="21"/>
                <w:szCs w:val="21"/>
              </w:rPr>
            </w:pPr>
            <w:r w:rsidRPr="00280F86">
              <w:rPr>
                <w:rFonts w:ascii="仿宋_GB2312" w:eastAsia="仿宋_GB2312" w:hint="eastAsia"/>
                <w:sz w:val="21"/>
              </w:rPr>
              <w:t>3.2.7</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4" w:line="272" w:lineRule="auto"/>
              <w:ind w:left="510" w:right="197" w:hanging="317"/>
              <w:rPr>
                <w:rFonts w:ascii="仿宋_GB2312" w:eastAsia="仿宋_GB2312" w:hAnsi="仿宋" w:cs="仿宋"/>
                <w:sz w:val="21"/>
                <w:szCs w:val="21"/>
              </w:rPr>
            </w:pPr>
            <w:r w:rsidRPr="00280F86">
              <w:rPr>
                <w:rFonts w:ascii="仿宋_GB2312" w:eastAsia="仿宋_GB2312" w:hAnsi="仿宋" w:cs="仿宋" w:hint="eastAsia"/>
                <w:w w:val="95"/>
                <w:sz w:val="21"/>
                <w:szCs w:val="21"/>
              </w:rPr>
              <w:t>投标报价的其</w:t>
            </w:r>
            <w:r w:rsidRPr="00280F86">
              <w:rPr>
                <w:rFonts w:ascii="仿宋_GB2312" w:eastAsia="仿宋_GB2312" w:hAnsi="仿宋" w:cs="仿宋" w:hint="eastAsia"/>
                <w:spacing w:val="21"/>
                <w:w w:val="99"/>
                <w:sz w:val="21"/>
                <w:szCs w:val="21"/>
              </w:rPr>
              <w:t xml:space="preserve"> </w:t>
            </w:r>
            <w:r w:rsidRPr="00280F86">
              <w:rPr>
                <w:rFonts w:ascii="仿宋_GB2312" w:eastAsia="仿宋_GB2312" w:hAnsi="仿宋" w:cs="仿宋" w:hint="eastAsia"/>
                <w:sz w:val="21"/>
                <w:szCs w:val="21"/>
              </w:rPr>
              <w:t>他要求</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70"/>
              <w:ind w:left="102"/>
              <w:rPr>
                <w:rFonts w:ascii="仿宋_GB2312" w:eastAsia="仿宋_GB2312" w:hAnsi="仿宋" w:cs="仿宋"/>
                <w:sz w:val="21"/>
                <w:szCs w:val="21"/>
              </w:rPr>
            </w:pPr>
            <w:r w:rsidRPr="00280F86">
              <w:rPr>
                <w:rFonts w:ascii="仿宋_GB2312" w:eastAsia="仿宋_GB2312" w:hint="eastAsia"/>
                <w:sz w:val="21"/>
              </w:rPr>
              <w:t>/</w:t>
            </w:r>
          </w:p>
        </w:tc>
      </w:tr>
      <w:tr w:rsidR="00C82081">
        <w:trPr>
          <w:trHeight w:hRule="exact" w:val="690"/>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69"/>
              <w:ind w:left="219"/>
              <w:rPr>
                <w:rFonts w:ascii="仿宋_GB2312" w:eastAsia="仿宋_GB2312" w:hAnsi="仿宋" w:cs="仿宋"/>
                <w:sz w:val="21"/>
                <w:szCs w:val="21"/>
              </w:rPr>
            </w:pPr>
            <w:r w:rsidRPr="00280F86">
              <w:rPr>
                <w:rFonts w:ascii="仿宋_GB2312" w:eastAsia="仿宋_GB2312" w:hint="eastAsia"/>
                <w:sz w:val="21"/>
              </w:rPr>
              <w:t>3.3.1</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69"/>
              <w:ind w:left="299"/>
              <w:rPr>
                <w:rFonts w:ascii="仿宋_GB2312" w:eastAsia="仿宋_GB2312" w:hAnsi="仿宋" w:cs="仿宋"/>
                <w:sz w:val="21"/>
                <w:szCs w:val="21"/>
              </w:rPr>
            </w:pPr>
            <w:r w:rsidRPr="00280F86">
              <w:rPr>
                <w:rFonts w:ascii="仿宋_GB2312" w:eastAsia="仿宋_GB2312" w:hAnsi="仿宋" w:cs="仿宋" w:hint="eastAsia"/>
                <w:sz w:val="21"/>
                <w:szCs w:val="21"/>
              </w:rPr>
              <w:t>投标有效期</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69"/>
              <w:ind w:left="102"/>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自投标人提交投标文件截止之日起计算</w:t>
            </w:r>
            <w:r w:rsidRPr="00280F86">
              <w:rPr>
                <w:rFonts w:ascii="仿宋_GB2312" w:eastAsia="仿宋_GB2312" w:hAnsi="仿宋" w:cs="仿宋" w:hint="eastAsia"/>
                <w:spacing w:val="-77"/>
                <w:sz w:val="21"/>
                <w:szCs w:val="21"/>
                <w:lang w:eastAsia="zh-CN"/>
              </w:rPr>
              <w:t xml:space="preserve"> </w:t>
            </w:r>
            <w:r w:rsidRPr="00280F86">
              <w:rPr>
                <w:rFonts w:ascii="仿宋_GB2312" w:eastAsia="仿宋_GB2312" w:hAnsi="仿宋" w:cs="仿宋" w:hint="eastAsia"/>
                <w:b/>
                <w:bCs/>
                <w:spacing w:val="1"/>
                <w:sz w:val="21"/>
                <w:szCs w:val="21"/>
                <w:u w:val="single" w:color="000000"/>
                <w:lang w:eastAsia="zh-CN"/>
              </w:rPr>
              <w:t>90</w:t>
            </w:r>
            <w:r w:rsidRPr="00280F86">
              <w:rPr>
                <w:rFonts w:ascii="仿宋_GB2312" w:eastAsia="仿宋_GB2312" w:hAnsi="仿宋" w:cs="仿宋" w:hint="eastAsia"/>
                <w:b/>
                <w:bCs/>
                <w:spacing w:val="-78"/>
                <w:sz w:val="21"/>
                <w:szCs w:val="21"/>
                <w:u w:val="single" w:color="000000"/>
                <w:lang w:eastAsia="zh-CN"/>
              </w:rPr>
              <w:t xml:space="preserve"> </w:t>
            </w:r>
            <w:proofErr w:type="gramStart"/>
            <w:r w:rsidRPr="00280F86">
              <w:rPr>
                <w:rFonts w:ascii="仿宋_GB2312" w:eastAsia="仿宋_GB2312" w:hAnsi="仿宋" w:cs="仿宋" w:hint="eastAsia"/>
                <w:sz w:val="21"/>
                <w:szCs w:val="21"/>
                <w:lang w:eastAsia="zh-CN"/>
              </w:rPr>
              <w:t>日历天</w:t>
            </w:r>
            <w:proofErr w:type="gramEnd"/>
          </w:p>
        </w:tc>
      </w:tr>
      <w:tr w:rsidR="00C82081" w:rsidTr="002916A9">
        <w:trPr>
          <w:trHeight w:hRule="exact" w:val="3462"/>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pPr>
              <w:pStyle w:val="TableParagraph"/>
              <w:ind w:left="219"/>
              <w:rPr>
                <w:rFonts w:ascii="仿宋_GB2312" w:eastAsia="仿宋_GB2312" w:hAnsi="仿宋" w:cs="仿宋"/>
                <w:sz w:val="21"/>
                <w:szCs w:val="21"/>
              </w:rPr>
            </w:pPr>
            <w:r w:rsidRPr="00280F86">
              <w:rPr>
                <w:rFonts w:ascii="仿宋_GB2312" w:eastAsia="仿宋_GB2312" w:hint="eastAsia"/>
                <w:sz w:val="21"/>
              </w:rPr>
              <w:t>3.4.1</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pPr>
              <w:pStyle w:val="TableParagraph"/>
              <w:ind w:left="299"/>
              <w:rPr>
                <w:rFonts w:ascii="仿宋_GB2312" w:eastAsia="仿宋_GB2312" w:hAnsi="仿宋" w:cs="仿宋"/>
                <w:sz w:val="21"/>
                <w:szCs w:val="21"/>
              </w:rPr>
            </w:pPr>
            <w:r w:rsidRPr="00280F86">
              <w:rPr>
                <w:rFonts w:ascii="仿宋_GB2312" w:eastAsia="仿宋_GB2312" w:hAnsi="仿宋" w:cs="仿宋" w:hint="eastAsia"/>
                <w:sz w:val="21"/>
                <w:szCs w:val="21"/>
              </w:rPr>
              <w:t>投标保证金</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26"/>
              <w:ind w:left="102"/>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要求投标人递交投标保证金：</w:t>
            </w:r>
          </w:p>
          <w:p w:rsidR="00C82081" w:rsidRPr="00280F86" w:rsidRDefault="0000700E">
            <w:pPr>
              <w:pStyle w:val="TableParagraph"/>
              <w:numPr>
                <w:ilvl w:val="0"/>
                <w:numId w:val="1"/>
              </w:numPr>
              <w:spacing w:before="56" w:line="289" w:lineRule="auto"/>
              <w:ind w:left="102" w:right="461"/>
              <w:rPr>
                <w:rFonts w:ascii="仿宋_GB2312" w:eastAsia="仿宋_GB2312" w:hAnsi="仿宋" w:cs="仿宋"/>
                <w:spacing w:val="28"/>
                <w:w w:val="99"/>
                <w:sz w:val="21"/>
                <w:szCs w:val="21"/>
                <w:lang w:eastAsia="zh-CN"/>
              </w:rPr>
            </w:pPr>
            <w:r w:rsidRPr="00280F86">
              <w:rPr>
                <w:rFonts w:ascii="仿宋_GB2312" w:eastAsia="仿宋_GB2312" w:hAnsi="仿宋" w:cs="仿宋" w:hint="eastAsia"/>
                <w:w w:val="95"/>
                <w:sz w:val="21"/>
                <w:szCs w:val="21"/>
                <w:lang w:eastAsia="zh-CN"/>
              </w:rPr>
              <w:t>投标保证金的形式：现金，银行转账（基本账户）</w:t>
            </w:r>
            <w:r w:rsidRPr="00280F86">
              <w:rPr>
                <w:rFonts w:ascii="仿宋_GB2312" w:eastAsia="仿宋_GB2312" w:hAnsi="仿宋" w:cs="仿宋" w:hint="eastAsia"/>
                <w:sz w:val="21"/>
                <w:szCs w:val="21"/>
                <w:lang w:eastAsia="zh-CN"/>
              </w:rPr>
              <w:t>必须由投标人的基本账户转入以下账户</w:t>
            </w:r>
            <w:r w:rsidRPr="00280F86">
              <w:rPr>
                <w:rFonts w:ascii="仿宋_GB2312" w:eastAsia="仿宋_GB2312" w:hAnsi="仿宋" w:cs="仿宋" w:hint="eastAsia"/>
                <w:spacing w:val="28"/>
                <w:w w:val="99"/>
                <w:sz w:val="21"/>
                <w:szCs w:val="21"/>
                <w:lang w:eastAsia="zh-CN"/>
              </w:rPr>
              <w:t>：</w:t>
            </w:r>
          </w:p>
          <w:p w:rsidR="00C82081" w:rsidRPr="00280F86" w:rsidRDefault="0000700E">
            <w:pPr>
              <w:pStyle w:val="TableParagraph"/>
              <w:spacing w:before="56" w:line="289" w:lineRule="auto"/>
              <w:ind w:right="461" w:firstLineChars="200" w:firstLine="420"/>
              <w:rPr>
                <w:rFonts w:ascii="仿宋_GB2312" w:eastAsia="仿宋_GB2312" w:hAnsi="仿宋" w:cs="仿宋"/>
                <w:sz w:val="21"/>
                <w:szCs w:val="21"/>
                <w:u w:val="single" w:color="000000"/>
                <w:lang w:eastAsia="zh-CN"/>
              </w:rPr>
            </w:pPr>
            <w:r w:rsidRPr="00280F86">
              <w:rPr>
                <w:rFonts w:ascii="仿宋_GB2312" w:eastAsia="仿宋_GB2312" w:hAnsi="仿宋" w:cs="仿宋" w:hint="eastAsia"/>
                <w:sz w:val="21"/>
                <w:szCs w:val="21"/>
                <w:lang w:eastAsia="zh-CN"/>
              </w:rPr>
              <w:t>单位名称：</w:t>
            </w:r>
            <w:r w:rsidRPr="00280F86">
              <w:rPr>
                <w:rFonts w:ascii="仿宋_GB2312" w:eastAsia="仿宋_GB2312" w:hAnsi="仿宋" w:cs="仿宋" w:hint="eastAsia"/>
                <w:sz w:val="21"/>
                <w:szCs w:val="21"/>
                <w:u w:val="single" w:color="000000"/>
                <w:lang w:eastAsia="zh-CN"/>
              </w:rPr>
              <w:t>四川省交通勘察设计研究院有限公司</w:t>
            </w:r>
          </w:p>
          <w:p w:rsidR="00C82081" w:rsidRPr="00280F86" w:rsidRDefault="0000700E">
            <w:pPr>
              <w:pStyle w:val="TableParagraph"/>
              <w:spacing w:before="56" w:line="289" w:lineRule="auto"/>
              <w:ind w:right="461"/>
              <w:rPr>
                <w:rFonts w:ascii="仿宋_GB2312" w:eastAsia="仿宋_GB2312" w:hAnsi="仿宋" w:cs="仿宋"/>
                <w:sz w:val="21"/>
                <w:szCs w:val="21"/>
                <w:lang w:eastAsia="zh-CN"/>
              </w:rPr>
            </w:pPr>
            <w:r w:rsidRPr="00280F86">
              <w:rPr>
                <w:rFonts w:ascii="仿宋_GB2312" w:eastAsia="仿宋_GB2312" w:hAnsi="仿宋" w:cs="仿宋" w:hint="eastAsia"/>
                <w:spacing w:val="30"/>
                <w:w w:val="99"/>
                <w:sz w:val="21"/>
                <w:szCs w:val="21"/>
                <w:lang w:eastAsia="zh-CN"/>
              </w:rPr>
              <w:t xml:space="preserve">   </w:t>
            </w:r>
            <w:r w:rsidRPr="00280F86">
              <w:rPr>
                <w:rFonts w:ascii="仿宋_GB2312" w:eastAsia="仿宋_GB2312" w:hAnsi="仿宋" w:cs="仿宋" w:hint="eastAsia"/>
                <w:sz w:val="21"/>
                <w:szCs w:val="21"/>
                <w:lang w:eastAsia="zh-CN"/>
              </w:rPr>
              <w:t>开户银行：</w:t>
            </w:r>
            <w:r w:rsidRPr="00280F86">
              <w:rPr>
                <w:rFonts w:ascii="仿宋_GB2312" w:eastAsia="仿宋_GB2312" w:hAnsi="仿宋" w:cs="仿宋" w:hint="eastAsia"/>
                <w:sz w:val="21"/>
                <w:szCs w:val="21"/>
                <w:u w:val="single" w:color="000000"/>
                <w:lang w:eastAsia="zh-CN"/>
              </w:rPr>
              <w:t>中国建设银行成都市第二支行</w:t>
            </w:r>
          </w:p>
          <w:p w:rsidR="00C82081" w:rsidRPr="00280F86" w:rsidRDefault="0000700E">
            <w:pPr>
              <w:pStyle w:val="TableParagraph"/>
              <w:spacing w:before="13"/>
              <w:ind w:firstLineChars="200" w:firstLine="420"/>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帐</w:t>
            </w:r>
            <w:r w:rsidR="00D665B6">
              <w:rPr>
                <w:rFonts w:ascii="仿宋_GB2312" w:eastAsia="仿宋_GB2312" w:hAnsi="仿宋" w:cs="仿宋" w:hint="eastAsia"/>
                <w:sz w:val="21"/>
                <w:szCs w:val="21"/>
                <w:lang w:eastAsia="zh-CN"/>
              </w:rPr>
              <w:t xml:space="preserve"> </w:t>
            </w:r>
            <w:r w:rsidR="00D665B6">
              <w:rPr>
                <w:rFonts w:ascii="仿宋_GB2312" w:eastAsia="仿宋_GB2312" w:hAnsi="仿宋" w:cs="仿宋"/>
                <w:sz w:val="21"/>
                <w:szCs w:val="21"/>
                <w:lang w:eastAsia="zh-CN"/>
              </w:rPr>
              <w:t xml:space="preserve">   </w:t>
            </w:r>
            <w:r w:rsidRPr="00280F86">
              <w:rPr>
                <w:rFonts w:ascii="仿宋_GB2312" w:eastAsia="仿宋_GB2312" w:hAnsi="仿宋" w:cs="仿宋" w:hint="eastAsia"/>
                <w:sz w:val="21"/>
                <w:szCs w:val="21"/>
                <w:lang w:eastAsia="zh-CN"/>
              </w:rPr>
              <w:t>号：</w:t>
            </w:r>
            <w:r w:rsidRPr="00280F86">
              <w:rPr>
                <w:rFonts w:ascii="仿宋_GB2312" w:eastAsia="仿宋_GB2312" w:hAnsi="仿宋" w:cs="仿宋" w:hint="eastAsia"/>
                <w:sz w:val="21"/>
                <w:szCs w:val="21"/>
                <w:u w:val="single" w:color="000000"/>
                <w:lang w:eastAsia="zh-CN"/>
              </w:rPr>
              <w:t>5100</w:t>
            </w:r>
            <w:r w:rsidRPr="00280F86">
              <w:rPr>
                <w:rFonts w:ascii="仿宋_GB2312" w:eastAsia="仿宋_GB2312" w:hAnsi="仿宋" w:cs="仿宋" w:hint="eastAsia"/>
                <w:spacing w:val="-9"/>
                <w:sz w:val="21"/>
                <w:szCs w:val="21"/>
                <w:u w:val="single" w:color="000000"/>
                <w:lang w:eastAsia="zh-CN"/>
              </w:rPr>
              <w:t xml:space="preserve"> </w:t>
            </w:r>
            <w:r w:rsidRPr="00280F86">
              <w:rPr>
                <w:rFonts w:ascii="仿宋_GB2312" w:eastAsia="仿宋_GB2312" w:hAnsi="仿宋" w:cs="仿宋" w:hint="eastAsia"/>
                <w:sz w:val="21"/>
                <w:szCs w:val="21"/>
                <w:u w:val="single" w:color="000000"/>
                <w:lang w:eastAsia="zh-CN"/>
              </w:rPr>
              <w:t>1426</w:t>
            </w:r>
            <w:r w:rsidRPr="00280F86">
              <w:rPr>
                <w:rFonts w:ascii="仿宋_GB2312" w:eastAsia="仿宋_GB2312" w:hAnsi="仿宋" w:cs="仿宋" w:hint="eastAsia"/>
                <w:spacing w:val="-8"/>
                <w:sz w:val="21"/>
                <w:szCs w:val="21"/>
                <w:u w:val="single" w:color="000000"/>
                <w:lang w:eastAsia="zh-CN"/>
              </w:rPr>
              <w:t xml:space="preserve"> </w:t>
            </w:r>
            <w:r w:rsidRPr="00280F86">
              <w:rPr>
                <w:rFonts w:ascii="仿宋_GB2312" w:eastAsia="仿宋_GB2312" w:hAnsi="仿宋" w:cs="仿宋" w:hint="eastAsia"/>
                <w:sz w:val="21"/>
                <w:szCs w:val="21"/>
                <w:u w:val="single" w:color="000000"/>
                <w:lang w:eastAsia="zh-CN"/>
              </w:rPr>
              <w:t>2080</w:t>
            </w:r>
            <w:r w:rsidRPr="00280F86">
              <w:rPr>
                <w:rFonts w:ascii="仿宋_GB2312" w:eastAsia="仿宋_GB2312" w:hAnsi="仿宋" w:cs="仿宋" w:hint="eastAsia"/>
                <w:spacing w:val="-9"/>
                <w:sz w:val="21"/>
                <w:szCs w:val="21"/>
                <w:u w:val="single" w:color="000000"/>
                <w:lang w:eastAsia="zh-CN"/>
              </w:rPr>
              <w:t xml:space="preserve"> </w:t>
            </w:r>
            <w:r w:rsidRPr="00280F86">
              <w:rPr>
                <w:rFonts w:ascii="仿宋_GB2312" w:eastAsia="仿宋_GB2312" w:hAnsi="仿宋" w:cs="仿宋" w:hint="eastAsia"/>
                <w:sz w:val="21"/>
                <w:szCs w:val="21"/>
                <w:u w:val="single" w:color="000000"/>
                <w:lang w:eastAsia="zh-CN"/>
              </w:rPr>
              <w:t>5012</w:t>
            </w:r>
            <w:r w:rsidRPr="00280F86">
              <w:rPr>
                <w:rFonts w:ascii="仿宋_GB2312" w:eastAsia="仿宋_GB2312" w:hAnsi="仿宋" w:cs="仿宋" w:hint="eastAsia"/>
                <w:spacing w:val="-8"/>
                <w:sz w:val="21"/>
                <w:szCs w:val="21"/>
                <w:u w:val="single" w:color="000000"/>
                <w:lang w:eastAsia="zh-CN"/>
              </w:rPr>
              <w:t xml:space="preserve"> </w:t>
            </w:r>
            <w:r w:rsidRPr="00280F86">
              <w:rPr>
                <w:rFonts w:ascii="仿宋_GB2312" w:eastAsia="仿宋_GB2312" w:hAnsi="仿宋" w:cs="仿宋" w:hint="eastAsia"/>
                <w:sz w:val="21"/>
                <w:szCs w:val="21"/>
                <w:u w:val="single" w:color="000000"/>
                <w:lang w:eastAsia="zh-CN"/>
              </w:rPr>
              <w:t>5148</w:t>
            </w:r>
          </w:p>
          <w:p w:rsidR="00C82081" w:rsidRPr="00280F86" w:rsidRDefault="0000700E">
            <w:pPr>
              <w:pStyle w:val="TableParagraph"/>
              <w:spacing w:before="54"/>
              <w:ind w:left="102"/>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（2）投标保证金的金额：</w:t>
            </w:r>
            <w:r w:rsidR="00B252A6">
              <w:rPr>
                <w:rFonts w:ascii="仿宋_GB2312" w:eastAsia="仿宋_GB2312" w:hAnsi="仿宋" w:cs="仿宋" w:hint="eastAsia"/>
                <w:w w:val="95"/>
                <w:sz w:val="21"/>
                <w:szCs w:val="21"/>
                <w:u w:val="single"/>
                <w:lang w:eastAsia="zh-CN"/>
              </w:rPr>
              <w:t xml:space="preserve"> </w:t>
            </w:r>
            <w:r w:rsidRPr="00280F86">
              <w:rPr>
                <w:rFonts w:ascii="仿宋_GB2312" w:eastAsia="仿宋_GB2312" w:hAnsi="仿宋" w:cs="仿宋" w:hint="eastAsia"/>
                <w:b/>
                <w:bCs/>
                <w:w w:val="95"/>
                <w:sz w:val="21"/>
                <w:szCs w:val="21"/>
                <w:u w:val="single" w:color="000000"/>
                <w:lang w:eastAsia="zh-CN"/>
              </w:rPr>
              <w:t>2</w:t>
            </w:r>
            <w:r w:rsidRPr="00280F86">
              <w:rPr>
                <w:rFonts w:ascii="仿宋_GB2312" w:eastAsia="仿宋_GB2312" w:hAnsi="仿宋" w:cs="仿宋" w:hint="eastAsia"/>
                <w:b/>
                <w:bCs/>
                <w:spacing w:val="95"/>
                <w:w w:val="95"/>
                <w:sz w:val="21"/>
                <w:szCs w:val="21"/>
                <w:u w:val="single" w:color="000000"/>
                <w:lang w:eastAsia="zh-CN"/>
              </w:rPr>
              <w:t xml:space="preserve"> </w:t>
            </w:r>
            <w:r w:rsidRPr="00280F86">
              <w:rPr>
                <w:rFonts w:ascii="仿宋_GB2312" w:eastAsia="仿宋_GB2312" w:hAnsi="仿宋" w:cs="仿宋" w:hint="eastAsia"/>
                <w:w w:val="95"/>
                <w:sz w:val="21"/>
                <w:szCs w:val="21"/>
                <w:lang w:eastAsia="zh-CN"/>
              </w:rPr>
              <w:t>万元人民币</w:t>
            </w:r>
          </w:p>
          <w:p w:rsidR="00C82081" w:rsidRPr="00280F86" w:rsidRDefault="0000700E" w:rsidP="00452EF7">
            <w:pPr>
              <w:pStyle w:val="TableParagraph"/>
              <w:spacing w:before="56" w:line="262" w:lineRule="auto"/>
              <w:ind w:left="102" w:right="91"/>
              <w:jc w:val="both"/>
              <w:rPr>
                <w:rFonts w:ascii="仿宋_GB2312" w:eastAsia="仿宋_GB2312" w:hAnsi="仿宋" w:cs="仿宋"/>
                <w:sz w:val="21"/>
                <w:szCs w:val="21"/>
                <w:lang w:eastAsia="zh-CN"/>
              </w:rPr>
            </w:pPr>
            <w:r w:rsidRPr="00280F86">
              <w:rPr>
                <w:rFonts w:ascii="仿宋_GB2312" w:eastAsia="仿宋_GB2312" w:hAnsi="仿宋" w:cs="仿宋" w:hint="eastAsia"/>
                <w:spacing w:val="2"/>
                <w:sz w:val="21"/>
                <w:szCs w:val="21"/>
                <w:lang w:eastAsia="zh-CN"/>
              </w:rPr>
              <w:t>（3）递交截止时间：</w:t>
            </w:r>
            <w:r w:rsidRPr="00280F86">
              <w:rPr>
                <w:rFonts w:ascii="仿宋_GB2312" w:eastAsia="仿宋_GB2312" w:hAnsi="仿宋" w:cs="仿宋" w:hint="eastAsia"/>
                <w:spacing w:val="2"/>
                <w:sz w:val="21"/>
                <w:szCs w:val="21"/>
                <w:u w:val="single" w:color="000000"/>
                <w:lang w:eastAsia="zh-CN"/>
              </w:rPr>
              <w:t>2021</w:t>
            </w:r>
            <w:r w:rsidRPr="00280F86">
              <w:rPr>
                <w:rFonts w:ascii="仿宋_GB2312" w:eastAsia="仿宋_GB2312" w:hAnsi="仿宋" w:cs="仿宋" w:hint="eastAsia"/>
                <w:spacing w:val="-57"/>
                <w:sz w:val="21"/>
                <w:szCs w:val="21"/>
                <w:u w:val="single" w:color="000000"/>
                <w:lang w:eastAsia="zh-CN"/>
              </w:rPr>
              <w:t xml:space="preserve"> </w:t>
            </w:r>
            <w:r w:rsidRPr="00280F86">
              <w:rPr>
                <w:rFonts w:ascii="仿宋_GB2312" w:eastAsia="仿宋_GB2312" w:hAnsi="仿宋" w:cs="仿宋" w:hint="eastAsia"/>
                <w:spacing w:val="1"/>
                <w:sz w:val="21"/>
                <w:szCs w:val="21"/>
                <w:lang w:eastAsia="zh-CN"/>
              </w:rPr>
              <w:t>年</w:t>
            </w:r>
            <w:r w:rsidRPr="00280F86">
              <w:rPr>
                <w:rFonts w:ascii="仿宋_GB2312" w:eastAsia="仿宋_GB2312" w:hAnsi="仿宋" w:cs="仿宋" w:hint="eastAsia"/>
                <w:sz w:val="21"/>
                <w:szCs w:val="21"/>
                <w:u w:val="single" w:color="000000"/>
                <w:lang w:eastAsia="zh-CN"/>
              </w:rPr>
              <w:t xml:space="preserve"> </w:t>
            </w:r>
            <w:r w:rsidR="00452EF7">
              <w:rPr>
                <w:rFonts w:ascii="仿宋_GB2312" w:eastAsia="仿宋_GB2312" w:hAnsi="仿宋" w:cs="仿宋"/>
                <w:sz w:val="21"/>
                <w:szCs w:val="21"/>
                <w:u w:val="single" w:color="000000"/>
                <w:lang w:eastAsia="zh-CN"/>
              </w:rPr>
              <w:t>11</w:t>
            </w:r>
            <w:r w:rsidRPr="00280F86">
              <w:rPr>
                <w:rFonts w:ascii="仿宋_GB2312" w:eastAsia="仿宋_GB2312" w:hAnsi="仿宋" w:cs="仿宋" w:hint="eastAsia"/>
                <w:spacing w:val="-8"/>
                <w:sz w:val="21"/>
                <w:szCs w:val="21"/>
                <w:u w:val="single" w:color="000000"/>
                <w:lang w:eastAsia="zh-CN"/>
              </w:rPr>
              <w:t xml:space="preserve"> </w:t>
            </w:r>
            <w:r w:rsidRPr="00280F86">
              <w:rPr>
                <w:rFonts w:ascii="仿宋_GB2312" w:eastAsia="仿宋_GB2312" w:hAnsi="仿宋" w:cs="仿宋" w:hint="eastAsia"/>
                <w:spacing w:val="2"/>
                <w:sz w:val="21"/>
                <w:szCs w:val="21"/>
                <w:lang w:eastAsia="zh-CN"/>
              </w:rPr>
              <w:t>月</w:t>
            </w:r>
            <w:r w:rsidRPr="00280F86">
              <w:rPr>
                <w:rFonts w:ascii="仿宋_GB2312" w:eastAsia="仿宋_GB2312" w:hAnsi="仿宋" w:cs="仿宋" w:hint="eastAsia"/>
                <w:sz w:val="21"/>
                <w:szCs w:val="21"/>
                <w:u w:val="single" w:color="000000"/>
                <w:lang w:eastAsia="zh-CN"/>
              </w:rPr>
              <w:t xml:space="preserve"> </w:t>
            </w:r>
            <w:r w:rsidR="00452EF7">
              <w:rPr>
                <w:rFonts w:ascii="仿宋_GB2312" w:eastAsia="仿宋_GB2312" w:hAnsi="仿宋" w:cs="仿宋"/>
                <w:sz w:val="21"/>
                <w:szCs w:val="21"/>
                <w:u w:val="single" w:color="000000"/>
                <w:lang w:eastAsia="zh-CN"/>
              </w:rPr>
              <w:t>16</w:t>
            </w:r>
            <w:r w:rsidRPr="00280F86">
              <w:rPr>
                <w:rFonts w:ascii="仿宋_GB2312" w:eastAsia="仿宋_GB2312" w:hAnsi="仿宋" w:cs="仿宋" w:hint="eastAsia"/>
                <w:spacing w:val="-8"/>
                <w:sz w:val="21"/>
                <w:szCs w:val="21"/>
                <w:u w:val="single" w:color="000000"/>
                <w:lang w:eastAsia="zh-CN"/>
              </w:rPr>
              <w:t xml:space="preserve"> </w:t>
            </w:r>
            <w:r w:rsidRPr="00280F86">
              <w:rPr>
                <w:rFonts w:ascii="仿宋_GB2312" w:eastAsia="仿宋_GB2312" w:hAnsi="仿宋" w:cs="仿宋" w:hint="eastAsia"/>
                <w:spacing w:val="2"/>
                <w:sz w:val="21"/>
                <w:szCs w:val="21"/>
                <w:lang w:eastAsia="zh-CN"/>
              </w:rPr>
              <w:t>日上午</w:t>
            </w:r>
            <w:r w:rsidRPr="00280F86">
              <w:rPr>
                <w:rFonts w:ascii="仿宋_GB2312" w:eastAsia="仿宋_GB2312" w:hAnsi="仿宋" w:cs="仿宋" w:hint="eastAsia"/>
                <w:spacing w:val="-55"/>
                <w:sz w:val="21"/>
                <w:szCs w:val="21"/>
                <w:lang w:eastAsia="zh-CN"/>
              </w:rPr>
              <w:t xml:space="preserve"> </w:t>
            </w:r>
            <w:r w:rsidRPr="00280F86">
              <w:rPr>
                <w:rFonts w:ascii="仿宋_GB2312" w:eastAsia="仿宋_GB2312" w:hAnsi="仿宋" w:cs="仿宋" w:hint="eastAsia"/>
                <w:spacing w:val="1"/>
                <w:sz w:val="21"/>
                <w:szCs w:val="21"/>
                <w:u w:val="single" w:color="000000"/>
                <w:lang w:eastAsia="zh-CN"/>
              </w:rPr>
              <w:t>10:30</w:t>
            </w:r>
            <w:r w:rsidRPr="00280F86">
              <w:rPr>
                <w:rFonts w:ascii="仿宋_GB2312" w:eastAsia="仿宋_GB2312" w:hAnsi="仿宋" w:cs="仿宋" w:hint="eastAsia"/>
                <w:spacing w:val="1"/>
                <w:sz w:val="21"/>
                <w:szCs w:val="21"/>
                <w:lang w:eastAsia="zh-CN"/>
              </w:rPr>
              <w:t>（以投</w:t>
            </w:r>
            <w:r w:rsidRPr="00280F86">
              <w:rPr>
                <w:rFonts w:ascii="仿宋_GB2312" w:eastAsia="仿宋_GB2312" w:hAnsi="仿宋" w:cs="仿宋" w:hint="eastAsia"/>
                <w:spacing w:val="1"/>
                <w:w w:val="95"/>
                <w:sz w:val="21"/>
                <w:szCs w:val="21"/>
                <w:lang w:eastAsia="zh-CN"/>
              </w:rPr>
              <w:t>标人转出时间为准），</w:t>
            </w:r>
            <w:r w:rsidRPr="00280F86">
              <w:rPr>
                <w:rFonts w:ascii="仿宋_GB2312" w:eastAsia="仿宋_GB2312" w:hAnsi="仿宋" w:cs="仿宋" w:hint="eastAsia"/>
                <w:b/>
                <w:bCs/>
                <w:spacing w:val="1"/>
                <w:w w:val="95"/>
                <w:sz w:val="21"/>
                <w:szCs w:val="21"/>
                <w:lang w:eastAsia="zh-CN"/>
              </w:rPr>
              <w:t>开标时提供银行</w:t>
            </w:r>
            <w:proofErr w:type="gramStart"/>
            <w:r w:rsidRPr="00280F86">
              <w:rPr>
                <w:rFonts w:ascii="仿宋_GB2312" w:eastAsia="仿宋_GB2312" w:hAnsi="仿宋" w:cs="仿宋" w:hint="eastAsia"/>
                <w:b/>
                <w:bCs/>
                <w:spacing w:val="1"/>
                <w:w w:val="95"/>
                <w:sz w:val="21"/>
                <w:szCs w:val="21"/>
                <w:lang w:eastAsia="zh-CN"/>
              </w:rPr>
              <w:t>转帐</w:t>
            </w:r>
            <w:proofErr w:type="gramEnd"/>
            <w:r w:rsidRPr="00280F86">
              <w:rPr>
                <w:rFonts w:ascii="仿宋_GB2312" w:eastAsia="仿宋_GB2312" w:hAnsi="仿宋" w:cs="仿宋" w:hint="eastAsia"/>
                <w:b/>
                <w:bCs/>
                <w:spacing w:val="1"/>
                <w:w w:val="95"/>
                <w:sz w:val="21"/>
                <w:szCs w:val="21"/>
                <w:lang w:eastAsia="zh-CN"/>
              </w:rPr>
              <w:t>凭证复印件并加</w:t>
            </w:r>
            <w:r w:rsidRPr="00280F86">
              <w:rPr>
                <w:rFonts w:ascii="仿宋_GB2312" w:eastAsia="仿宋_GB2312" w:hAnsi="仿宋" w:cs="仿宋" w:hint="eastAsia"/>
                <w:b/>
                <w:bCs/>
                <w:spacing w:val="1"/>
                <w:sz w:val="21"/>
                <w:szCs w:val="21"/>
                <w:lang w:eastAsia="zh-CN"/>
              </w:rPr>
              <w:t>盖单位公章</w:t>
            </w:r>
            <w:r w:rsidRPr="00280F86">
              <w:rPr>
                <w:rFonts w:ascii="仿宋_GB2312" w:eastAsia="仿宋_GB2312" w:hAnsi="仿宋" w:cs="仿宋" w:hint="eastAsia"/>
                <w:spacing w:val="1"/>
                <w:sz w:val="21"/>
                <w:szCs w:val="21"/>
                <w:lang w:eastAsia="zh-CN"/>
              </w:rPr>
              <w:t>（凭证中须</w:t>
            </w:r>
            <w:r w:rsidRPr="00280F86">
              <w:rPr>
                <w:rFonts w:ascii="仿宋_GB2312" w:eastAsia="仿宋_GB2312" w:hAnsi="仿宋" w:cs="仿宋" w:hint="eastAsia"/>
                <w:b/>
                <w:bCs/>
                <w:spacing w:val="1"/>
                <w:sz w:val="21"/>
                <w:szCs w:val="21"/>
                <w:u w:val="single" w:color="000000"/>
                <w:lang w:eastAsia="zh-CN"/>
              </w:rPr>
              <w:t>注明项目名称</w:t>
            </w:r>
            <w:r w:rsidRPr="00280F86">
              <w:rPr>
                <w:rFonts w:ascii="仿宋_GB2312" w:eastAsia="仿宋_GB2312" w:hAnsi="仿宋" w:cs="仿宋" w:hint="eastAsia"/>
                <w:spacing w:val="1"/>
                <w:sz w:val="21"/>
                <w:szCs w:val="21"/>
                <w:lang w:eastAsia="zh-CN"/>
              </w:rPr>
              <w:t>）</w:t>
            </w:r>
          </w:p>
        </w:tc>
      </w:tr>
      <w:tr w:rsidR="00C82081" w:rsidTr="006D383D">
        <w:trPr>
          <w:trHeight w:hRule="exact" w:val="700"/>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rsidP="006D383D">
            <w:pPr>
              <w:pStyle w:val="TableParagraph"/>
              <w:ind w:left="219"/>
              <w:rPr>
                <w:rFonts w:ascii="仿宋_GB2312" w:eastAsia="仿宋_GB2312" w:hAnsi="仿宋" w:cs="仿宋"/>
                <w:sz w:val="21"/>
                <w:szCs w:val="21"/>
              </w:rPr>
            </w:pPr>
            <w:r w:rsidRPr="00280F86">
              <w:rPr>
                <w:rFonts w:ascii="仿宋_GB2312" w:eastAsia="仿宋_GB2312" w:hint="eastAsia"/>
                <w:sz w:val="21"/>
              </w:rPr>
              <w:t>3.4.</w:t>
            </w:r>
            <w:r w:rsidR="006D383D">
              <w:rPr>
                <w:rFonts w:ascii="仿宋_GB2312" w:eastAsia="仿宋_GB2312"/>
                <w:sz w:val="21"/>
              </w:rPr>
              <w:t>3</w:t>
            </w:r>
          </w:p>
        </w:tc>
        <w:tc>
          <w:tcPr>
            <w:tcW w:w="1661" w:type="dxa"/>
            <w:tcBorders>
              <w:top w:val="single" w:sz="4" w:space="0" w:color="000000"/>
              <w:left w:val="single" w:sz="4" w:space="0" w:color="000000"/>
              <w:bottom w:val="single" w:sz="4" w:space="0" w:color="000000"/>
              <w:right w:val="single" w:sz="4" w:space="0" w:color="000000"/>
            </w:tcBorders>
            <w:vAlign w:val="center"/>
          </w:tcPr>
          <w:p w:rsidR="006D383D" w:rsidRDefault="0000700E" w:rsidP="006D383D">
            <w:pPr>
              <w:pStyle w:val="TableParagraph"/>
              <w:spacing w:before="37" w:line="272" w:lineRule="auto"/>
              <w:ind w:left="405" w:right="197" w:hanging="212"/>
              <w:jc w:val="center"/>
              <w:rPr>
                <w:rFonts w:ascii="仿宋_GB2312" w:eastAsia="仿宋_GB2312" w:hAnsi="仿宋" w:cs="仿宋"/>
                <w:sz w:val="21"/>
                <w:szCs w:val="21"/>
                <w:lang w:eastAsia="zh-CN"/>
              </w:rPr>
            </w:pPr>
            <w:r w:rsidRPr="006D383D">
              <w:rPr>
                <w:rFonts w:ascii="仿宋_GB2312" w:eastAsia="仿宋_GB2312" w:hAnsi="仿宋" w:cs="仿宋" w:hint="eastAsia"/>
                <w:sz w:val="21"/>
                <w:szCs w:val="21"/>
                <w:lang w:eastAsia="zh-CN"/>
              </w:rPr>
              <w:t>投标保证</w:t>
            </w:r>
            <w:r w:rsidRPr="00280F86">
              <w:rPr>
                <w:rFonts w:ascii="仿宋_GB2312" w:eastAsia="仿宋_GB2312" w:hAnsi="仿宋" w:cs="仿宋" w:hint="eastAsia"/>
                <w:sz w:val="21"/>
                <w:szCs w:val="21"/>
                <w:lang w:eastAsia="zh-CN"/>
              </w:rPr>
              <w:t>金</w:t>
            </w:r>
          </w:p>
          <w:p w:rsidR="00C82081" w:rsidRPr="00280F86" w:rsidRDefault="0000700E" w:rsidP="006D383D">
            <w:pPr>
              <w:pStyle w:val="TableParagraph"/>
              <w:spacing w:before="37" w:line="272" w:lineRule="auto"/>
              <w:ind w:left="405" w:right="197" w:hanging="212"/>
              <w:jc w:val="center"/>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的</w:t>
            </w:r>
            <w:r w:rsidR="006D383D" w:rsidRPr="006D383D">
              <w:rPr>
                <w:rFonts w:ascii="仿宋_GB2312" w:eastAsia="仿宋_GB2312" w:hAnsi="仿宋" w:cs="仿宋" w:hint="eastAsia"/>
                <w:sz w:val="21"/>
                <w:szCs w:val="21"/>
                <w:lang w:eastAsia="zh-CN"/>
              </w:rPr>
              <w:t>退还</w:t>
            </w:r>
          </w:p>
        </w:tc>
        <w:tc>
          <w:tcPr>
            <w:tcW w:w="5719"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6D383D" w:rsidP="0013746B">
            <w:pPr>
              <w:pStyle w:val="TableParagraph"/>
              <w:spacing w:line="262" w:lineRule="exact"/>
              <w:ind w:left="102"/>
              <w:rPr>
                <w:rFonts w:ascii="仿宋_GB2312" w:eastAsia="仿宋_GB2312" w:hAnsi="仿宋" w:cs="仿宋"/>
                <w:sz w:val="21"/>
                <w:szCs w:val="21"/>
                <w:lang w:eastAsia="zh-CN"/>
              </w:rPr>
            </w:pPr>
            <w:r w:rsidRPr="00D018B0">
              <w:rPr>
                <w:rFonts w:ascii="仿宋_GB2312" w:eastAsia="仿宋_GB2312" w:hAnsi="仿宋" w:cs="仿宋" w:hint="eastAsia"/>
                <w:spacing w:val="1"/>
                <w:w w:val="95"/>
                <w:sz w:val="21"/>
                <w:szCs w:val="21"/>
                <w:lang w:eastAsia="zh-CN"/>
              </w:rPr>
              <w:t xml:space="preserve">招标人最迟将在与中标人签订合同后 </w:t>
            </w:r>
            <w:r w:rsidR="0013746B">
              <w:rPr>
                <w:rFonts w:ascii="仿宋_GB2312" w:eastAsia="仿宋_GB2312" w:hAnsi="仿宋" w:cs="仿宋"/>
                <w:spacing w:val="1"/>
                <w:w w:val="95"/>
                <w:sz w:val="21"/>
                <w:szCs w:val="21"/>
                <w:lang w:eastAsia="zh-CN"/>
              </w:rPr>
              <w:t>3</w:t>
            </w:r>
            <w:r w:rsidRPr="00D018B0">
              <w:rPr>
                <w:rFonts w:ascii="仿宋_GB2312" w:eastAsia="仿宋_GB2312" w:hAnsi="仿宋" w:cs="仿宋" w:hint="eastAsia"/>
                <w:spacing w:val="1"/>
                <w:w w:val="95"/>
                <w:sz w:val="21"/>
                <w:szCs w:val="21"/>
                <w:lang w:eastAsia="zh-CN"/>
              </w:rPr>
              <w:t>0 日内，向未中标的投标人和中标人无息退还投标保证金。</w:t>
            </w:r>
          </w:p>
        </w:tc>
      </w:tr>
      <w:tr w:rsidR="006D383D" w:rsidTr="006D383D">
        <w:trPr>
          <w:trHeight w:hRule="exact" w:val="1136"/>
        </w:trPr>
        <w:tc>
          <w:tcPr>
            <w:tcW w:w="976" w:type="dxa"/>
            <w:tcBorders>
              <w:top w:val="single" w:sz="4" w:space="0" w:color="000000"/>
              <w:left w:val="single" w:sz="4" w:space="0" w:color="000000"/>
              <w:bottom w:val="single" w:sz="4" w:space="0" w:color="000000"/>
              <w:right w:val="single" w:sz="4" w:space="0" w:color="000000"/>
            </w:tcBorders>
            <w:vAlign w:val="center"/>
          </w:tcPr>
          <w:p w:rsidR="006D383D" w:rsidRPr="00280F86" w:rsidRDefault="006D383D" w:rsidP="006D383D">
            <w:pPr>
              <w:pStyle w:val="TableParagraph"/>
              <w:ind w:left="219"/>
              <w:rPr>
                <w:rFonts w:ascii="仿宋_GB2312" w:eastAsia="仿宋_GB2312" w:hAnsi="仿宋" w:cs="仿宋"/>
                <w:sz w:val="21"/>
                <w:szCs w:val="21"/>
              </w:rPr>
            </w:pPr>
            <w:r w:rsidRPr="00280F86">
              <w:rPr>
                <w:rFonts w:ascii="仿宋_GB2312" w:eastAsia="仿宋_GB2312" w:hint="eastAsia"/>
                <w:sz w:val="21"/>
              </w:rPr>
              <w:t>3.4.4</w:t>
            </w:r>
          </w:p>
        </w:tc>
        <w:tc>
          <w:tcPr>
            <w:tcW w:w="1661" w:type="dxa"/>
            <w:tcBorders>
              <w:top w:val="single" w:sz="4" w:space="0" w:color="000000"/>
              <w:left w:val="single" w:sz="4" w:space="0" w:color="000000"/>
              <w:bottom w:val="single" w:sz="4" w:space="0" w:color="000000"/>
              <w:right w:val="single" w:sz="4" w:space="0" w:color="000000"/>
            </w:tcBorders>
            <w:vAlign w:val="center"/>
          </w:tcPr>
          <w:p w:rsidR="006D383D" w:rsidRPr="00280F86" w:rsidRDefault="006D383D" w:rsidP="006D383D">
            <w:pPr>
              <w:pStyle w:val="TableParagraph"/>
              <w:spacing w:line="262" w:lineRule="exact"/>
              <w:ind w:left="194"/>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其他可以不予</w:t>
            </w:r>
          </w:p>
          <w:p w:rsidR="006D383D" w:rsidRPr="00280F86" w:rsidRDefault="006D383D" w:rsidP="006D383D">
            <w:pPr>
              <w:pStyle w:val="TableParagraph"/>
              <w:spacing w:before="37" w:line="272" w:lineRule="auto"/>
              <w:ind w:left="405" w:right="197" w:hanging="212"/>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退还投标保证</w:t>
            </w:r>
            <w:r w:rsidRPr="00280F86">
              <w:rPr>
                <w:rFonts w:ascii="仿宋_GB2312" w:eastAsia="仿宋_GB2312" w:hAnsi="仿宋" w:cs="仿宋" w:hint="eastAsia"/>
                <w:spacing w:val="21"/>
                <w:w w:val="99"/>
                <w:sz w:val="21"/>
                <w:szCs w:val="21"/>
                <w:lang w:eastAsia="zh-CN"/>
              </w:rPr>
              <w:t xml:space="preserve"> </w:t>
            </w:r>
            <w:r w:rsidRPr="00280F86">
              <w:rPr>
                <w:rFonts w:ascii="仿宋_GB2312" w:eastAsia="仿宋_GB2312" w:hAnsi="仿宋" w:cs="仿宋" w:hint="eastAsia"/>
                <w:sz w:val="21"/>
                <w:szCs w:val="21"/>
                <w:lang w:eastAsia="zh-CN"/>
              </w:rPr>
              <w:t>金的情形</w:t>
            </w:r>
          </w:p>
        </w:tc>
        <w:tc>
          <w:tcPr>
            <w:tcW w:w="5719" w:type="dxa"/>
            <w:tcBorders>
              <w:top w:val="single" w:sz="4" w:space="0" w:color="000000"/>
              <w:left w:val="single" w:sz="4" w:space="0" w:color="000000"/>
              <w:bottom w:val="single" w:sz="4" w:space="0" w:color="000000"/>
              <w:right w:val="single" w:sz="4" w:space="0" w:color="000000"/>
            </w:tcBorders>
            <w:vAlign w:val="center"/>
          </w:tcPr>
          <w:p w:rsidR="006D383D" w:rsidRPr="00280F86" w:rsidRDefault="006D383D" w:rsidP="006D383D">
            <w:pPr>
              <w:pStyle w:val="TableParagraph"/>
              <w:spacing w:line="262" w:lineRule="exact"/>
              <w:ind w:left="102"/>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（1）投标人在规定的投标有效期内撤销或修改其投标文件；</w:t>
            </w:r>
            <w:r w:rsidRPr="00280F86">
              <w:rPr>
                <w:rFonts w:ascii="仿宋_GB2312" w:eastAsia="仿宋_GB2312" w:hAnsi="仿宋" w:cs="仿宋" w:hint="eastAsia"/>
                <w:spacing w:val="1"/>
                <w:w w:val="95"/>
                <w:sz w:val="21"/>
                <w:szCs w:val="21"/>
                <w:lang w:eastAsia="zh-CN"/>
              </w:rPr>
              <w:t>（</w:t>
            </w:r>
            <w:r w:rsidRPr="00280F86">
              <w:rPr>
                <w:rFonts w:ascii="仿宋_GB2312" w:eastAsia="仿宋_GB2312" w:hAnsi="仿宋" w:cs="仿宋" w:hint="eastAsia"/>
                <w:spacing w:val="-2"/>
                <w:w w:val="95"/>
                <w:sz w:val="21"/>
                <w:szCs w:val="21"/>
                <w:lang w:eastAsia="zh-CN"/>
              </w:rPr>
              <w:t>2</w:t>
            </w:r>
            <w:r w:rsidRPr="00280F86">
              <w:rPr>
                <w:rFonts w:ascii="仿宋_GB2312" w:eastAsia="仿宋_GB2312" w:hAnsi="仿宋" w:cs="仿宋" w:hint="eastAsia"/>
                <w:spacing w:val="-28"/>
                <w:w w:val="95"/>
                <w:sz w:val="21"/>
                <w:szCs w:val="21"/>
                <w:lang w:eastAsia="zh-CN"/>
              </w:rPr>
              <w:t>）</w:t>
            </w:r>
            <w:r w:rsidRPr="00280F86">
              <w:rPr>
                <w:rFonts w:ascii="仿宋_GB2312" w:eastAsia="仿宋_GB2312" w:hAnsi="仿宋" w:cs="仿宋" w:hint="eastAsia"/>
                <w:spacing w:val="-1"/>
                <w:w w:val="95"/>
                <w:sz w:val="21"/>
                <w:szCs w:val="21"/>
                <w:lang w:eastAsia="zh-CN"/>
              </w:rPr>
              <w:t>中</w:t>
            </w:r>
            <w:r w:rsidRPr="00280F86">
              <w:rPr>
                <w:rFonts w:ascii="仿宋_GB2312" w:eastAsia="仿宋_GB2312" w:hAnsi="仿宋" w:cs="仿宋" w:hint="eastAsia"/>
                <w:spacing w:val="1"/>
                <w:w w:val="95"/>
                <w:sz w:val="21"/>
                <w:szCs w:val="21"/>
                <w:lang w:eastAsia="zh-CN"/>
              </w:rPr>
              <w:t>标</w:t>
            </w:r>
            <w:r w:rsidRPr="00280F86">
              <w:rPr>
                <w:rFonts w:ascii="仿宋_GB2312" w:eastAsia="仿宋_GB2312" w:hAnsi="仿宋" w:cs="仿宋" w:hint="eastAsia"/>
                <w:spacing w:val="-1"/>
                <w:w w:val="95"/>
                <w:sz w:val="21"/>
                <w:szCs w:val="21"/>
                <w:lang w:eastAsia="zh-CN"/>
              </w:rPr>
              <w:t>人</w:t>
            </w:r>
            <w:r w:rsidRPr="00280F86">
              <w:rPr>
                <w:rFonts w:ascii="仿宋_GB2312" w:eastAsia="仿宋_GB2312" w:hAnsi="仿宋" w:cs="仿宋" w:hint="eastAsia"/>
                <w:spacing w:val="1"/>
                <w:w w:val="95"/>
                <w:sz w:val="21"/>
                <w:szCs w:val="21"/>
                <w:lang w:eastAsia="zh-CN"/>
              </w:rPr>
              <w:t>在</w:t>
            </w:r>
            <w:r w:rsidRPr="00280F86">
              <w:rPr>
                <w:rFonts w:ascii="仿宋_GB2312" w:eastAsia="仿宋_GB2312" w:hAnsi="仿宋" w:cs="仿宋" w:hint="eastAsia"/>
                <w:spacing w:val="-1"/>
                <w:w w:val="95"/>
                <w:sz w:val="21"/>
                <w:szCs w:val="21"/>
                <w:lang w:eastAsia="zh-CN"/>
              </w:rPr>
              <w:t>收</w:t>
            </w:r>
            <w:r w:rsidRPr="00280F86">
              <w:rPr>
                <w:rFonts w:ascii="仿宋_GB2312" w:eastAsia="仿宋_GB2312" w:hAnsi="仿宋" w:cs="仿宋" w:hint="eastAsia"/>
                <w:spacing w:val="1"/>
                <w:w w:val="95"/>
                <w:sz w:val="21"/>
                <w:szCs w:val="21"/>
                <w:lang w:eastAsia="zh-CN"/>
              </w:rPr>
              <w:t>到</w:t>
            </w:r>
            <w:r w:rsidRPr="00280F86">
              <w:rPr>
                <w:rFonts w:ascii="仿宋_GB2312" w:eastAsia="仿宋_GB2312" w:hAnsi="仿宋" w:cs="仿宋" w:hint="eastAsia"/>
                <w:spacing w:val="-1"/>
                <w:w w:val="95"/>
                <w:sz w:val="21"/>
                <w:szCs w:val="21"/>
                <w:lang w:eastAsia="zh-CN"/>
              </w:rPr>
              <w:t>工</w:t>
            </w:r>
            <w:r w:rsidRPr="00280F86">
              <w:rPr>
                <w:rFonts w:ascii="仿宋_GB2312" w:eastAsia="仿宋_GB2312" w:hAnsi="仿宋" w:cs="仿宋" w:hint="eastAsia"/>
                <w:spacing w:val="1"/>
                <w:w w:val="95"/>
                <w:sz w:val="21"/>
                <w:szCs w:val="21"/>
                <w:lang w:eastAsia="zh-CN"/>
              </w:rPr>
              <w:t>作</w:t>
            </w:r>
            <w:r w:rsidRPr="00280F86">
              <w:rPr>
                <w:rFonts w:ascii="仿宋_GB2312" w:eastAsia="仿宋_GB2312" w:hAnsi="仿宋" w:cs="仿宋" w:hint="eastAsia"/>
                <w:spacing w:val="-1"/>
                <w:w w:val="95"/>
                <w:sz w:val="21"/>
                <w:szCs w:val="21"/>
                <w:lang w:eastAsia="zh-CN"/>
              </w:rPr>
              <w:t>通</w:t>
            </w:r>
            <w:r w:rsidRPr="00280F86">
              <w:rPr>
                <w:rFonts w:ascii="仿宋_GB2312" w:eastAsia="仿宋_GB2312" w:hAnsi="仿宋" w:cs="仿宋" w:hint="eastAsia"/>
                <w:spacing w:val="1"/>
                <w:w w:val="95"/>
                <w:sz w:val="21"/>
                <w:szCs w:val="21"/>
                <w:lang w:eastAsia="zh-CN"/>
              </w:rPr>
              <w:t>知</w:t>
            </w:r>
            <w:r w:rsidRPr="00280F86">
              <w:rPr>
                <w:rFonts w:ascii="仿宋_GB2312" w:eastAsia="仿宋_GB2312" w:hAnsi="仿宋" w:cs="仿宋" w:hint="eastAsia"/>
                <w:spacing w:val="-1"/>
                <w:w w:val="95"/>
                <w:sz w:val="21"/>
                <w:szCs w:val="21"/>
                <w:lang w:eastAsia="zh-CN"/>
              </w:rPr>
              <w:t>单</w:t>
            </w:r>
            <w:r w:rsidRPr="00280F86">
              <w:rPr>
                <w:rFonts w:ascii="仿宋_GB2312" w:eastAsia="仿宋_GB2312" w:hAnsi="仿宋" w:cs="仿宋" w:hint="eastAsia"/>
                <w:spacing w:val="1"/>
                <w:w w:val="95"/>
                <w:sz w:val="21"/>
                <w:szCs w:val="21"/>
                <w:lang w:eastAsia="zh-CN"/>
              </w:rPr>
              <w:t>后</w:t>
            </w:r>
            <w:r w:rsidRPr="00280F86">
              <w:rPr>
                <w:rFonts w:ascii="仿宋_GB2312" w:eastAsia="仿宋_GB2312" w:hAnsi="仿宋" w:cs="仿宋" w:hint="eastAsia"/>
                <w:spacing w:val="-28"/>
                <w:w w:val="95"/>
                <w:sz w:val="21"/>
                <w:szCs w:val="21"/>
                <w:lang w:eastAsia="zh-CN"/>
              </w:rPr>
              <w:t>，</w:t>
            </w:r>
            <w:r w:rsidRPr="00280F86">
              <w:rPr>
                <w:rFonts w:ascii="仿宋_GB2312" w:eastAsia="仿宋_GB2312" w:hAnsi="仿宋" w:cs="仿宋" w:hint="eastAsia"/>
                <w:spacing w:val="-1"/>
                <w:w w:val="95"/>
                <w:sz w:val="21"/>
                <w:szCs w:val="21"/>
                <w:lang w:eastAsia="zh-CN"/>
              </w:rPr>
              <w:t>无</w:t>
            </w:r>
            <w:r w:rsidRPr="00280F86">
              <w:rPr>
                <w:rFonts w:ascii="仿宋_GB2312" w:eastAsia="仿宋_GB2312" w:hAnsi="仿宋" w:cs="仿宋" w:hint="eastAsia"/>
                <w:spacing w:val="1"/>
                <w:w w:val="95"/>
                <w:sz w:val="21"/>
                <w:szCs w:val="21"/>
                <w:lang w:eastAsia="zh-CN"/>
              </w:rPr>
              <w:t>正</w:t>
            </w:r>
            <w:r w:rsidRPr="00280F86">
              <w:rPr>
                <w:rFonts w:ascii="仿宋_GB2312" w:eastAsia="仿宋_GB2312" w:hAnsi="仿宋" w:cs="仿宋" w:hint="eastAsia"/>
                <w:spacing w:val="-1"/>
                <w:w w:val="95"/>
                <w:sz w:val="21"/>
                <w:szCs w:val="21"/>
                <w:lang w:eastAsia="zh-CN"/>
              </w:rPr>
              <w:t>当</w:t>
            </w:r>
            <w:r w:rsidRPr="00280F86">
              <w:rPr>
                <w:rFonts w:ascii="仿宋_GB2312" w:eastAsia="仿宋_GB2312" w:hAnsi="仿宋" w:cs="仿宋" w:hint="eastAsia"/>
                <w:spacing w:val="1"/>
                <w:w w:val="95"/>
                <w:sz w:val="21"/>
                <w:szCs w:val="21"/>
                <w:lang w:eastAsia="zh-CN"/>
              </w:rPr>
              <w:t>理</w:t>
            </w:r>
            <w:r w:rsidRPr="00280F86">
              <w:rPr>
                <w:rFonts w:ascii="仿宋_GB2312" w:eastAsia="仿宋_GB2312" w:hAnsi="仿宋" w:cs="仿宋" w:hint="eastAsia"/>
                <w:spacing w:val="-1"/>
                <w:w w:val="95"/>
                <w:sz w:val="21"/>
                <w:szCs w:val="21"/>
                <w:lang w:eastAsia="zh-CN"/>
              </w:rPr>
              <w:t>由</w:t>
            </w:r>
            <w:r w:rsidRPr="00280F86">
              <w:rPr>
                <w:rFonts w:ascii="仿宋_GB2312" w:eastAsia="仿宋_GB2312" w:hAnsi="仿宋" w:cs="仿宋" w:hint="eastAsia"/>
                <w:spacing w:val="1"/>
                <w:w w:val="95"/>
                <w:sz w:val="21"/>
                <w:szCs w:val="21"/>
                <w:lang w:eastAsia="zh-CN"/>
              </w:rPr>
              <w:t>拒</w:t>
            </w:r>
            <w:r w:rsidRPr="00280F86">
              <w:rPr>
                <w:rFonts w:ascii="仿宋_GB2312" w:eastAsia="仿宋_GB2312" w:hAnsi="仿宋" w:cs="仿宋" w:hint="eastAsia"/>
                <w:spacing w:val="-1"/>
                <w:w w:val="95"/>
                <w:sz w:val="21"/>
                <w:szCs w:val="21"/>
                <w:lang w:eastAsia="zh-CN"/>
              </w:rPr>
              <w:t>签</w:t>
            </w:r>
            <w:r w:rsidRPr="00280F86">
              <w:rPr>
                <w:rFonts w:ascii="仿宋_GB2312" w:eastAsia="仿宋_GB2312" w:hAnsi="仿宋" w:cs="仿宋" w:hint="eastAsia"/>
                <w:spacing w:val="1"/>
                <w:w w:val="95"/>
                <w:sz w:val="21"/>
                <w:szCs w:val="21"/>
                <w:lang w:eastAsia="zh-CN"/>
              </w:rPr>
              <w:t>合</w:t>
            </w:r>
            <w:r w:rsidRPr="00280F86">
              <w:rPr>
                <w:rFonts w:ascii="仿宋_GB2312" w:eastAsia="仿宋_GB2312" w:hAnsi="仿宋" w:cs="仿宋" w:hint="eastAsia"/>
                <w:spacing w:val="-1"/>
                <w:w w:val="95"/>
                <w:sz w:val="21"/>
                <w:szCs w:val="21"/>
                <w:lang w:eastAsia="zh-CN"/>
              </w:rPr>
              <w:t>同</w:t>
            </w:r>
            <w:r w:rsidRPr="00280F86">
              <w:rPr>
                <w:rFonts w:ascii="仿宋_GB2312" w:eastAsia="仿宋_GB2312" w:hAnsi="仿宋" w:cs="仿宋" w:hint="eastAsia"/>
                <w:spacing w:val="1"/>
                <w:w w:val="95"/>
                <w:sz w:val="21"/>
                <w:szCs w:val="21"/>
                <w:lang w:eastAsia="zh-CN"/>
              </w:rPr>
              <w:t>协</w:t>
            </w:r>
            <w:r w:rsidRPr="00280F86">
              <w:rPr>
                <w:rFonts w:ascii="仿宋_GB2312" w:eastAsia="仿宋_GB2312" w:hAnsi="仿宋" w:cs="仿宋" w:hint="eastAsia"/>
                <w:w w:val="95"/>
                <w:sz w:val="21"/>
                <w:szCs w:val="21"/>
                <w:lang w:eastAsia="zh-CN"/>
              </w:rPr>
              <w:t>议</w:t>
            </w:r>
            <w:r w:rsidRPr="00280F86">
              <w:rPr>
                <w:rFonts w:ascii="仿宋_GB2312" w:eastAsia="仿宋_GB2312" w:hAnsi="仿宋" w:cs="仿宋" w:hint="eastAsia"/>
                <w:sz w:val="21"/>
                <w:szCs w:val="21"/>
                <w:lang w:eastAsia="zh-CN"/>
              </w:rPr>
              <w:t>书或未按招标文件规定提交履约担保。</w:t>
            </w:r>
          </w:p>
        </w:tc>
      </w:tr>
      <w:tr w:rsidR="001E0F86">
        <w:trPr>
          <w:trHeight w:hRule="exact" w:val="690"/>
        </w:trPr>
        <w:tc>
          <w:tcPr>
            <w:tcW w:w="976"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before="10"/>
              <w:rPr>
                <w:rFonts w:ascii="仿宋_GB2312" w:eastAsia="仿宋_GB2312" w:hAnsi="Times New Roman" w:cs="Times New Roman"/>
                <w:sz w:val="15"/>
                <w:szCs w:val="15"/>
                <w:lang w:eastAsia="zh-CN"/>
              </w:rPr>
            </w:pPr>
          </w:p>
          <w:p w:rsidR="001E0F86" w:rsidRPr="003C197D" w:rsidRDefault="001E0F86" w:rsidP="001E0F86">
            <w:pPr>
              <w:pStyle w:val="TableParagraph"/>
              <w:ind w:left="166"/>
              <w:rPr>
                <w:rFonts w:ascii="仿宋_GB2312" w:eastAsia="仿宋_GB2312" w:hAnsi="仿宋" w:cs="仿宋"/>
                <w:sz w:val="21"/>
                <w:szCs w:val="21"/>
              </w:rPr>
            </w:pPr>
            <w:r w:rsidRPr="003C197D">
              <w:rPr>
                <w:rFonts w:ascii="仿宋_GB2312" w:eastAsia="仿宋_GB2312" w:hAnsi="仿宋" w:cs="仿宋" w:hint="eastAsia"/>
                <w:b/>
                <w:bCs/>
                <w:spacing w:val="1"/>
                <w:sz w:val="21"/>
                <w:szCs w:val="21"/>
              </w:rPr>
              <w:t>条款号</w:t>
            </w:r>
          </w:p>
        </w:tc>
        <w:tc>
          <w:tcPr>
            <w:tcW w:w="1661"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before="10"/>
              <w:rPr>
                <w:rFonts w:ascii="仿宋_GB2312" w:eastAsia="仿宋_GB2312" w:hAnsi="Times New Roman" w:cs="Times New Roman"/>
                <w:sz w:val="15"/>
                <w:szCs w:val="15"/>
              </w:rPr>
            </w:pPr>
          </w:p>
          <w:p w:rsidR="001E0F86" w:rsidRPr="003C197D" w:rsidRDefault="001E0F86" w:rsidP="001E0F86">
            <w:pPr>
              <w:pStyle w:val="TableParagraph"/>
              <w:ind w:left="405"/>
              <w:rPr>
                <w:rFonts w:ascii="仿宋_GB2312" w:eastAsia="仿宋_GB2312" w:hAnsi="仿宋" w:cs="仿宋"/>
                <w:sz w:val="21"/>
                <w:szCs w:val="21"/>
              </w:rPr>
            </w:pPr>
            <w:r w:rsidRPr="003C197D">
              <w:rPr>
                <w:rFonts w:ascii="仿宋_GB2312" w:eastAsia="仿宋_GB2312" w:hAnsi="仿宋" w:cs="仿宋" w:hint="eastAsia"/>
                <w:b/>
                <w:bCs/>
                <w:spacing w:val="1"/>
                <w:sz w:val="21"/>
                <w:szCs w:val="21"/>
              </w:rPr>
              <w:t>条款名称</w:t>
            </w:r>
          </w:p>
        </w:tc>
        <w:tc>
          <w:tcPr>
            <w:tcW w:w="5719"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before="10"/>
              <w:rPr>
                <w:rFonts w:ascii="仿宋_GB2312" w:eastAsia="仿宋_GB2312" w:hAnsi="Times New Roman" w:cs="Times New Roman"/>
                <w:sz w:val="15"/>
                <w:szCs w:val="15"/>
              </w:rPr>
            </w:pPr>
          </w:p>
          <w:p w:rsidR="001E0F86" w:rsidRPr="003C197D" w:rsidRDefault="001E0F86" w:rsidP="001E0F86">
            <w:pPr>
              <w:pStyle w:val="TableParagraph"/>
              <w:jc w:val="center"/>
              <w:rPr>
                <w:rFonts w:ascii="仿宋_GB2312" w:eastAsia="仿宋_GB2312" w:hAnsi="仿宋" w:cs="仿宋"/>
                <w:sz w:val="21"/>
                <w:szCs w:val="21"/>
              </w:rPr>
            </w:pPr>
            <w:r w:rsidRPr="003C197D">
              <w:rPr>
                <w:rFonts w:ascii="仿宋_GB2312" w:eastAsia="仿宋_GB2312" w:hAnsi="仿宋" w:cs="仿宋" w:hint="eastAsia"/>
                <w:b/>
                <w:bCs/>
                <w:spacing w:val="1"/>
                <w:sz w:val="21"/>
                <w:szCs w:val="21"/>
              </w:rPr>
              <w:t>编列内容</w:t>
            </w:r>
          </w:p>
        </w:tc>
      </w:tr>
      <w:tr w:rsidR="001E0F86" w:rsidTr="00392502">
        <w:trPr>
          <w:trHeight w:hRule="exact" w:val="4824"/>
        </w:trPr>
        <w:tc>
          <w:tcPr>
            <w:tcW w:w="976"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1E0F86">
            <w:pPr>
              <w:pStyle w:val="TableParagraph"/>
              <w:ind w:left="219"/>
              <w:rPr>
                <w:rFonts w:ascii="仿宋_GB2312" w:eastAsia="仿宋_GB2312" w:hAnsi="仿宋" w:cs="仿宋"/>
                <w:sz w:val="21"/>
                <w:szCs w:val="21"/>
              </w:rPr>
            </w:pPr>
            <w:r w:rsidRPr="003C197D">
              <w:rPr>
                <w:rFonts w:ascii="仿宋_GB2312" w:eastAsia="仿宋_GB2312" w:hint="eastAsia"/>
                <w:sz w:val="21"/>
              </w:rPr>
              <w:t>3.5.1</w:t>
            </w:r>
          </w:p>
        </w:tc>
        <w:tc>
          <w:tcPr>
            <w:tcW w:w="1661"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2916A9">
            <w:pPr>
              <w:pStyle w:val="TableParagraph"/>
              <w:spacing w:before="141" w:line="272" w:lineRule="auto"/>
              <w:ind w:left="194" w:right="197"/>
              <w:jc w:val="center"/>
              <w:rPr>
                <w:rFonts w:ascii="仿宋_GB2312" w:eastAsia="仿宋_GB2312" w:hAnsi="仿宋" w:cs="仿宋"/>
                <w:sz w:val="21"/>
                <w:szCs w:val="21"/>
                <w:lang w:eastAsia="zh-CN"/>
              </w:rPr>
            </w:pPr>
            <w:r w:rsidRPr="003C197D">
              <w:rPr>
                <w:rFonts w:ascii="仿宋_GB2312" w:eastAsia="仿宋_GB2312" w:hAnsi="仿宋" w:cs="仿宋" w:hint="eastAsia"/>
                <w:w w:val="95"/>
                <w:sz w:val="21"/>
                <w:szCs w:val="21"/>
                <w:lang w:eastAsia="zh-CN"/>
              </w:rPr>
              <w:t>投标人基本情况表后应付证</w:t>
            </w:r>
            <w:r w:rsidRPr="003C197D">
              <w:rPr>
                <w:rFonts w:ascii="仿宋_GB2312" w:eastAsia="仿宋_GB2312" w:hAnsi="仿宋" w:cs="仿宋" w:hint="eastAsia"/>
                <w:sz w:val="21"/>
                <w:szCs w:val="21"/>
                <w:lang w:eastAsia="zh-CN"/>
              </w:rPr>
              <w:t>明文件</w:t>
            </w:r>
          </w:p>
        </w:tc>
        <w:tc>
          <w:tcPr>
            <w:tcW w:w="5719"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line="360" w:lineRule="auto"/>
              <w:ind w:left="102"/>
              <w:rPr>
                <w:rFonts w:ascii="仿宋_GB2312" w:eastAsia="仿宋_GB2312" w:hAnsi="仿宋" w:cs="仿宋"/>
                <w:sz w:val="21"/>
                <w:szCs w:val="21"/>
                <w:lang w:eastAsia="zh-CN"/>
              </w:rPr>
            </w:pPr>
            <w:r w:rsidRPr="003C197D">
              <w:rPr>
                <w:rFonts w:ascii="仿宋_GB2312" w:eastAsia="仿宋_GB2312" w:hAnsi="仿宋" w:cs="仿宋" w:hint="eastAsia"/>
                <w:b/>
                <w:bCs/>
                <w:spacing w:val="1"/>
                <w:sz w:val="21"/>
                <w:szCs w:val="21"/>
                <w:lang w:eastAsia="zh-CN"/>
              </w:rPr>
              <w:t>本款细化为</w:t>
            </w:r>
            <w:r w:rsidRPr="003C197D">
              <w:rPr>
                <w:rFonts w:ascii="仿宋_GB2312" w:eastAsia="仿宋_GB2312" w:hAnsi="仿宋" w:cs="仿宋" w:hint="eastAsia"/>
                <w:spacing w:val="1"/>
                <w:sz w:val="21"/>
                <w:szCs w:val="21"/>
                <w:lang w:eastAsia="zh-CN"/>
              </w:rPr>
              <w:t>：</w:t>
            </w:r>
          </w:p>
          <w:p w:rsidR="001E0F86" w:rsidRPr="003C197D" w:rsidRDefault="001E0F86" w:rsidP="001E0F86">
            <w:pPr>
              <w:pStyle w:val="TableParagraph"/>
              <w:spacing w:before="37" w:line="360" w:lineRule="auto"/>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1.在本表后附：</w:t>
            </w:r>
          </w:p>
          <w:p w:rsidR="001E0F86" w:rsidRPr="003C197D" w:rsidRDefault="001E0F86" w:rsidP="001E0F86">
            <w:pPr>
              <w:pStyle w:val="TableParagraph"/>
              <w:spacing w:before="37" w:line="360" w:lineRule="auto"/>
              <w:ind w:left="102" w:right="103"/>
              <w:rPr>
                <w:rFonts w:ascii="仿宋_GB2312" w:eastAsia="仿宋_GB2312" w:hAnsi="仿宋" w:cs="仿宋"/>
                <w:sz w:val="21"/>
                <w:szCs w:val="21"/>
                <w:lang w:eastAsia="zh-CN"/>
              </w:rPr>
            </w:pPr>
            <w:r w:rsidRPr="003C197D">
              <w:rPr>
                <w:rFonts w:ascii="仿宋_GB2312" w:eastAsia="仿宋_GB2312" w:hAnsi="仿宋" w:cs="仿宋" w:hint="eastAsia"/>
                <w:spacing w:val="1"/>
                <w:w w:val="95"/>
                <w:sz w:val="21"/>
                <w:szCs w:val="21"/>
                <w:lang w:eastAsia="zh-CN"/>
              </w:rPr>
              <w:t>①企业法人营业执照副本复印件；为事业单位的，提供事业</w:t>
            </w:r>
            <w:r w:rsidRPr="003C197D">
              <w:rPr>
                <w:rFonts w:ascii="仿宋_GB2312" w:eastAsia="仿宋_GB2312" w:hAnsi="仿宋" w:cs="仿宋" w:hint="eastAsia"/>
                <w:sz w:val="21"/>
                <w:szCs w:val="21"/>
                <w:lang w:eastAsia="zh-CN"/>
              </w:rPr>
              <w:t>单位法人证副本复印件；</w:t>
            </w:r>
          </w:p>
          <w:p w:rsidR="001E0F86" w:rsidRPr="003C197D" w:rsidRDefault="001E0F86" w:rsidP="001E0F86">
            <w:pPr>
              <w:pStyle w:val="TableParagraph"/>
              <w:spacing w:line="360" w:lineRule="auto"/>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②</w:t>
            </w:r>
            <w:r w:rsidRPr="00505466">
              <w:rPr>
                <w:rFonts w:ascii="仿宋_GB2312" w:eastAsia="仿宋_GB2312" w:hAnsi="仿宋" w:cs="仿宋" w:hint="eastAsia"/>
                <w:sz w:val="21"/>
                <w:szCs w:val="21"/>
                <w:lang w:eastAsia="zh-CN"/>
              </w:rPr>
              <w:t>具备工程设计行业水利行业</w:t>
            </w:r>
            <w:r w:rsidRPr="001B7BF3">
              <w:rPr>
                <w:rFonts w:ascii="仿宋_GB2312" w:eastAsia="仿宋_GB2312" w:hAnsi="仿宋" w:cs="仿宋" w:hint="eastAsia"/>
                <w:sz w:val="21"/>
                <w:szCs w:val="21"/>
                <w:lang w:eastAsia="zh-CN"/>
              </w:rPr>
              <w:t>（河道整治、城市防洪）</w:t>
            </w:r>
            <w:r w:rsidRPr="00505466">
              <w:rPr>
                <w:rFonts w:ascii="仿宋_GB2312" w:eastAsia="仿宋_GB2312" w:hAnsi="仿宋" w:cs="仿宋" w:hint="eastAsia"/>
                <w:sz w:val="21"/>
                <w:szCs w:val="21"/>
                <w:lang w:eastAsia="zh-CN"/>
              </w:rPr>
              <w:t>专业乙级及以上资质和</w:t>
            </w:r>
            <w:r>
              <w:rPr>
                <w:rFonts w:ascii="仿宋_GB2312" w:eastAsia="仿宋_GB2312" w:hAnsi="仿宋" w:cs="仿宋" w:hint="eastAsia"/>
                <w:sz w:val="21"/>
                <w:szCs w:val="21"/>
                <w:lang w:eastAsia="zh-CN"/>
              </w:rPr>
              <w:t>具备</w:t>
            </w:r>
            <w:r w:rsidRPr="00505466">
              <w:rPr>
                <w:rFonts w:ascii="仿宋_GB2312" w:eastAsia="仿宋_GB2312" w:hAnsi="仿宋" w:cs="仿宋" w:hint="eastAsia"/>
                <w:sz w:val="21"/>
                <w:szCs w:val="21"/>
                <w:lang w:eastAsia="zh-CN"/>
              </w:rPr>
              <w:t>工程勘察专业类（水文地质勘察、工程测量、岩土工程）专业乙级及以上资质</w:t>
            </w:r>
            <w:r w:rsidRPr="003C197D">
              <w:rPr>
                <w:rFonts w:ascii="仿宋_GB2312" w:eastAsia="仿宋_GB2312" w:hAnsi="仿宋" w:cs="仿宋" w:hint="eastAsia"/>
                <w:sz w:val="21"/>
                <w:szCs w:val="21"/>
                <w:lang w:eastAsia="zh-CN"/>
              </w:rPr>
              <w:t>复印件；</w:t>
            </w:r>
          </w:p>
          <w:p w:rsidR="001E0F86" w:rsidRPr="003C197D" w:rsidRDefault="001E0F86" w:rsidP="001E0F86">
            <w:pPr>
              <w:pStyle w:val="TableParagraph"/>
              <w:spacing w:line="360" w:lineRule="auto"/>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③基本账户开户许可证复印件或基本账户存款信息复印件。</w:t>
            </w:r>
          </w:p>
          <w:p w:rsidR="001E0F86" w:rsidRPr="003C197D" w:rsidRDefault="001E0F86" w:rsidP="001E0F86">
            <w:pPr>
              <w:pStyle w:val="TableParagraph"/>
              <w:spacing w:line="360" w:lineRule="auto"/>
              <w:ind w:left="102"/>
              <w:rPr>
                <w:rFonts w:ascii="仿宋_GB2312" w:eastAsia="仿宋_GB2312" w:hAnsi="仿宋" w:cs="仿宋"/>
                <w:sz w:val="21"/>
                <w:szCs w:val="21"/>
                <w:lang w:eastAsia="zh-CN"/>
              </w:rPr>
            </w:pPr>
            <w:r w:rsidRPr="003C197D">
              <w:rPr>
                <w:rFonts w:ascii="仿宋_GB2312" w:eastAsia="仿宋_GB2312" w:hAnsi="仿宋" w:cs="仿宋" w:hint="eastAsia"/>
                <w:spacing w:val="1"/>
                <w:sz w:val="21"/>
                <w:szCs w:val="21"/>
                <w:lang w:eastAsia="zh-CN"/>
              </w:rPr>
              <w:t>2.</w:t>
            </w:r>
            <w:r w:rsidRPr="003C197D">
              <w:rPr>
                <w:rFonts w:ascii="仿宋_GB2312" w:eastAsia="仿宋_GB2312" w:hAnsi="仿宋" w:cs="仿宋" w:hint="eastAsia"/>
                <w:b/>
                <w:bCs/>
                <w:spacing w:val="1"/>
                <w:sz w:val="21"/>
                <w:szCs w:val="21"/>
                <w:u w:val="single" w:color="000000"/>
                <w:lang w:eastAsia="zh-CN"/>
              </w:rPr>
              <w:t>以上材料逐页加盖投标人单位公章</w:t>
            </w:r>
            <w:r w:rsidRPr="003C197D">
              <w:rPr>
                <w:rFonts w:ascii="仿宋_GB2312" w:eastAsia="仿宋_GB2312" w:hAnsi="仿宋" w:cs="仿宋" w:hint="eastAsia"/>
                <w:spacing w:val="1"/>
                <w:sz w:val="21"/>
                <w:szCs w:val="21"/>
                <w:lang w:eastAsia="zh-CN"/>
              </w:rPr>
              <w:t>。</w:t>
            </w:r>
          </w:p>
          <w:p w:rsidR="001E0F86" w:rsidRPr="003C197D" w:rsidRDefault="001E0F86" w:rsidP="001E0F86">
            <w:pPr>
              <w:pStyle w:val="TableParagraph"/>
              <w:spacing w:line="360" w:lineRule="auto"/>
              <w:ind w:left="102"/>
              <w:rPr>
                <w:rFonts w:ascii="仿宋_GB2312" w:eastAsia="仿宋_GB2312" w:hAnsi="仿宋" w:cs="仿宋"/>
                <w:sz w:val="21"/>
                <w:szCs w:val="21"/>
                <w:lang w:eastAsia="zh-CN"/>
              </w:rPr>
            </w:pPr>
            <w:r w:rsidRPr="003C197D">
              <w:rPr>
                <w:rFonts w:ascii="仿宋_GB2312" w:eastAsia="仿宋_GB2312" w:hAnsi="仿宋" w:cs="仿宋" w:hint="eastAsia"/>
                <w:spacing w:val="2"/>
                <w:sz w:val="21"/>
                <w:szCs w:val="21"/>
                <w:lang w:eastAsia="zh-CN"/>
              </w:rPr>
              <w:t>3.</w:t>
            </w:r>
            <w:r w:rsidRPr="003C197D">
              <w:rPr>
                <w:rFonts w:ascii="仿宋_GB2312" w:eastAsia="仿宋_GB2312" w:hAnsi="仿宋" w:cs="仿宋" w:hint="eastAsia"/>
                <w:b/>
                <w:bCs/>
                <w:spacing w:val="2"/>
                <w:sz w:val="21"/>
                <w:szCs w:val="21"/>
                <w:u w:val="single" w:color="000000"/>
                <w:lang w:eastAsia="zh-CN"/>
              </w:rPr>
              <w:t>投标人提供的上述各类证照复印件均指彩色扫描打印件或</w:t>
            </w:r>
          </w:p>
          <w:p w:rsidR="001E0F86" w:rsidRPr="003C197D" w:rsidRDefault="001E0F86" w:rsidP="001E0F86">
            <w:pPr>
              <w:pStyle w:val="TableParagraph"/>
              <w:spacing w:before="37" w:line="360" w:lineRule="auto"/>
              <w:ind w:left="102" w:right="103"/>
              <w:rPr>
                <w:rFonts w:ascii="仿宋_GB2312" w:eastAsia="仿宋_GB2312" w:hAnsi="仿宋" w:cs="仿宋"/>
                <w:sz w:val="21"/>
                <w:szCs w:val="21"/>
                <w:lang w:eastAsia="zh-CN"/>
              </w:rPr>
            </w:pPr>
            <w:r w:rsidRPr="003C197D">
              <w:rPr>
                <w:rFonts w:ascii="仿宋_GB2312" w:eastAsia="仿宋_GB2312" w:hAnsi="仿宋" w:cs="仿宋" w:hint="eastAsia"/>
                <w:b/>
                <w:bCs/>
                <w:spacing w:val="1"/>
                <w:sz w:val="21"/>
                <w:szCs w:val="21"/>
                <w:u w:val="single" w:color="000000"/>
              </w:rPr>
              <w:t>彩色复印件</w:t>
            </w:r>
            <w:r w:rsidRPr="003C197D">
              <w:rPr>
                <w:rFonts w:ascii="仿宋_GB2312" w:eastAsia="仿宋_GB2312" w:hAnsi="仿宋" w:cs="仿宋" w:hint="eastAsia"/>
                <w:spacing w:val="1"/>
                <w:sz w:val="21"/>
                <w:szCs w:val="21"/>
              </w:rPr>
              <w:t>。</w:t>
            </w:r>
          </w:p>
        </w:tc>
      </w:tr>
      <w:tr w:rsidR="001E0F86" w:rsidTr="00392502">
        <w:trPr>
          <w:trHeight w:hRule="exact" w:val="994"/>
        </w:trPr>
        <w:tc>
          <w:tcPr>
            <w:tcW w:w="976"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1E0F86">
            <w:pPr>
              <w:pStyle w:val="TableParagraph"/>
              <w:ind w:left="219"/>
              <w:rPr>
                <w:rFonts w:ascii="仿宋_GB2312" w:eastAsia="仿宋_GB2312" w:hAnsi="仿宋" w:cs="仿宋"/>
                <w:sz w:val="21"/>
                <w:szCs w:val="21"/>
              </w:rPr>
            </w:pPr>
            <w:r w:rsidRPr="003C197D">
              <w:rPr>
                <w:rFonts w:ascii="仿宋_GB2312" w:eastAsia="仿宋_GB2312" w:hint="eastAsia"/>
                <w:sz w:val="21"/>
              </w:rPr>
              <w:t>3.5.2</w:t>
            </w:r>
          </w:p>
        </w:tc>
        <w:tc>
          <w:tcPr>
            <w:tcW w:w="1661"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before="107"/>
              <w:ind w:left="194"/>
              <w:rPr>
                <w:rFonts w:ascii="仿宋_GB2312" w:eastAsia="仿宋_GB2312" w:hAnsi="仿宋" w:cs="仿宋"/>
                <w:sz w:val="21"/>
                <w:szCs w:val="21"/>
              </w:rPr>
            </w:pPr>
            <w:r w:rsidRPr="003C197D">
              <w:rPr>
                <w:rFonts w:ascii="仿宋_GB2312" w:eastAsia="仿宋_GB2312" w:hAnsi="仿宋" w:cs="仿宋" w:hint="eastAsia"/>
                <w:sz w:val="21"/>
                <w:szCs w:val="21"/>
              </w:rPr>
              <w:t>近年财务状况</w:t>
            </w:r>
          </w:p>
          <w:p w:rsidR="001E0F86" w:rsidRPr="003C197D" w:rsidRDefault="001E0F86" w:rsidP="001E0F86">
            <w:pPr>
              <w:pStyle w:val="TableParagraph"/>
              <w:spacing w:before="155"/>
              <w:ind w:right="3"/>
              <w:jc w:val="center"/>
              <w:rPr>
                <w:rFonts w:ascii="仿宋_GB2312" w:eastAsia="仿宋_GB2312" w:hAnsi="仿宋" w:cs="仿宋"/>
                <w:sz w:val="21"/>
                <w:szCs w:val="21"/>
              </w:rPr>
            </w:pPr>
            <w:r w:rsidRPr="003C197D">
              <w:rPr>
                <w:rFonts w:ascii="仿宋_GB2312" w:eastAsia="仿宋_GB2312" w:hAnsi="仿宋" w:cs="仿宋" w:hint="eastAsia"/>
                <w:spacing w:val="-1"/>
                <w:sz w:val="21"/>
                <w:szCs w:val="21"/>
              </w:rPr>
              <w:t>要求</w:t>
            </w:r>
          </w:p>
        </w:tc>
        <w:tc>
          <w:tcPr>
            <w:tcW w:w="5719" w:type="dxa"/>
            <w:tcBorders>
              <w:top w:val="single" w:sz="4" w:space="0" w:color="000000"/>
              <w:left w:val="single" w:sz="4" w:space="0" w:color="000000"/>
              <w:bottom w:val="single" w:sz="4" w:space="0" w:color="000000"/>
              <w:right w:val="single" w:sz="4" w:space="0" w:color="000000"/>
            </w:tcBorders>
          </w:tcPr>
          <w:p w:rsidR="001E0F86" w:rsidRPr="003C197D" w:rsidRDefault="001E0F86" w:rsidP="00307164">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pacing w:val="3"/>
                <w:sz w:val="21"/>
                <w:szCs w:val="21"/>
                <w:lang w:eastAsia="zh-CN"/>
              </w:rPr>
              <w:t>提供</w:t>
            </w:r>
            <w:r w:rsidRPr="003C197D">
              <w:rPr>
                <w:rFonts w:ascii="仿宋_GB2312" w:eastAsia="仿宋_GB2312" w:hAnsi="仿宋" w:cs="仿宋" w:hint="eastAsia"/>
                <w:spacing w:val="-73"/>
                <w:sz w:val="21"/>
                <w:szCs w:val="21"/>
                <w:lang w:eastAsia="zh-CN"/>
              </w:rPr>
              <w:t xml:space="preserve"> </w:t>
            </w:r>
            <w:r w:rsidRPr="003C197D">
              <w:rPr>
                <w:rFonts w:ascii="仿宋_GB2312" w:eastAsia="仿宋_GB2312" w:hAnsi="仿宋" w:cs="仿宋" w:hint="eastAsia"/>
                <w:sz w:val="21"/>
                <w:szCs w:val="21"/>
                <w:lang w:eastAsia="zh-CN"/>
              </w:rPr>
              <w:t>2020</w:t>
            </w:r>
            <w:r w:rsidRPr="003C197D">
              <w:rPr>
                <w:rFonts w:ascii="仿宋_GB2312" w:eastAsia="仿宋_GB2312" w:hAnsi="仿宋" w:cs="仿宋" w:hint="eastAsia"/>
                <w:spacing w:val="7"/>
                <w:sz w:val="21"/>
                <w:szCs w:val="21"/>
                <w:lang w:eastAsia="zh-CN"/>
              </w:rPr>
              <w:t>年度经会计师事务所或审计机构审计的财务审计</w:t>
            </w:r>
            <w:r w:rsidRPr="003C197D">
              <w:rPr>
                <w:rFonts w:ascii="仿宋_GB2312" w:eastAsia="仿宋_GB2312" w:hAnsi="仿宋" w:cs="仿宋" w:hint="eastAsia"/>
                <w:sz w:val="21"/>
                <w:szCs w:val="21"/>
                <w:lang w:eastAsia="zh-CN"/>
              </w:rPr>
              <w:t>报告，财务报表显示无亏损。</w:t>
            </w:r>
          </w:p>
        </w:tc>
      </w:tr>
      <w:tr w:rsidR="001E0F86" w:rsidTr="001C4E98">
        <w:trPr>
          <w:trHeight w:hRule="exact" w:val="1018"/>
        </w:trPr>
        <w:tc>
          <w:tcPr>
            <w:tcW w:w="976"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before="10"/>
              <w:rPr>
                <w:rFonts w:ascii="仿宋_GB2312" w:eastAsia="仿宋_GB2312" w:hAnsi="Times New Roman" w:cs="Times New Roman"/>
                <w:sz w:val="25"/>
                <w:szCs w:val="25"/>
                <w:lang w:eastAsia="zh-CN"/>
              </w:rPr>
            </w:pPr>
          </w:p>
          <w:p w:rsidR="001E0F86" w:rsidRPr="003C197D" w:rsidRDefault="001E0F86" w:rsidP="001E0F86">
            <w:pPr>
              <w:pStyle w:val="TableParagraph"/>
              <w:ind w:left="219"/>
              <w:rPr>
                <w:rFonts w:ascii="仿宋_GB2312" w:eastAsia="仿宋_GB2312" w:hAnsi="仿宋" w:cs="仿宋"/>
                <w:sz w:val="21"/>
                <w:szCs w:val="21"/>
              </w:rPr>
            </w:pPr>
            <w:r w:rsidRPr="003C197D">
              <w:rPr>
                <w:rFonts w:ascii="仿宋_GB2312" w:eastAsia="仿宋_GB2312" w:hint="eastAsia"/>
                <w:sz w:val="21"/>
              </w:rPr>
              <w:t>3.5.3</w:t>
            </w:r>
          </w:p>
        </w:tc>
        <w:tc>
          <w:tcPr>
            <w:tcW w:w="1661"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line="260" w:lineRule="exact"/>
              <w:ind w:left="194"/>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近年完成的类</w:t>
            </w:r>
          </w:p>
          <w:p w:rsidR="001E0F86" w:rsidRPr="003C197D" w:rsidRDefault="001E0F86" w:rsidP="001E0F86">
            <w:pPr>
              <w:pStyle w:val="TableParagraph"/>
              <w:spacing w:before="37" w:line="272" w:lineRule="auto"/>
              <w:ind w:left="405" w:right="197" w:hanging="212"/>
              <w:rPr>
                <w:rFonts w:ascii="仿宋_GB2312" w:eastAsia="仿宋_GB2312" w:hAnsi="仿宋" w:cs="仿宋"/>
                <w:sz w:val="21"/>
                <w:szCs w:val="21"/>
                <w:lang w:eastAsia="zh-CN"/>
              </w:rPr>
            </w:pPr>
            <w:proofErr w:type="gramStart"/>
            <w:r w:rsidRPr="003C197D">
              <w:rPr>
                <w:rFonts w:ascii="仿宋_GB2312" w:eastAsia="仿宋_GB2312" w:hAnsi="仿宋" w:cs="仿宋" w:hint="eastAsia"/>
                <w:w w:val="95"/>
                <w:sz w:val="21"/>
                <w:szCs w:val="21"/>
                <w:lang w:eastAsia="zh-CN"/>
              </w:rPr>
              <w:t>似项目</w:t>
            </w:r>
            <w:proofErr w:type="gramEnd"/>
            <w:r w:rsidRPr="003C197D">
              <w:rPr>
                <w:rFonts w:ascii="仿宋_GB2312" w:eastAsia="仿宋_GB2312" w:hAnsi="仿宋" w:cs="仿宋" w:hint="eastAsia"/>
                <w:w w:val="95"/>
                <w:sz w:val="21"/>
                <w:szCs w:val="21"/>
                <w:lang w:eastAsia="zh-CN"/>
              </w:rPr>
              <w:t>情况的</w:t>
            </w:r>
            <w:r w:rsidRPr="003C197D">
              <w:rPr>
                <w:rFonts w:ascii="仿宋_GB2312" w:eastAsia="仿宋_GB2312" w:hAnsi="仿宋" w:cs="仿宋" w:hint="eastAsia"/>
                <w:spacing w:val="21"/>
                <w:w w:val="99"/>
                <w:sz w:val="21"/>
                <w:szCs w:val="21"/>
                <w:lang w:eastAsia="zh-CN"/>
              </w:rPr>
              <w:t xml:space="preserve"> </w:t>
            </w:r>
            <w:r w:rsidRPr="003C197D">
              <w:rPr>
                <w:rFonts w:ascii="仿宋_GB2312" w:eastAsia="仿宋_GB2312" w:hAnsi="仿宋" w:cs="仿宋" w:hint="eastAsia"/>
                <w:sz w:val="21"/>
                <w:szCs w:val="21"/>
                <w:lang w:eastAsia="zh-CN"/>
              </w:rPr>
              <w:t>时间要求</w:t>
            </w:r>
          </w:p>
        </w:tc>
        <w:tc>
          <w:tcPr>
            <w:tcW w:w="5719"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before="10"/>
              <w:rPr>
                <w:rFonts w:ascii="仿宋_GB2312" w:eastAsia="仿宋_GB2312" w:hAnsi="Times New Roman" w:cs="Times New Roman"/>
                <w:sz w:val="25"/>
                <w:szCs w:val="25"/>
                <w:lang w:eastAsia="zh-CN"/>
              </w:rPr>
            </w:pPr>
          </w:p>
          <w:p w:rsidR="001E0F86" w:rsidRPr="003C197D" w:rsidRDefault="001E0F86" w:rsidP="001C4E98">
            <w:pPr>
              <w:pStyle w:val="TableParagraph"/>
              <w:ind w:left="102"/>
              <w:rPr>
                <w:rFonts w:ascii="仿宋_GB2312" w:eastAsia="仿宋_GB2312" w:hAnsi="仿宋" w:cs="仿宋"/>
                <w:sz w:val="21"/>
                <w:szCs w:val="21"/>
                <w:lang w:eastAsia="zh-CN"/>
              </w:rPr>
            </w:pPr>
            <w:r w:rsidRPr="003C197D">
              <w:rPr>
                <w:rFonts w:ascii="仿宋_GB2312" w:eastAsia="仿宋_GB2312" w:hAnsi="仿宋" w:cs="仿宋" w:hint="eastAsia"/>
                <w:b/>
                <w:bCs/>
                <w:sz w:val="21"/>
                <w:szCs w:val="21"/>
                <w:u w:val="single" w:color="000000"/>
                <w:lang w:eastAsia="zh-CN"/>
              </w:rPr>
              <w:t>201</w:t>
            </w:r>
            <w:r w:rsidR="001C4E98">
              <w:rPr>
                <w:rFonts w:ascii="仿宋_GB2312" w:eastAsia="仿宋_GB2312" w:hAnsi="仿宋" w:cs="仿宋"/>
                <w:b/>
                <w:bCs/>
                <w:sz w:val="21"/>
                <w:szCs w:val="21"/>
                <w:u w:val="single" w:color="000000"/>
                <w:lang w:eastAsia="zh-CN"/>
              </w:rPr>
              <w:t>6</w:t>
            </w:r>
            <w:r w:rsidRPr="003C197D">
              <w:rPr>
                <w:rFonts w:ascii="仿宋_GB2312" w:eastAsia="仿宋_GB2312" w:hAnsi="仿宋" w:cs="仿宋" w:hint="eastAsia"/>
                <w:b/>
                <w:bCs/>
                <w:spacing w:val="-59"/>
                <w:sz w:val="21"/>
                <w:szCs w:val="21"/>
                <w:u w:val="single" w:color="000000"/>
                <w:lang w:eastAsia="zh-CN"/>
              </w:rPr>
              <w:t xml:space="preserve"> </w:t>
            </w:r>
            <w:r w:rsidRPr="003C197D">
              <w:rPr>
                <w:rFonts w:ascii="仿宋_GB2312" w:eastAsia="仿宋_GB2312" w:hAnsi="仿宋" w:cs="仿宋" w:hint="eastAsia"/>
                <w:b/>
                <w:bCs/>
                <w:sz w:val="21"/>
                <w:szCs w:val="21"/>
                <w:lang w:eastAsia="zh-CN"/>
              </w:rPr>
              <w:t>年</w:t>
            </w:r>
            <w:r w:rsidRPr="003C197D">
              <w:rPr>
                <w:rFonts w:ascii="仿宋_GB2312" w:eastAsia="仿宋_GB2312" w:hAnsi="仿宋" w:cs="仿宋" w:hint="eastAsia"/>
                <w:b/>
                <w:bCs/>
                <w:spacing w:val="-58"/>
                <w:sz w:val="21"/>
                <w:szCs w:val="21"/>
                <w:lang w:eastAsia="zh-CN"/>
              </w:rPr>
              <w:t xml:space="preserve"> </w:t>
            </w:r>
            <w:r w:rsidRPr="003C197D">
              <w:rPr>
                <w:rFonts w:ascii="仿宋_GB2312" w:eastAsia="仿宋_GB2312" w:hAnsi="仿宋" w:cs="仿宋" w:hint="eastAsia"/>
                <w:b/>
                <w:bCs/>
                <w:sz w:val="21"/>
                <w:szCs w:val="21"/>
                <w:u w:val="single" w:color="000000"/>
                <w:lang w:eastAsia="zh-CN"/>
              </w:rPr>
              <w:t>1</w:t>
            </w:r>
            <w:r w:rsidRPr="003C197D">
              <w:rPr>
                <w:rFonts w:ascii="仿宋_GB2312" w:eastAsia="仿宋_GB2312" w:hAnsi="仿宋" w:cs="仿宋" w:hint="eastAsia"/>
                <w:b/>
                <w:bCs/>
                <w:spacing w:val="-59"/>
                <w:sz w:val="21"/>
                <w:szCs w:val="21"/>
                <w:u w:val="single" w:color="000000"/>
                <w:lang w:eastAsia="zh-CN"/>
              </w:rPr>
              <w:t xml:space="preserve"> </w:t>
            </w:r>
            <w:r w:rsidRPr="003C197D">
              <w:rPr>
                <w:rFonts w:ascii="仿宋_GB2312" w:eastAsia="仿宋_GB2312" w:hAnsi="仿宋" w:cs="仿宋" w:hint="eastAsia"/>
                <w:b/>
                <w:bCs/>
                <w:sz w:val="21"/>
                <w:szCs w:val="21"/>
                <w:lang w:eastAsia="zh-CN"/>
              </w:rPr>
              <w:t>月</w:t>
            </w:r>
            <w:r w:rsidRPr="003C197D">
              <w:rPr>
                <w:rFonts w:ascii="仿宋_GB2312" w:eastAsia="仿宋_GB2312" w:hAnsi="仿宋" w:cs="仿宋" w:hint="eastAsia"/>
                <w:b/>
                <w:bCs/>
                <w:spacing w:val="-60"/>
                <w:sz w:val="21"/>
                <w:szCs w:val="21"/>
                <w:lang w:eastAsia="zh-CN"/>
              </w:rPr>
              <w:t xml:space="preserve"> </w:t>
            </w:r>
            <w:r w:rsidRPr="003C197D">
              <w:rPr>
                <w:rFonts w:ascii="仿宋_GB2312" w:eastAsia="仿宋_GB2312" w:hAnsi="仿宋" w:cs="仿宋" w:hint="eastAsia"/>
                <w:b/>
                <w:bCs/>
                <w:sz w:val="21"/>
                <w:szCs w:val="21"/>
                <w:u w:val="single" w:color="000000"/>
                <w:lang w:eastAsia="zh-CN"/>
              </w:rPr>
              <w:t>1</w:t>
            </w:r>
            <w:r w:rsidRPr="003C197D">
              <w:rPr>
                <w:rFonts w:ascii="仿宋_GB2312" w:eastAsia="仿宋_GB2312" w:hAnsi="仿宋" w:cs="仿宋" w:hint="eastAsia"/>
                <w:b/>
                <w:bCs/>
                <w:spacing w:val="-57"/>
                <w:sz w:val="21"/>
                <w:szCs w:val="21"/>
                <w:u w:val="single" w:color="000000"/>
                <w:lang w:eastAsia="zh-CN"/>
              </w:rPr>
              <w:t xml:space="preserve"> </w:t>
            </w:r>
            <w:r w:rsidRPr="003C197D">
              <w:rPr>
                <w:rFonts w:ascii="仿宋_GB2312" w:eastAsia="仿宋_GB2312" w:hAnsi="仿宋" w:cs="仿宋" w:hint="eastAsia"/>
                <w:b/>
                <w:bCs/>
                <w:spacing w:val="1"/>
                <w:sz w:val="21"/>
                <w:szCs w:val="21"/>
                <w:lang w:eastAsia="zh-CN"/>
              </w:rPr>
              <w:t>日至投标截止日。</w:t>
            </w:r>
            <w:r w:rsidR="006D0E2B">
              <w:rPr>
                <w:rFonts w:ascii="仿宋_GB2312" w:eastAsia="仿宋_GB2312" w:hAnsi="仿宋" w:cs="仿宋" w:hint="eastAsia"/>
                <w:b/>
                <w:bCs/>
                <w:spacing w:val="1"/>
                <w:sz w:val="21"/>
                <w:szCs w:val="21"/>
                <w:lang w:eastAsia="zh-CN"/>
              </w:rPr>
              <w:t>（以合同签订时间为准）</w:t>
            </w:r>
          </w:p>
        </w:tc>
      </w:tr>
      <w:tr w:rsidR="001E0F86" w:rsidTr="001830BD">
        <w:trPr>
          <w:trHeight w:hRule="exact" w:val="854"/>
        </w:trPr>
        <w:tc>
          <w:tcPr>
            <w:tcW w:w="976"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1E0F86">
            <w:pPr>
              <w:pStyle w:val="TableParagraph"/>
              <w:spacing w:before="169"/>
              <w:ind w:left="219"/>
              <w:rPr>
                <w:rFonts w:ascii="仿宋_GB2312" w:eastAsia="仿宋_GB2312" w:hAnsi="仿宋" w:cs="仿宋"/>
                <w:sz w:val="21"/>
                <w:szCs w:val="21"/>
              </w:rPr>
            </w:pPr>
            <w:r w:rsidRPr="003C197D">
              <w:rPr>
                <w:rFonts w:ascii="仿宋_GB2312" w:eastAsia="仿宋_GB2312" w:hint="eastAsia"/>
                <w:sz w:val="21"/>
              </w:rPr>
              <w:t>3.6.1</w:t>
            </w:r>
          </w:p>
        </w:tc>
        <w:tc>
          <w:tcPr>
            <w:tcW w:w="1661"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1E0F86">
            <w:pPr>
              <w:pStyle w:val="TableParagraph"/>
              <w:spacing w:before="13" w:line="272" w:lineRule="auto"/>
              <w:ind w:left="194" w:right="197"/>
              <w:rPr>
                <w:rFonts w:ascii="仿宋_GB2312" w:eastAsia="仿宋_GB2312" w:hAnsi="仿宋" w:cs="仿宋"/>
                <w:sz w:val="21"/>
                <w:szCs w:val="21"/>
                <w:lang w:eastAsia="zh-CN"/>
              </w:rPr>
            </w:pPr>
            <w:r w:rsidRPr="003C197D">
              <w:rPr>
                <w:rFonts w:ascii="仿宋_GB2312" w:eastAsia="仿宋_GB2312" w:hAnsi="仿宋" w:cs="仿宋" w:hint="eastAsia"/>
                <w:w w:val="95"/>
                <w:sz w:val="21"/>
                <w:szCs w:val="21"/>
                <w:lang w:eastAsia="zh-CN"/>
              </w:rPr>
              <w:t>是否允许递交</w:t>
            </w:r>
            <w:r w:rsidRPr="003C197D">
              <w:rPr>
                <w:rFonts w:ascii="仿宋_GB2312" w:eastAsia="仿宋_GB2312" w:hAnsi="仿宋" w:cs="仿宋" w:hint="eastAsia"/>
                <w:spacing w:val="21"/>
                <w:w w:val="99"/>
                <w:sz w:val="21"/>
                <w:szCs w:val="21"/>
                <w:lang w:eastAsia="zh-CN"/>
              </w:rPr>
              <w:t xml:space="preserve"> </w:t>
            </w:r>
            <w:r w:rsidRPr="003C197D">
              <w:rPr>
                <w:rFonts w:ascii="仿宋_GB2312" w:eastAsia="仿宋_GB2312" w:hAnsi="仿宋" w:cs="仿宋" w:hint="eastAsia"/>
                <w:w w:val="95"/>
                <w:sz w:val="21"/>
                <w:szCs w:val="21"/>
                <w:lang w:eastAsia="zh-CN"/>
              </w:rPr>
              <w:t>备选投标方案</w:t>
            </w:r>
          </w:p>
        </w:tc>
        <w:tc>
          <w:tcPr>
            <w:tcW w:w="5719"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1E0F86">
            <w:pPr>
              <w:pStyle w:val="TableParagraph"/>
              <w:spacing w:before="169"/>
              <w:ind w:left="102"/>
              <w:rPr>
                <w:rFonts w:ascii="仿宋_GB2312" w:eastAsia="仿宋_GB2312" w:hAnsi="仿宋" w:cs="仿宋"/>
                <w:sz w:val="21"/>
                <w:szCs w:val="21"/>
              </w:rPr>
            </w:pPr>
            <w:r w:rsidRPr="003C197D">
              <w:rPr>
                <w:rFonts w:ascii="仿宋_GB2312" w:eastAsia="仿宋_GB2312" w:hAnsi="仿宋" w:cs="仿宋" w:hint="eastAsia"/>
                <w:sz w:val="21"/>
                <w:szCs w:val="21"/>
              </w:rPr>
              <w:t>不允许</w:t>
            </w:r>
          </w:p>
        </w:tc>
      </w:tr>
      <w:tr w:rsidR="001E0F86">
        <w:trPr>
          <w:trHeight w:hRule="exact" w:val="1117"/>
        </w:trPr>
        <w:tc>
          <w:tcPr>
            <w:tcW w:w="976"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1E0F86">
            <w:pPr>
              <w:pStyle w:val="TableParagraph"/>
              <w:ind w:left="219"/>
              <w:rPr>
                <w:rFonts w:ascii="仿宋_GB2312" w:eastAsia="仿宋_GB2312" w:hAnsi="仿宋" w:cs="仿宋"/>
                <w:sz w:val="21"/>
                <w:szCs w:val="21"/>
              </w:rPr>
            </w:pPr>
            <w:r w:rsidRPr="003C197D">
              <w:rPr>
                <w:rFonts w:ascii="仿宋_GB2312" w:eastAsia="仿宋_GB2312" w:hint="eastAsia"/>
                <w:sz w:val="21"/>
              </w:rPr>
              <w:t>3.7.3</w:t>
            </w:r>
          </w:p>
          <w:p w:rsidR="001E0F86" w:rsidRPr="003C197D" w:rsidRDefault="001E0F86" w:rsidP="001E0F86">
            <w:pPr>
              <w:pStyle w:val="TableParagraph"/>
              <w:spacing w:line="243" w:lineRule="exact"/>
              <w:ind w:left="219"/>
              <w:rPr>
                <w:rFonts w:ascii="仿宋_GB2312" w:eastAsia="仿宋_GB2312" w:hAnsi="仿宋" w:cs="仿宋"/>
                <w:sz w:val="21"/>
                <w:szCs w:val="21"/>
              </w:rPr>
            </w:pPr>
            <w:r w:rsidRPr="003C197D">
              <w:rPr>
                <w:rFonts w:ascii="仿宋_GB2312" w:eastAsia="仿宋_GB2312" w:hAnsi="仿宋" w:cs="仿宋" w:hint="eastAsia"/>
                <w:sz w:val="21"/>
                <w:szCs w:val="21"/>
              </w:rPr>
              <w:t>（2）</w:t>
            </w:r>
          </w:p>
        </w:tc>
        <w:tc>
          <w:tcPr>
            <w:tcW w:w="1661"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1E0F86">
            <w:pPr>
              <w:pStyle w:val="TableParagraph"/>
              <w:spacing w:line="272" w:lineRule="auto"/>
              <w:ind w:left="194" w:right="197"/>
              <w:rPr>
                <w:rFonts w:ascii="仿宋_GB2312" w:eastAsia="仿宋_GB2312" w:hAnsi="仿宋" w:cs="仿宋"/>
                <w:sz w:val="21"/>
                <w:szCs w:val="21"/>
                <w:lang w:eastAsia="zh-CN"/>
              </w:rPr>
            </w:pPr>
            <w:r w:rsidRPr="003C197D">
              <w:rPr>
                <w:rFonts w:ascii="仿宋_GB2312" w:eastAsia="仿宋_GB2312" w:hAnsi="仿宋" w:cs="仿宋" w:hint="eastAsia"/>
                <w:w w:val="95"/>
                <w:sz w:val="21"/>
                <w:szCs w:val="21"/>
                <w:lang w:eastAsia="zh-CN"/>
              </w:rPr>
              <w:t>投标文件副本</w:t>
            </w:r>
            <w:r w:rsidRPr="003C197D">
              <w:rPr>
                <w:rFonts w:ascii="仿宋_GB2312" w:eastAsia="仿宋_GB2312" w:hAnsi="仿宋" w:cs="仿宋" w:hint="eastAsia"/>
                <w:spacing w:val="21"/>
                <w:w w:val="99"/>
                <w:sz w:val="21"/>
                <w:szCs w:val="21"/>
                <w:lang w:eastAsia="zh-CN"/>
              </w:rPr>
              <w:t xml:space="preserve"> </w:t>
            </w:r>
            <w:r w:rsidRPr="003C197D">
              <w:rPr>
                <w:rFonts w:ascii="仿宋_GB2312" w:eastAsia="仿宋_GB2312" w:hAnsi="仿宋" w:cs="仿宋" w:hint="eastAsia"/>
                <w:w w:val="95"/>
                <w:sz w:val="21"/>
                <w:szCs w:val="21"/>
                <w:lang w:eastAsia="zh-CN"/>
              </w:rPr>
              <w:t>份数及其他要</w:t>
            </w:r>
          </w:p>
          <w:p w:rsidR="001E0F86" w:rsidRPr="003C197D" w:rsidRDefault="001E0F86" w:rsidP="001E0F86">
            <w:pPr>
              <w:pStyle w:val="TableParagraph"/>
              <w:spacing w:before="4"/>
              <w:jc w:val="center"/>
              <w:rPr>
                <w:rFonts w:ascii="仿宋_GB2312" w:eastAsia="仿宋_GB2312" w:hAnsi="仿宋" w:cs="仿宋"/>
                <w:sz w:val="21"/>
                <w:szCs w:val="21"/>
                <w:lang w:eastAsia="zh-CN"/>
              </w:rPr>
            </w:pPr>
            <w:r w:rsidRPr="003C197D">
              <w:rPr>
                <w:rFonts w:ascii="仿宋_GB2312" w:eastAsia="仿宋_GB2312" w:hAnsi="仿宋" w:cs="仿宋" w:hint="eastAsia"/>
                <w:sz w:val="21"/>
                <w:szCs w:val="21"/>
              </w:rPr>
              <w:t>求</w:t>
            </w:r>
          </w:p>
        </w:tc>
        <w:tc>
          <w:tcPr>
            <w:tcW w:w="5719" w:type="dxa"/>
            <w:tcBorders>
              <w:top w:val="single" w:sz="4" w:space="0" w:color="000000"/>
              <w:left w:val="single" w:sz="4" w:space="0" w:color="000000"/>
              <w:bottom w:val="single" w:sz="4" w:space="0" w:color="000000"/>
              <w:right w:val="single" w:sz="4" w:space="0" w:color="000000"/>
            </w:tcBorders>
          </w:tcPr>
          <w:p w:rsidR="001E0F86" w:rsidRPr="003C197D" w:rsidRDefault="001E0F86" w:rsidP="00307164">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Times New Roman" w:hint="eastAsia"/>
                <w:sz w:val="21"/>
                <w:szCs w:val="21"/>
                <w:lang w:eastAsia="zh-CN"/>
              </w:rPr>
              <w:t>正本</w:t>
            </w:r>
            <w:r w:rsidRPr="003C197D">
              <w:rPr>
                <w:rFonts w:ascii="仿宋_GB2312" w:eastAsia="仿宋_GB2312" w:hAnsi="Times New Roman" w:hint="eastAsia"/>
                <w:sz w:val="21"/>
                <w:szCs w:val="21"/>
                <w:u w:val="single"/>
                <w:lang w:eastAsia="zh-CN"/>
              </w:rPr>
              <w:t xml:space="preserve"> 1</w:t>
            </w:r>
            <w:r w:rsidRPr="003C197D">
              <w:rPr>
                <w:rFonts w:ascii="仿宋_GB2312" w:eastAsia="仿宋_GB2312" w:hAnsi="Times New Roman" w:hint="eastAsia"/>
                <w:sz w:val="21"/>
                <w:szCs w:val="21"/>
                <w:lang w:eastAsia="zh-CN"/>
              </w:rPr>
              <w:t>份，副本</w:t>
            </w:r>
            <w:r w:rsidRPr="003C197D">
              <w:rPr>
                <w:rFonts w:ascii="仿宋_GB2312" w:eastAsia="仿宋_GB2312" w:hAnsi="Times New Roman" w:hint="eastAsia"/>
                <w:sz w:val="21"/>
                <w:szCs w:val="21"/>
                <w:u w:val="single"/>
                <w:lang w:eastAsia="zh-CN"/>
              </w:rPr>
              <w:t xml:space="preserve"> 4 </w:t>
            </w:r>
            <w:r w:rsidRPr="003C197D">
              <w:rPr>
                <w:rFonts w:ascii="仿宋_GB2312" w:eastAsia="仿宋_GB2312" w:hAnsi="Times New Roman" w:hint="eastAsia"/>
                <w:sz w:val="21"/>
                <w:szCs w:val="21"/>
                <w:lang w:eastAsia="zh-CN"/>
              </w:rPr>
              <w:t>份（副本可为正本的复印件），</w:t>
            </w:r>
            <w:r w:rsidRPr="003C197D">
              <w:rPr>
                <w:rFonts w:ascii="仿宋_GB2312" w:eastAsia="仿宋_GB2312" w:hAnsi="Times New Roman" w:hint="eastAsia"/>
                <w:b/>
                <w:sz w:val="21"/>
                <w:szCs w:val="21"/>
                <w:lang w:eastAsia="zh-CN"/>
              </w:rPr>
              <w:t>电子文件1份（U 盘，包含可编辑版和盖章扫描件）</w:t>
            </w:r>
          </w:p>
        </w:tc>
      </w:tr>
      <w:tr w:rsidR="006C6F28" w:rsidTr="00DA115C">
        <w:trPr>
          <w:trHeight w:hRule="exact" w:val="2422"/>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spacing w:before="141"/>
              <w:ind w:left="219"/>
              <w:rPr>
                <w:rFonts w:ascii="仿宋_GB2312" w:eastAsia="仿宋_GB2312" w:hAnsi="仿宋" w:cs="仿宋"/>
                <w:sz w:val="21"/>
                <w:szCs w:val="21"/>
              </w:rPr>
            </w:pPr>
            <w:r w:rsidRPr="003C197D">
              <w:rPr>
                <w:rFonts w:ascii="仿宋_GB2312" w:eastAsia="仿宋_GB2312" w:hint="eastAsia"/>
                <w:sz w:val="21"/>
              </w:rPr>
              <w:t>4.1.2</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spacing w:before="158"/>
              <w:ind w:left="194"/>
              <w:rPr>
                <w:rFonts w:ascii="仿宋_GB2312" w:eastAsia="仿宋_GB2312" w:hAnsi="仿宋" w:cs="仿宋"/>
                <w:sz w:val="21"/>
                <w:szCs w:val="21"/>
              </w:rPr>
            </w:pPr>
            <w:r w:rsidRPr="003C197D">
              <w:rPr>
                <w:rFonts w:ascii="仿宋_GB2312" w:eastAsia="仿宋_GB2312" w:hAnsi="仿宋" w:cs="仿宋" w:hint="eastAsia"/>
                <w:sz w:val="21"/>
                <w:szCs w:val="21"/>
              </w:rPr>
              <w:t>封套上应载明</w:t>
            </w:r>
          </w:p>
          <w:p w:rsidR="006C6F28" w:rsidRPr="003C197D" w:rsidRDefault="006C6F28" w:rsidP="006C6F28">
            <w:pPr>
              <w:pStyle w:val="TableParagraph"/>
              <w:spacing w:before="35"/>
              <w:ind w:left="510"/>
              <w:rPr>
                <w:rFonts w:ascii="仿宋_GB2312" w:eastAsia="仿宋_GB2312" w:hAnsi="仿宋" w:cs="仿宋"/>
                <w:sz w:val="21"/>
                <w:szCs w:val="21"/>
              </w:rPr>
            </w:pPr>
            <w:r w:rsidRPr="003C197D">
              <w:rPr>
                <w:rFonts w:ascii="仿宋_GB2312" w:eastAsia="仿宋_GB2312" w:hAnsi="仿宋" w:cs="仿宋" w:hint="eastAsia"/>
                <w:sz w:val="21"/>
                <w:szCs w:val="21"/>
              </w:rPr>
              <w:t>的信息</w:t>
            </w:r>
          </w:p>
        </w:tc>
        <w:tc>
          <w:tcPr>
            <w:tcW w:w="5719" w:type="dxa"/>
            <w:tcBorders>
              <w:top w:val="single" w:sz="4" w:space="0" w:color="000000"/>
              <w:left w:val="single" w:sz="4" w:space="0" w:color="000000"/>
              <w:bottom w:val="single" w:sz="4" w:space="0" w:color="000000"/>
              <w:right w:val="single" w:sz="4" w:space="0" w:color="000000"/>
            </w:tcBorders>
          </w:tcPr>
          <w:p w:rsidR="006C6F28" w:rsidRDefault="006C6F28" w:rsidP="006C6F28">
            <w:pPr>
              <w:pStyle w:val="TableParagraph"/>
              <w:tabs>
                <w:tab w:val="left" w:pos="4460"/>
              </w:tabs>
              <w:spacing w:before="58" w:line="360" w:lineRule="auto"/>
              <w:ind w:left="102"/>
              <w:rPr>
                <w:rFonts w:ascii="仿宋_GB2312" w:eastAsia="仿宋_GB2312" w:hAnsi="Times New Roman" w:cs="Times New Roman"/>
                <w:sz w:val="21"/>
                <w:szCs w:val="21"/>
                <w:u w:val="single" w:color="000000"/>
                <w:lang w:eastAsia="zh-CN"/>
              </w:rPr>
            </w:pPr>
            <w:r w:rsidRPr="003C197D">
              <w:rPr>
                <w:rFonts w:ascii="仿宋_GB2312" w:eastAsia="仿宋_GB2312" w:hAnsi="仿宋" w:cs="仿宋" w:hint="eastAsia"/>
                <w:sz w:val="21"/>
                <w:szCs w:val="21"/>
                <w:lang w:eastAsia="zh-CN"/>
              </w:rPr>
              <w:t>项目名称：</w:t>
            </w:r>
            <w:r w:rsidRPr="003C197D">
              <w:rPr>
                <w:rFonts w:ascii="仿宋_GB2312" w:eastAsia="仿宋_GB2312" w:hAnsi="Times New Roman" w:cs="Times New Roman" w:hint="eastAsia"/>
                <w:w w:val="99"/>
                <w:sz w:val="21"/>
                <w:szCs w:val="21"/>
                <w:u w:val="single" w:color="000000"/>
                <w:lang w:eastAsia="zh-CN"/>
              </w:rPr>
              <w:t xml:space="preserve"> </w:t>
            </w:r>
            <w:r w:rsidRPr="003C197D">
              <w:rPr>
                <w:rFonts w:ascii="仿宋_GB2312" w:eastAsia="仿宋_GB2312" w:hAnsi="Times New Roman" w:cs="Times New Roman" w:hint="eastAsia"/>
                <w:sz w:val="21"/>
                <w:szCs w:val="21"/>
                <w:u w:val="single" w:color="000000"/>
                <w:lang w:eastAsia="zh-CN"/>
              </w:rPr>
              <w:tab/>
            </w:r>
          </w:p>
          <w:p w:rsidR="00DA115C" w:rsidRPr="00DA115C" w:rsidRDefault="00DA115C" w:rsidP="006C6F28">
            <w:pPr>
              <w:pStyle w:val="TableParagraph"/>
              <w:tabs>
                <w:tab w:val="left" w:pos="4460"/>
              </w:tabs>
              <w:spacing w:before="58" w:line="360" w:lineRule="auto"/>
              <w:ind w:left="102"/>
              <w:rPr>
                <w:rFonts w:ascii="仿宋_GB2312" w:eastAsia="仿宋_GB2312" w:hAnsi="Times New Roman" w:cs="Times New Roman"/>
                <w:sz w:val="21"/>
                <w:szCs w:val="21"/>
                <w:lang w:eastAsia="zh-CN"/>
              </w:rPr>
            </w:pPr>
            <w:r w:rsidRPr="00DA115C">
              <w:rPr>
                <w:rFonts w:ascii="仿宋_GB2312" w:eastAsia="仿宋_GB2312" w:hAnsi="Times New Roman" w:cs="Times New Roman" w:hint="eastAsia"/>
                <w:sz w:val="21"/>
                <w:szCs w:val="21"/>
                <w:lang w:eastAsia="zh-CN"/>
              </w:rPr>
              <w:t>标段：</w:t>
            </w:r>
            <w:r w:rsidRPr="00DA115C">
              <w:rPr>
                <w:rFonts w:ascii="仿宋_GB2312" w:eastAsia="仿宋_GB2312" w:hAnsi="Times New Roman" w:cs="Times New Roman" w:hint="eastAsia"/>
                <w:sz w:val="21"/>
                <w:szCs w:val="21"/>
                <w:u w:val="single"/>
                <w:lang w:eastAsia="zh-CN"/>
              </w:rPr>
              <w:t xml:space="preserve"> </w:t>
            </w:r>
            <w:r w:rsidRPr="00DA115C">
              <w:rPr>
                <w:rFonts w:ascii="仿宋_GB2312" w:eastAsia="仿宋_GB2312" w:hAnsi="Times New Roman" w:cs="Times New Roman"/>
                <w:sz w:val="21"/>
                <w:szCs w:val="21"/>
                <w:u w:val="single"/>
                <w:lang w:eastAsia="zh-CN"/>
              </w:rPr>
              <w:t xml:space="preserve">             </w:t>
            </w:r>
          </w:p>
          <w:p w:rsidR="006C6F28" w:rsidRPr="003C197D" w:rsidRDefault="006C6F28" w:rsidP="006C6F28">
            <w:pPr>
              <w:pStyle w:val="TableParagraph"/>
              <w:spacing w:before="114" w:line="360" w:lineRule="auto"/>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在</w:t>
            </w:r>
            <w:r w:rsidRPr="003C197D">
              <w:rPr>
                <w:rFonts w:ascii="仿宋_GB2312" w:eastAsia="仿宋_GB2312" w:hAnsi="仿宋" w:cs="仿宋" w:hint="eastAsia"/>
                <w:spacing w:val="-57"/>
                <w:sz w:val="21"/>
                <w:szCs w:val="21"/>
                <w:lang w:eastAsia="zh-CN"/>
              </w:rPr>
              <w:t xml:space="preserve"> </w:t>
            </w:r>
            <w:r w:rsidR="002C3552">
              <w:rPr>
                <w:rFonts w:ascii="仿宋_GB2312" w:eastAsia="仿宋_GB2312" w:hAnsi="仿宋" w:cs="仿宋"/>
                <w:b/>
                <w:bCs/>
                <w:spacing w:val="1"/>
                <w:sz w:val="21"/>
                <w:szCs w:val="21"/>
                <w:u w:val="single" w:color="000000"/>
                <w:lang w:eastAsia="zh-CN"/>
              </w:rPr>
              <w:t xml:space="preserve">    </w:t>
            </w:r>
            <w:r w:rsidRPr="003C197D">
              <w:rPr>
                <w:rFonts w:ascii="仿宋_GB2312" w:eastAsia="仿宋_GB2312" w:hAnsi="仿宋" w:cs="仿宋" w:hint="eastAsia"/>
                <w:b/>
                <w:bCs/>
                <w:spacing w:val="-55"/>
                <w:sz w:val="21"/>
                <w:szCs w:val="21"/>
                <w:u w:val="single" w:color="000000"/>
                <w:lang w:eastAsia="zh-CN"/>
              </w:rPr>
              <w:t xml:space="preserve"> </w:t>
            </w:r>
            <w:r w:rsidRPr="003C197D">
              <w:rPr>
                <w:rFonts w:ascii="仿宋_GB2312" w:eastAsia="仿宋_GB2312" w:hAnsi="仿宋" w:cs="仿宋" w:hint="eastAsia"/>
                <w:spacing w:val="-1"/>
                <w:sz w:val="21"/>
                <w:szCs w:val="21"/>
                <w:lang w:eastAsia="zh-CN"/>
              </w:rPr>
              <w:t>年</w:t>
            </w:r>
            <w:r w:rsidRPr="003C197D">
              <w:rPr>
                <w:rFonts w:ascii="仿宋_GB2312" w:eastAsia="仿宋_GB2312" w:hAnsi="仿宋" w:cs="仿宋" w:hint="eastAsia"/>
                <w:b/>
                <w:bCs/>
                <w:sz w:val="21"/>
                <w:szCs w:val="21"/>
                <w:u w:val="single" w:color="000000"/>
                <w:lang w:eastAsia="zh-CN"/>
              </w:rPr>
              <w:t xml:space="preserve"> </w:t>
            </w:r>
            <w:r w:rsidR="002C3552">
              <w:rPr>
                <w:rFonts w:ascii="仿宋_GB2312" w:eastAsia="仿宋_GB2312" w:hAnsi="仿宋" w:cs="仿宋"/>
                <w:b/>
                <w:bCs/>
                <w:sz w:val="21"/>
                <w:szCs w:val="21"/>
                <w:u w:val="single" w:color="000000"/>
                <w:lang w:eastAsia="zh-CN"/>
              </w:rPr>
              <w:t xml:space="preserve"> </w:t>
            </w:r>
            <w:r w:rsidRPr="003C197D">
              <w:rPr>
                <w:rFonts w:ascii="仿宋_GB2312" w:eastAsia="仿宋_GB2312" w:hAnsi="仿宋" w:cs="仿宋" w:hint="eastAsia"/>
                <w:b/>
                <w:bCs/>
                <w:spacing w:val="-7"/>
                <w:sz w:val="21"/>
                <w:szCs w:val="21"/>
                <w:u w:val="single" w:color="000000"/>
                <w:lang w:eastAsia="zh-CN"/>
              </w:rPr>
              <w:t xml:space="preserve"> </w:t>
            </w:r>
            <w:r w:rsidRPr="003C197D">
              <w:rPr>
                <w:rFonts w:ascii="仿宋_GB2312" w:eastAsia="仿宋_GB2312" w:hAnsi="仿宋" w:cs="仿宋" w:hint="eastAsia"/>
                <w:spacing w:val="-1"/>
                <w:sz w:val="21"/>
                <w:szCs w:val="21"/>
                <w:lang w:eastAsia="zh-CN"/>
              </w:rPr>
              <w:t>月</w:t>
            </w:r>
            <w:r w:rsidRPr="003C197D">
              <w:rPr>
                <w:rFonts w:ascii="仿宋_GB2312" w:eastAsia="仿宋_GB2312" w:hAnsi="仿宋" w:cs="仿宋" w:hint="eastAsia"/>
                <w:b/>
                <w:bCs/>
                <w:spacing w:val="1"/>
                <w:sz w:val="21"/>
                <w:szCs w:val="21"/>
                <w:u w:val="single" w:color="000000"/>
                <w:lang w:eastAsia="zh-CN"/>
              </w:rPr>
              <w:t xml:space="preserve"> </w:t>
            </w:r>
            <w:r w:rsidR="002C3552">
              <w:rPr>
                <w:rFonts w:ascii="仿宋_GB2312" w:eastAsia="仿宋_GB2312" w:hAnsi="仿宋" w:cs="仿宋"/>
                <w:b/>
                <w:bCs/>
                <w:spacing w:val="1"/>
                <w:sz w:val="21"/>
                <w:szCs w:val="21"/>
                <w:u w:val="single" w:color="000000"/>
                <w:lang w:eastAsia="zh-CN"/>
              </w:rPr>
              <w:t xml:space="preserve">  </w:t>
            </w:r>
            <w:r w:rsidRPr="003C197D">
              <w:rPr>
                <w:rFonts w:ascii="仿宋_GB2312" w:eastAsia="仿宋_GB2312" w:hAnsi="仿宋" w:cs="仿宋" w:hint="eastAsia"/>
                <w:b/>
                <w:bCs/>
                <w:spacing w:val="90"/>
                <w:sz w:val="21"/>
                <w:szCs w:val="21"/>
                <w:u w:val="single" w:color="000000"/>
                <w:lang w:eastAsia="zh-CN"/>
              </w:rPr>
              <w:t xml:space="preserve"> </w:t>
            </w:r>
            <w:r w:rsidRPr="003C197D">
              <w:rPr>
                <w:rFonts w:ascii="仿宋_GB2312" w:eastAsia="仿宋_GB2312" w:hAnsi="仿宋" w:cs="仿宋" w:hint="eastAsia"/>
                <w:sz w:val="21"/>
                <w:szCs w:val="21"/>
                <w:lang w:eastAsia="zh-CN"/>
              </w:rPr>
              <w:t>日</w:t>
            </w:r>
            <w:r w:rsidRPr="003C197D">
              <w:rPr>
                <w:rFonts w:ascii="仿宋_GB2312" w:eastAsia="仿宋_GB2312" w:hAnsi="仿宋" w:cs="仿宋" w:hint="eastAsia"/>
                <w:spacing w:val="-53"/>
                <w:sz w:val="21"/>
                <w:szCs w:val="21"/>
                <w:lang w:eastAsia="zh-CN"/>
              </w:rPr>
              <w:t xml:space="preserve"> </w:t>
            </w:r>
            <w:r w:rsidR="002C3552">
              <w:rPr>
                <w:rFonts w:ascii="仿宋_GB2312" w:eastAsia="仿宋_GB2312" w:hAnsi="仿宋" w:cs="仿宋"/>
                <w:b/>
                <w:bCs/>
                <w:sz w:val="21"/>
                <w:szCs w:val="21"/>
                <w:u w:val="single" w:color="000000"/>
                <w:lang w:eastAsia="zh-CN"/>
              </w:rPr>
              <w:t xml:space="preserve">     </w:t>
            </w:r>
            <w:r w:rsidRPr="003C197D">
              <w:rPr>
                <w:rFonts w:ascii="仿宋_GB2312" w:eastAsia="仿宋_GB2312" w:hAnsi="仿宋" w:cs="仿宋" w:hint="eastAsia"/>
                <w:b/>
                <w:bCs/>
                <w:spacing w:val="-56"/>
                <w:sz w:val="21"/>
                <w:szCs w:val="21"/>
                <w:u w:val="single" w:color="000000"/>
                <w:lang w:eastAsia="zh-CN"/>
              </w:rPr>
              <w:t xml:space="preserve"> </w:t>
            </w:r>
            <w:r w:rsidRPr="003C197D">
              <w:rPr>
                <w:rFonts w:ascii="仿宋_GB2312" w:eastAsia="仿宋_GB2312" w:hAnsi="仿宋" w:cs="仿宋" w:hint="eastAsia"/>
                <w:sz w:val="21"/>
                <w:szCs w:val="21"/>
                <w:lang w:eastAsia="zh-CN"/>
              </w:rPr>
              <w:t>时前不得开启</w:t>
            </w:r>
          </w:p>
          <w:p w:rsidR="006C6F28" w:rsidRPr="003C197D" w:rsidRDefault="006C6F28" w:rsidP="006C6F28">
            <w:pPr>
              <w:pStyle w:val="TableParagraph"/>
              <w:tabs>
                <w:tab w:val="left" w:pos="4460"/>
              </w:tabs>
              <w:spacing w:before="58" w:line="360" w:lineRule="auto"/>
              <w:ind w:left="102"/>
              <w:rPr>
                <w:rFonts w:ascii="仿宋_GB2312" w:eastAsia="仿宋_GB2312" w:hAnsi="Times New Roman" w:cs="Times New Roman"/>
                <w:sz w:val="21"/>
                <w:szCs w:val="21"/>
                <w:lang w:eastAsia="zh-CN"/>
              </w:rPr>
            </w:pPr>
            <w:r w:rsidRPr="003C197D">
              <w:rPr>
                <w:rFonts w:ascii="仿宋_GB2312" w:eastAsia="仿宋_GB2312" w:hAnsi="仿宋" w:cs="仿宋" w:hint="eastAsia"/>
                <w:sz w:val="21"/>
                <w:szCs w:val="21"/>
                <w:lang w:eastAsia="zh-CN"/>
              </w:rPr>
              <w:t>投标人名称：</w:t>
            </w:r>
            <w:r w:rsidRPr="003C197D">
              <w:rPr>
                <w:rFonts w:ascii="仿宋_GB2312" w:eastAsia="仿宋_GB2312" w:hAnsi="Times New Roman" w:cs="Times New Roman" w:hint="eastAsia"/>
                <w:w w:val="99"/>
                <w:sz w:val="21"/>
                <w:szCs w:val="21"/>
                <w:u w:val="single" w:color="000000"/>
                <w:lang w:eastAsia="zh-CN"/>
              </w:rPr>
              <w:t xml:space="preserve"> </w:t>
            </w:r>
            <w:r w:rsidRPr="003C197D">
              <w:rPr>
                <w:rFonts w:ascii="仿宋_GB2312" w:eastAsia="仿宋_GB2312" w:hAnsi="Times New Roman" w:cs="Times New Roman" w:hint="eastAsia"/>
                <w:sz w:val="21"/>
                <w:szCs w:val="21"/>
                <w:u w:val="single" w:color="000000"/>
                <w:lang w:eastAsia="zh-CN"/>
              </w:rPr>
              <w:tab/>
            </w:r>
          </w:p>
          <w:p w:rsidR="006C6F28" w:rsidRPr="003C197D" w:rsidRDefault="006C6F28" w:rsidP="006C6F28">
            <w:pPr>
              <w:pStyle w:val="TableParagraph"/>
              <w:tabs>
                <w:tab w:val="left" w:pos="4460"/>
              </w:tabs>
              <w:spacing w:before="58" w:line="360" w:lineRule="auto"/>
              <w:ind w:left="102"/>
              <w:rPr>
                <w:rFonts w:ascii="仿宋_GB2312" w:eastAsia="仿宋_GB2312" w:hAnsi="Times New Roman" w:cs="Times New Roman"/>
                <w:sz w:val="21"/>
                <w:szCs w:val="21"/>
                <w:lang w:eastAsia="zh-CN"/>
              </w:rPr>
            </w:pPr>
            <w:r w:rsidRPr="003C197D">
              <w:rPr>
                <w:rFonts w:ascii="仿宋_GB2312" w:eastAsia="仿宋_GB2312" w:hAnsi="仿宋" w:cs="仿宋" w:hint="eastAsia"/>
                <w:sz w:val="21"/>
                <w:szCs w:val="21"/>
                <w:lang w:eastAsia="zh-CN"/>
              </w:rPr>
              <w:t>投标人地址：</w:t>
            </w:r>
            <w:r w:rsidRPr="003C197D">
              <w:rPr>
                <w:rFonts w:ascii="仿宋_GB2312" w:eastAsia="仿宋_GB2312" w:hAnsi="Times New Roman" w:cs="Times New Roman" w:hint="eastAsia"/>
                <w:w w:val="99"/>
                <w:sz w:val="21"/>
                <w:szCs w:val="21"/>
                <w:u w:val="single" w:color="000000"/>
                <w:lang w:eastAsia="zh-CN"/>
              </w:rPr>
              <w:t xml:space="preserve"> </w:t>
            </w:r>
            <w:r w:rsidRPr="003C197D">
              <w:rPr>
                <w:rFonts w:ascii="仿宋_GB2312" w:eastAsia="仿宋_GB2312" w:hAnsi="Times New Roman" w:cs="Times New Roman" w:hint="eastAsia"/>
                <w:sz w:val="21"/>
                <w:szCs w:val="21"/>
                <w:u w:val="single" w:color="000000"/>
                <w:lang w:eastAsia="zh-CN"/>
              </w:rPr>
              <w:tab/>
            </w:r>
          </w:p>
        </w:tc>
      </w:tr>
      <w:tr w:rsidR="006C6F28" w:rsidTr="00F0164E">
        <w:trPr>
          <w:trHeight w:hRule="exact" w:val="718"/>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ind w:left="219"/>
              <w:rPr>
                <w:rFonts w:ascii="仿宋_GB2312" w:eastAsia="仿宋_GB2312" w:hAnsi="仿宋" w:cs="仿宋"/>
                <w:sz w:val="21"/>
                <w:szCs w:val="21"/>
              </w:rPr>
            </w:pPr>
            <w:r w:rsidRPr="003C197D">
              <w:rPr>
                <w:rFonts w:ascii="仿宋_GB2312" w:eastAsia="仿宋_GB2312" w:hint="eastAsia"/>
                <w:sz w:val="21"/>
              </w:rPr>
              <w:t>4.2.1</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ind w:left="194"/>
              <w:rPr>
                <w:rFonts w:ascii="仿宋_GB2312" w:eastAsia="仿宋_GB2312" w:hAnsi="仿宋" w:cs="仿宋"/>
                <w:sz w:val="21"/>
                <w:szCs w:val="21"/>
              </w:rPr>
            </w:pPr>
            <w:r w:rsidRPr="003C197D">
              <w:rPr>
                <w:rFonts w:ascii="仿宋_GB2312" w:eastAsia="仿宋_GB2312" w:hAnsi="仿宋" w:cs="仿宋" w:hint="eastAsia"/>
                <w:sz w:val="21"/>
                <w:szCs w:val="21"/>
              </w:rPr>
              <w:t>投标截止时间</w:t>
            </w:r>
          </w:p>
        </w:tc>
        <w:tc>
          <w:tcPr>
            <w:tcW w:w="5719"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1A0427">
            <w:pPr>
              <w:pStyle w:val="TableParagraph"/>
              <w:spacing w:before="170"/>
              <w:ind w:left="102"/>
              <w:rPr>
                <w:rFonts w:ascii="仿宋_GB2312" w:eastAsia="仿宋_GB2312" w:hAnsi="仿宋" w:cs="仿宋"/>
                <w:sz w:val="21"/>
                <w:szCs w:val="21"/>
              </w:rPr>
            </w:pPr>
            <w:r w:rsidRPr="003C197D">
              <w:rPr>
                <w:rFonts w:ascii="仿宋_GB2312" w:eastAsia="仿宋_GB2312" w:hAnsi="仿宋" w:cs="仿宋" w:hint="eastAsia"/>
                <w:sz w:val="21"/>
                <w:szCs w:val="21"/>
              </w:rPr>
              <w:t>截止时间:</w:t>
            </w:r>
            <w:r w:rsidRPr="003C197D">
              <w:rPr>
                <w:rFonts w:ascii="仿宋_GB2312" w:eastAsia="仿宋_GB2312" w:hAnsi="仿宋" w:cs="仿宋" w:hint="eastAsia"/>
                <w:b/>
                <w:bCs/>
                <w:sz w:val="21"/>
                <w:szCs w:val="21"/>
                <w:u w:val="single" w:color="000000"/>
              </w:rPr>
              <w:t>2021</w:t>
            </w:r>
            <w:r w:rsidRPr="003C197D">
              <w:rPr>
                <w:rFonts w:ascii="仿宋_GB2312" w:eastAsia="仿宋_GB2312" w:hAnsi="仿宋" w:cs="仿宋" w:hint="eastAsia"/>
                <w:b/>
                <w:bCs/>
                <w:spacing w:val="-58"/>
                <w:sz w:val="21"/>
                <w:szCs w:val="21"/>
                <w:u w:val="single" w:color="000000"/>
              </w:rPr>
              <w:t xml:space="preserve"> </w:t>
            </w:r>
            <w:r w:rsidRPr="003C197D">
              <w:rPr>
                <w:rFonts w:ascii="仿宋_GB2312" w:eastAsia="仿宋_GB2312" w:hAnsi="仿宋" w:cs="仿宋" w:hint="eastAsia"/>
                <w:spacing w:val="-1"/>
                <w:sz w:val="21"/>
                <w:szCs w:val="21"/>
              </w:rPr>
              <w:t>年</w:t>
            </w:r>
            <w:r w:rsidRPr="003C197D">
              <w:rPr>
                <w:rFonts w:ascii="仿宋_GB2312" w:eastAsia="仿宋_GB2312" w:hAnsi="仿宋" w:cs="仿宋" w:hint="eastAsia"/>
                <w:b/>
                <w:bCs/>
                <w:sz w:val="21"/>
                <w:szCs w:val="21"/>
                <w:u w:val="single" w:color="000000"/>
              </w:rPr>
              <w:t xml:space="preserve"> </w:t>
            </w:r>
            <w:r w:rsidR="001A0427">
              <w:rPr>
                <w:rFonts w:ascii="仿宋_GB2312" w:eastAsia="仿宋_GB2312" w:hAnsi="仿宋" w:cs="仿宋"/>
                <w:b/>
                <w:bCs/>
                <w:sz w:val="21"/>
                <w:szCs w:val="21"/>
                <w:u w:val="single" w:color="000000"/>
              </w:rPr>
              <w:t xml:space="preserve"> </w:t>
            </w:r>
            <w:r w:rsidRPr="003C197D">
              <w:rPr>
                <w:rFonts w:ascii="仿宋_GB2312" w:eastAsia="仿宋_GB2312" w:hAnsi="仿宋" w:cs="仿宋" w:hint="eastAsia"/>
                <w:b/>
                <w:bCs/>
                <w:spacing w:val="96"/>
                <w:sz w:val="21"/>
                <w:szCs w:val="21"/>
                <w:u w:val="single" w:color="000000"/>
              </w:rPr>
              <w:t xml:space="preserve"> </w:t>
            </w:r>
            <w:r w:rsidRPr="003C197D">
              <w:rPr>
                <w:rFonts w:ascii="仿宋_GB2312" w:eastAsia="仿宋_GB2312" w:hAnsi="仿宋" w:cs="仿宋" w:hint="eastAsia"/>
                <w:spacing w:val="1"/>
                <w:sz w:val="21"/>
                <w:szCs w:val="21"/>
              </w:rPr>
              <w:t>月</w:t>
            </w:r>
            <w:r w:rsidRPr="003C197D">
              <w:rPr>
                <w:rFonts w:ascii="仿宋_GB2312" w:eastAsia="仿宋_GB2312" w:hAnsi="仿宋" w:cs="仿宋" w:hint="eastAsia"/>
                <w:b/>
                <w:bCs/>
                <w:sz w:val="21"/>
                <w:szCs w:val="21"/>
                <w:u w:val="single" w:color="000000"/>
              </w:rPr>
              <w:t xml:space="preserve"> </w:t>
            </w:r>
            <w:r w:rsidR="001A0427">
              <w:rPr>
                <w:rFonts w:ascii="仿宋_GB2312" w:eastAsia="仿宋_GB2312" w:hAnsi="仿宋" w:cs="仿宋"/>
                <w:b/>
                <w:bCs/>
                <w:sz w:val="21"/>
                <w:szCs w:val="21"/>
                <w:u w:val="single" w:color="000000"/>
              </w:rPr>
              <w:t xml:space="preserve">  </w:t>
            </w:r>
            <w:r w:rsidRPr="003C197D">
              <w:rPr>
                <w:rFonts w:ascii="仿宋_GB2312" w:eastAsia="仿宋_GB2312" w:hAnsi="仿宋" w:cs="仿宋" w:hint="eastAsia"/>
                <w:b/>
                <w:bCs/>
                <w:spacing w:val="96"/>
                <w:sz w:val="21"/>
                <w:szCs w:val="21"/>
                <w:u w:val="single" w:color="000000"/>
              </w:rPr>
              <w:t xml:space="preserve"> </w:t>
            </w:r>
            <w:r w:rsidRPr="003C197D">
              <w:rPr>
                <w:rFonts w:ascii="仿宋_GB2312" w:eastAsia="仿宋_GB2312" w:hAnsi="仿宋" w:cs="仿宋" w:hint="eastAsia"/>
                <w:sz w:val="21"/>
                <w:szCs w:val="21"/>
              </w:rPr>
              <w:t>日</w:t>
            </w:r>
            <w:r w:rsidRPr="003C197D">
              <w:rPr>
                <w:rFonts w:ascii="仿宋_GB2312" w:eastAsia="仿宋_GB2312" w:hAnsi="仿宋" w:cs="仿宋" w:hint="eastAsia"/>
                <w:spacing w:val="-4"/>
                <w:sz w:val="21"/>
                <w:szCs w:val="21"/>
              </w:rPr>
              <w:t xml:space="preserve"> </w:t>
            </w:r>
            <w:r w:rsidRPr="003C197D">
              <w:rPr>
                <w:rFonts w:ascii="仿宋_GB2312" w:eastAsia="仿宋_GB2312" w:hAnsi="仿宋" w:cs="仿宋" w:hint="eastAsia"/>
                <w:spacing w:val="-1"/>
                <w:sz w:val="21"/>
                <w:szCs w:val="21"/>
              </w:rPr>
              <w:t>上午</w:t>
            </w:r>
            <w:r w:rsidRPr="003C197D">
              <w:rPr>
                <w:rFonts w:ascii="仿宋_GB2312" w:eastAsia="仿宋_GB2312" w:hAnsi="仿宋" w:cs="仿宋" w:hint="eastAsia"/>
                <w:spacing w:val="-53"/>
                <w:sz w:val="21"/>
                <w:szCs w:val="21"/>
              </w:rPr>
              <w:t xml:space="preserve"> </w:t>
            </w:r>
            <w:r w:rsidRPr="003C197D">
              <w:rPr>
                <w:rFonts w:ascii="仿宋_GB2312" w:eastAsia="仿宋_GB2312" w:hAnsi="仿宋" w:cs="仿宋" w:hint="eastAsia"/>
                <w:b/>
                <w:bCs/>
                <w:spacing w:val="1"/>
                <w:sz w:val="21"/>
                <w:szCs w:val="21"/>
                <w:u w:val="single" w:color="000000"/>
              </w:rPr>
              <w:t>10:30</w:t>
            </w:r>
          </w:p>
        </w:tc>
      </w:tr>
      <w:tr w:rsidR="006C6F28" w:rsidTr="001830BD">
        <w:trPr>
          <w:trHeight w:hRule="exact" w:val="998"/>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spacing w:before="126"/>
              <w:ind w:left="219"/>
              <w:rPr>
                <w:rFonts w:ascii="仿宋_GB2312" w:eastAsia="仿宋_GB2312" w:hAnsi="仿宋" w:cs="仿宋"/>
                <w:sz w:val="21"/>
                <w:szCs w:val="21"/>
              </w:rPr>
            </w:pPr>
            <w:r w:rsidRPr="003C197D">
              <w:rPr>
                <w:rFonts w:ascii="仿宋_GB2312" w:eastAsia="仿宋_GB2312" w:hint="eastAsia"/>
                <w:sz w:val="21"/>
              </w:rPr>
              <w:t>4.2.3</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spacing w:before="142"/>
              <w:ind w:left="194"/>
              <w:rPr>
                <w:rFonts w:ascii="仿宋_GB2312" w:eastAsia="仿宋_GB2312" w:hAnsi="仿宋" w:cs="仿宋"/>
                <w:sz w:val="21"/>
                <w:szCs w:val="21"/>
              </w:rPr>
            </w:pPr>
            <w:r w:rsidRPr="003C197D">
              <w:rPr>
                <w:rFonts w:ascii="仿宋_GB2312" w:eastAsia="仿宋_GB2312" w:hAnsi="仿宋" w:cs="仿宋" w:hint="eastAsia"/>
                <w:sz w:val="21"/>
                <w:szCs w:val="21"/>
              </w:rPr>
              <w:t>投标文件是否</w:t>
            </w:r>
          </w:p>
          <w:p w:rsidR="006C6F28" w:rsidRPr="003C197D" w:rsidRDefault="006C6F28" w:rsidP="006C6F28">
            <w:pPr>
              <w:pStyle w:val="TableParagraph"/>
              <w:spacing w:before="35"/>
              <w:ind w:right="3"/>
              <w:jc w:val="center"/>
              <w:rPr>
                <w:rFonts w:ascii="仿宋_GB2312" w:eastAsia="仿宋_GB2312" w:hAnsi="仿宋" w:cs="仿宋"/>
                <w:sz w:val="21"/>
                <w:szCs w:val="21"/>
              </w:rPr>
            </w:pPr>
            <w:r w:rsidRPr="003C197D">
              <w:rPr>
                <w:rFonts w:ascii="仿宋_GB2312" w:eastAsia="仿宋_GB2312" w:hAnsi="仿宋" w:cs="仿宋" w:hint="eastAsia"/>
                <w:spacing w:val="-1"/>
                <w:sz w:val="21"/>
                <w:szCs w:val="21"/>
              </w:rPr>
              <w:t>退还</w:t>
            </w:r>
          </w:p>
        </w:tc>
        <w:tc>
          <w:tcPr>
            <w:tcW w:w="5719"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1830BD">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pacing w:val="2"/>
                <w:sz w:val="21"/>
                <w:szCs w:val="21"/>
                <w:lang w:eastAsia="zh-CN"/>
              </w:rPr>
              <w:t>当递交的投标文件少于</w:t>
            </w:r>
            <w:r w:rsidRPr="003C197D">
              <w:rPr>
                <w:rFonts w:ascii="仿宋_GB2312" w:eastAsia="仿宋_GB2312" w:hAnsi="仿宋" w:cs="仿宋" w:hint="eastAsia"/>
                <w:spacing w:val="-64"/>
                <w:sz w:val="21"/>
                <w:szCs w:val="21"/>
                <w:lang w:eastAsia="zh-CN"/>
              </w:rPr>
              <w:t xml:space="preserve"> </w:t>
            </w:r>
            <w:r w:rsidRPr="003C197D">
              <w:rPr>
                <w:rFonts w:ascii="仿宋_GB2312" w:eastAsia="仿宋_GB2312" w:hAnsi="仿宋" w:cs="仿宋" w:hint="eastAsia"/>
                <w:sz w:val="21"/>
                <w:szCs w:val="21"/>
                <w:lang w:eastAsia="zh-CN"/>
              </w:rPr>
              <w:t>3</w:t>
            </w:r>
            <w:r w:rsidRPr="003C197D">
              <w:rPr>
                <w:rFonts w:ascii="仿宋_GB2312" w:eastAsia="仿宋_GB2312" w:hAnsi="仿宋" w:cs="仿宋" w:hint="eastAsia"/>
                <w:spacing w:val="-62"/>
                <w:sz w:val="21"/>
                <w:szCs w:val="21"/>
                <w:lang w:eastAsia="zh-CN"/>
              </w:rPr>
              <w:t xml:space="preserve"> </w:t>
            </w:r>
            <w:proofErr w:type="gramStart"/>
            <w:r w:rsidRPr="003C197D">
              <w:rPr>
                <w:rFonts w:ascii="仿宋_GB2312" w:eastAsia="仿宋_GB2312" w:hAnsi="仿宋" w:cs="仿宋" w:hint="eastAsia"/>
                <w:spacing w:val="2"/>
                <w:sz w:val="21"/>
                <w:szCs w:val="21"/>
                <w:lang w:eastAsia="zh-CN"/>
              </w:rPr>
              <w:t>个</w:t>
            </w:r>
            <w:proofErr w:type="gramEnd"/>
            <w:r w:rsidRPr="003C197D">
              <w:rPr>
                <w:rFonts w:ascii="仿宋_GB2312" w:eastAsia="仿宋_GB2312" w:hAnsi="仿宋" w:cs="仿宋" w:hint="eastAsia"/>
                <w:spacing w:val="2"/>
                <w:sz w:val="21"/>
                <w:szCs w:val="21"/>
                <w:lang w:eastAsia="zh-CN"/>
              </w:rPr>
              <w:t>（不含</w:t>
            </w:r>
            <w:r w:rsidRPr="003C197D">
              <w:rPr>
                <w:rFonts w:ascii="仿宋_GB2312" w:eastAsia="仿宋_GB2312" w:hAnsi="仿宋" w:cs="仿宋" w:hint="eastAsia"/>
                <w:spacing w:val="-63"/>
                <w:sz w:val="21"/>
                <w:szCs w:val="21"/>
                <w:lang w:eastAsia="zh-CN"/>
              </w:rPr>
              <w:t xml:space="preserve"> </w:t>
            </w:r>
            <w:r w:rsidRPr="003C197D">
              <w:rPr>
                <w:rFonts w:ascii="仿宋_GB2312" w:eastAsia="仿宋_GB2312" w:hAnsi="仿宋" w:cs="仿宋" w:hint="eastAsia"/>
                <w:sz w:val="21"/>
                <w:szCs w:val="21"/>
                <w:lang w:eastAsia="zh-CN"/>
              </w:rPr>
              <w:t>3</w:t>
            </w:r>
            <w:r w:rsidRPr="003C197D">
              <w:rPr>
                <w:rFonts w:ascii="仿宋_GB2312" w:eastAsia="仿宋_GB2312" w:hAnsi="仿宋" w:cs="仿宋" w:hint="eastAsia"/>
                <w:spacing w:val="-65"/>
                <w:sz w:val="21"/>
                <w:szCs w:val="21"/>
                <w:lang w:eastAsia="zh-CN"/>
              </w:rPr>
              <w:t xml:space="preserve"> </w:t>
            </w:r>
            <w:proofErr w:type="gramStart"/>
            <w:r w:rsidRPr="003C197D">
              <w:rPr>
                <w:rFonts w:ascii="仿宋_GB2312" w:eastAsia="仿宋_GB2312" w:hAnsi="仿宋" w:cs="仿宋" w:hint="eastAsia"/>
                <w:spacing w:val="2"/>
                <w:sz w:val="21"/>
                <w:szCs w:val="21"/>
                <w:lang w:eastAsia="zh-CN"/>
              </w:rPr>
              <w:t>个</w:t>
            </w:r>
            <w:proofErr w:type="gramEnd"/>
            <w:r w:rsidRPr="003C197D">
              <w:rPr>
                <w:rFonts w:ascii="仿宋_GB2312" w:eastAsia="仿宋_GB2312" w:hAnsi="仿宋" w:cs="仿宋" w:hint="eastAsia"/>
                <w:spacing w:val="2"/>
                <w:sz w:val="21"/>
                <w:szCs w:val="21"/>
                <w:lang w:eastAsia="zh-CN"/>
              </w:rPr>
              <w:t>）将不予开标，原封</w:t>
            </w:r>
            <w:r w:rsidRPr="003C197D">
              <w:rPr>
                <w:rFonts w:ascii="仿宋_GB2312" w:eastAsia="仿宋_GB2312" w:hAnsi="仿宋" w:cs="仿宋" w:hint="eastAsia"/>
                <w:sz w:val="21"/>
                <w:szCs w:val="21"/>
                <w:lang w:eastAsia="zh-CN"/>
              </w:rPr>
              <w:t>退还。</w:t>
            </w:r>
          </w:p>
        </w:tc>
      </w:tr>
    </w:tbl>
    <w:p w:rsidR="00C82081" w:rsidRDefault="00C82081">
      <w:pPr>
        <w:spacing w:line="272" w:lineRule="auto"/>
        <w:rPr>
          <w:rFonts w:ascii="仿宋" w:eastAsia="仿宋" w:hAnsi="仿宋" w:cs="仿宋"/>
          <w:sz w:val="21"/>
          <w:szCs w:val="21"/>
          <w:lang w:eastAsia="zh-CN"/>
        </w:rPr>
        <w:sectPr w:rsidR="00C82081">
          <w:pgSz w:w="11910" w:h="16840"/>
          <w:pgMar w:top="1320" w:right="1180" w:bottom="1160" w:left="1680" w:header="852" w:footer="978" w:gutter="0"/>
          <w:cols w:space="720"/>
        </w:sectPr>
      </w:pPr>
    </w:p>
    <w:p w:rsidR="00C82081" w:rsidRDefault="00C82081">
      <w:pPr>
        <w:spacing w:before="9"/>
        <w:rPr>
          <w:rFonts w:ascii="Times New Roman" w:eastAsia="Times New Roman" w:hAnsi="Times New Roman" w:cs="Times New Roman"/>
          <w:sz w:val="8"/>
          <w:szCs w:val="8"/>
          <w:lang w:eastAsia="zh-CN"/>
        </w:rPr>
      </w:pPr>
    </w:p>
    <w:tbl>
      <w:tblPr>
        <w:tblStyle w:val="TableNormal"/>
        <w:tblW w:w="0" w:type="auto"/>
        <w:tblInd w:w="584" w:type="dxa"/>
        <w:tblLayout w:type="fixed"/>
        <w:tblLook w:val="04A0" w:firstRow="1" w:lastRow="0" w:firstColumn="1" w:lastColumn="0" w:noHBand="0" w:noVBand="1"/>
      </w:tblPr>
      <w:tblGrid>
        <w:gridCol w:w="976"/>
        <w:gridCol w:w="1661"/>
        <w:gridCol w:w="5719"/>
      </w:tblGrid>
      <w:tr w:rsidR="00C82081" w:rsidTr="00A2203D">
        <w:trPr>
          <w:trHeight w:hRule="exact" w:val="716"/>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3C197D" w:rsidRDefault="0000700E">
            <w:pPr>
              <w:pStyle w:val="TableParagraph"/>
              <w:ind w:left="166"/>
              <w:rPr>
                <w:rFonts w:ascii="仿宋_GB2312" w:eastAsia="仿宋_GB2312" w:hAnsi="仿宋" w:cs="仿宋"/>
                <w:sz w:val="21"/>
                <w:szCs w:val="21"/>
              </w:rPr>
            </w:pPr>
            <w:r w:rsidRPr="003C197D">
              <w:rPr>
                <w:rFonts w:ascii="仿宋_GB2312" w:eastAsia="仿宋_GB2312" w:hAnsi="仿宋" w:cs="仿宋" w:hint="eastAsia"/>
                <w:b/>
                <w:bCs/>
                <w:spacing w:val="1"/>
                <w:sz w:val="21"/>
                <w:szCs w:val="21"/>
              </w:rPr>
              <w:t>条款号</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3C197D" w:rsidRDefault="0000700E">
            <w:pPr>
              <w:pStyle w:val="TableParagraph"/>
              <w:ind w:left="405"/>
              <w:rPr>
                <w:rFonts w:ascii="仿宋_GB2312" w:eastAsia="仿宋_GB2312" w:hAnsi="仿宋" w:cs="仿宋"/>
                <w:sz w:val="21"/>
                <w:szCs w:val="21"/>
              </w:rPr>
            </w:pPr>
            <w:r w:rsidRPr="003C197D">
              <w:rPr>
                <w:rFonts w:ascii="仿宋_GB2312" w:eastAsia="仿宋_GB2312" w:hAnsi="仿宋" w:cs="仿宋" w:hint="eastAsia"/>
                <w:b/>
                <w:bCs/>
                <w:spacing w:val="1"/>
                <w:sz w:val="21"/>
                <w:szCs w:val="21"/>
              </w:rPr>
              <w:t>条款名称</w:t>
            </w:r>
          </w:p>
        </w:tc>
        <w:tc>
          <w:tcPr>
            <w:tcW w:w="5719" w:type="dxa"/>
            <w:tcBorders>
              <w:top w:val="single" w:sz="4" w:space="0" w:color="000000"/>
              <w:left w:val="single" w:sz="4" w:space="0" w:color="000000"/>
              <w:bottom w:val="single" w:sz="4" w:space="0" w:color="000000"/>
              <w:right w:val="single" w:sz="4" w:space="0" w:color="000000"/>
            </w:tcBorders>
            <w:vAlign w:val="center"/>
          </w:tcPr>
          <w:p w:rsidR="00C82081" w:rsidRPr="003C197D" w:rsidRDefault="0000700E">
            <w:pPr>
              <w:pStyle w:val="TableParagraph"/>
              <w:jc w:val="center"/>
              <w:rPr>
                <w:rFonts w:ascii="仿宋_GB2312" w:eastAsia="仿宋_GB2312" w:hAnsi="仿宋" w:cs="仿宋"/>
                <w:sz w:val="21"/>
                <w:szCs w:val="21"/>
              </w:rPr>
            </w:pPr>
            <w:r w:rsidRPr="003C197D">
              <w:rPr>
                <w:rFonts w:ascii="仿宋_GB2312" w:eastAsia="仿宋_GB2312" w:hAnsi="仿宋" w:cs="仿宋" w:hint="eastAsia"/>
                <w:b/>
                <w:bCs/>
                <w:spacing w:val="1"/>
                <w:sz w:val="21"/>
                <w:szCs w:val="21"/>
              </w:rPr>
              <w:t>编列内容</w:t>
            </w:r>
          </w:p>
        </w:tc>
      </w:tr>
      <w:tr w:rsidR="006C6F28" w:rsidTr="00A2203D">
        <w:trPr>
          <w:trHeight w:val="1584"/>
        </w:trPr>
        <w:tc>
          <w:tcPr>
            <w:tcW w:w="976" w:type="dxa"/>
            <w:tcBorders>
              <w:top w:val="single" w:sz="4" w:space="0" w:color="000000"/>
              <w:left w:val="single" w:sz="4" w:space="0" w:color="000000"/>
              <w:bottom w:val="nil"/>
              <w:right w:val="single" w:sz="4" w:space="0" w:color="000000"/>
            </w:tcBorders>
            <w:vAlign w:val="center"/>
          </w:tcPr>
          <w:p w:rsidR="006C6F28" w:rsidRPr="003C197D" w:rsidRDefault="006C6F28" w:rsidP="006C6F28">
            <w:pPr>
              <w:pStyle w:val="TableParagraph"/>
              <w:spacing w:before="128"/>
              <w:jc w:val="center"/>
              <w:rPr>
                <w:rFonts w:ascii="仿宋_GB2312" w:eastAsia="仿宋_GB2312" w:hAnsi="仿宋" w:cs="仿宋"/>
                <w:sz w:val="21"/>
                <w:szCs w:val="21"/>
              </w:rPr>
            </w:pPr>
            <w:r w:rsidRPr="003C197D">
              <w:rPr>
                <w:rFonts w:ascii="仿宋_GB2312" w:eastAsia="仿宋_GB2312" w:hint="eastAsia"/>
                <w:sz w:val="21"/>
              </w:rPr>
              <w:t>5.1</w:t>
            </w:r>
          </w:p>
        </w:tc>
        <w:tc>
          <w:tcPr>
            <w:tcW w:w="1661" w:type="dxa"/>
            <w:tcBorders>
              <w:top w:val="single" w:sz="4" w:space="0" w:color="000000"/>
              <w:left w:val="single" w:sz="4" w:space="0" w:color="000000"/>
              <w:right w:val="single" w:sz="4" w:space="0" w:color="000000"/>
            </w:tcBorders>
            <w:vAlign w:val="center"/>
          </w:tcPr>
          <w:p w:rsidR="006C6F28" w:rsidRPr="003C197D" w:rsidRDefault="006C6F28" w:rsidP="005C266C">
            <w:pPr>
              <w:pStyle w:val="TableParagraph"/>
              <w:spacing w:before="140"/>
              <w:jc w:val="center"/>
              <w:rPr>
                <w:rFonts w:ascii="仿宋_GB2312" w:eastAsia="仿宋_GB2312" w:hAnsi="仿宋" w:cs="仿宋"/>
                <w:sz w:val="21"/>
                <w:szCs w:val="21"/>
              </w:rPr>
            </w:pPr>
            <w:r w:rsidRPr="003C197D">
              <w:rPr>
                <w:rFonts w:ascii="仿宋_GB2312" w:eastAsia="仿宋_GB2312" w:hAnsi="仿宋" w:cs="仿宋" w:hint="eastAsia"/>
                <w:sz w:val="21"/>
                <w:szCs w:val="21"/>
              </w:rPr>
              <w:t>开标时间和地点</w:t>
            </w:r>
          </w:p>
        </w:tc>
        <w:tc>
          <w:tcPr>
            <w:tcW w:w="5719" w:type="dxa"/>
            <w:tcBorders>
              <w:top w:val="single" w:sz="4" w:space="0" w:color="000000"/>
              <w:left w:val="single" w:sz="4" w:space="0" w:color="000000"/>
              <w:bottom w:val="nil"/>
              <w:right w:val="single" w:sz="4" w:space="0" w:color="000000"/>
            </w:tcBorders>
            <w:vAlign w:val="center"/>
          </w:tcPr>
          <w:p w:rsidR="006C6F28" w:rsidRPr="003C197D" w:rsidRDefault="006C6F28" w:rsidP="005C266C">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开标时间：同投标截止时间</w:t>
            </w:r>
          </w:p>
          <w:p w:rsidR="006C6F28" w:rsidRPr="003C197D" w:rsidRDefault="006C6F28" w:rsidP="005C266C">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pacing w:val="2"/>
                <w:sz w:val="21"/>
                <w:szCs w:val="21"/>
                <w:lang w:eastAsia="zh-CN"/>
              </w:rPr>
              <w:t>开</w:t>
            </w:r>
            <w:r w:rsidRPr="003C197D">
              <w:rPr>
                <w:rFonts w:ascii="仿宋_GB2312" w:eastAsia="仿宋_GB2312" w:hAnsi="仿宋" w:cs="仿宋" w:hint="eastAsia"/>
                <w:spacing w:val="-1"/>
                <w:sz w:val="21"/>
                <w:szCs w:val="21"/>
                <w:lang w:eastAsia="zh-CN"/>
              </w:rPr>
              <w:t>标</w:t>
            </w:r>
            <w:r w:rsidRPr="003C197D">
              <w:rPr>
                <w:rFonts w:ascii="仿宋_GB2312" w:eastAsia="仿宋_GB2312" w:hAnsi="仿宋" w:cs="仿宋" w:hint="eastAsia"/>
                <w:spacing w:val="2"/>
                <w:sz w:val="21"/>
                <w:szCs w:val="21"/>
                <w:lang w:eastAsia="zh-CN"/>
              </w:rPr>
              <w:t>地</w:t>
            </w:r>
            <w:r w:rsidRPr="003C197D">
              <w:rPr>
                <w:rFonts w:ascii="仿宋_GB2312" w:eastAsia="仿宋_GB2312" w:hAnsi="仿宋" w:cs="仿宋" w:hint="eastAsia"/>
                <w:spacing w:val="-1"/>
                <w:sz w:val="21"/>
                <w:szCs w:val="21"/>
                <w:lang w:eastAsia="zh-CN"/>
              </w:rPr>
              <w:t>点</w:t>
            </w:r>
            <w:r w:rsidRPr="003C197D">
              <w:rPr>
                <w:rFonts w:ascii="仿宋_GB2312" w:eastAsia="仿宋_GB2312" w:hAnsi="仿宋" w:cs="仿宋" w:hint="eastAsia"/>
                <w:spacing w:val="-62"/>
                <w:sz w:val="21"/>
                <w:szCs w:val="21"/>
                <w:lang w:eastAsia="zh-CN"/>
              </w:rPr>
              <w:t>：</w:t>
            </w:r>
            <w:r w:rsidRPr="003C197D">
              <w:rPr>
                <w:rFonts w:ascii="仿宋_GB2312" w:eastAsia="仿宋_GB2312" w:hAnsi="仿宋" w:cs="仿宋" w:hint="eastAsia"/>
                <w:spacing w:val="2"/>
                <w:sz w:val="21"/>
                <w:szCs w:val="21"/>
                <w:u w:val="single" w:color="000000"/>
                <w:lang w:eastAsia="zh-CN"/>
              </w:rPr>
              <w:t>成</w:t>
            </w:r>
            <w:r w:rsidRPr="003C197D">
              <w:rPr>
                <w:rFonts w:ascii="仿宋_GB2312" w:eastAsia="仿宋_GB2312" w:hAnsi="仿宋" w:cs="仿宋" w:hint="eastAsia"/>
                <w:spacing w:val="-1"/>
                <w:sz w:val="21"/>
                <w:szCs w:val="21"/>
                <w:u w:val="single" w:color="000000"/>
                <w:lang w:eastAsia="zh-CN"/>
              </w:rPr>
              <w:t>都市</w:t>
            </w:r>
            <w:r w:rsidRPr="003C197D">
              <w:rPr>
                <w:rFonts w:ascii="仿宋_GB2312" w:eastAsia="仿宋_GB2312" w:hAnsi="仿宋" w:cs="仿宋" w:hint="eastAsia"/>
                <w:spacing w:val="2"/>
                <w:sz w:val="21"/>
                <w:szCs w:val="21"/>
                <w:u w:val="single" w:color="000000"/>
                <w:lang w:eastAsia="zh-CN"/>
              </w:rPr>
              <w:t>太</w:t>
            </w:r>
            <w:r w:rsidRPr="003C197D">
              <w:rPr>
                <w:rFonts w:ascii="仿宋_GB2312" w:eastAsia="仿宋_GB2312" w:hAnsi="仿宋" w:cs="仿宋" w:hint="eastAsia"/>
                <w:spacing w:val="-1"/>
                <w:sz w:val="21"/>
                <w:szCs w:val="21"/>
                <w:u w:val="single" w:color="000000"/>
                <w:lang w:eastAsia="zh-CN"/>
              </w:rPr>
              <w:t>升</w:t>
            </w:r>
            <w:r w:rsidRPr="003C197D">
              <w:rPr>
                <w:rFonts w:ascii="仿宋_GB2312" w:eastAsia="仿宋_GB2312" w:hAnsi="仿宋" w:cs="仿宋" w:hint="eastAsia"/>
                <w:spacing w:val="2"/>
                <w:sz w:val="21"/>
                <w:szCs w:val="21"/>
                <w:u w:val="single" w:color="000000"/>
                <w:lang w:eastAsia="zh-CN"/>
              </w:rPr>
              <w:t>北</w:t>
            </w:r>
            <w:r w:rsidRPr="003C197D">
              <w:rPr>
                <w:rFonts w:ascii="仿宋_GB2312" w:eastAsia="仿宋_GB2312" w:hAnsi="仿宋" w:cs="仿宋" w:hint="eastAsia"/>
                <w:sz w:val="21"/>
                <w:szCs w:val="21"/>
                <w:u w:val="single" w:color="000000"/>
                <w:lang w:eastAsia="zh-CN"/>
              </w:rPr>
              <w:t>路</w:t>
            </w:r>
            <w:r w:rsidRPr="003C197D">
              <w:rPr>
                <w:rFonts w:ascii="仿宋_GB2312" w:eastAsia="仿宋_GB2312" w:hAnsi="仿宋" w:cs="仿宋" w:hint="eastAsia"/>
                <w:spacing w:val="-80"/>
                <w:sz w:val="21"/>
                <w:szCs w:val="21"/>
                <w:u w:val="single" w:color="000000"/>
                <w:lang w:eastAsia="zh-CN"/>
              </w:rPr>
              <w:t xml:space="preserve"> </w:t>
            </w:r>
            <w:r w:rsidRPr="003C197D">
              <w:rPr>
                <w:rFonts w:ascii="仿宋_GB2312" w:eastAsia="仿宋_GB2312" w:hAnsi="仿宋" w:cs="仿宋" w:hint="eastAsia"/>
                <w:spacing w:val="1"/>
                <w:sz w:val="21"/>
                <w:szCs w:val="21"/>
                <w:u w:val="single" w:color="000000"/>
                <w:lang w:eastAsia="zh-CN"/>
              </w:rPr>
              <w:t>3</w:t>
            </w:r>
            <w:r w:rsidRPr="003C197D">
              <w:rPr>
                <w:rFonts w:ascii="仿宋_GB2312" w:eastAsia="仿宋_GB2312" w:hAnsi="仿宋" w:cs="仿宋" w:hint="eastAsia"/>
                <w:sz w:val="21"/>
                <w:szCs w:val="21"/>
                <w:u w:val="single" w:color="000000"/>
                <w:lang w:eastAsia="zh-CN"/>
              </w:rPr>
              <w:t>5</w:t>
            </w:r>
            <w:r w:rsidRPr="003C197D">
              <w:rPr>
                <w:rFonts w:ascii="仿宋_GB2312" w:eastAsia="仿宋_GB2312" w:hAnsi="仿宋" w:cs="仿宋" w:hint="eastAsia"/>
                <w:spacing w:val="-79"/>
                <w:sz w:val="21"/>
                <w:szCs w:val="21"/>
                <w:u w:val="single" w:color="000000"/>
                <w:lang w:eastAsia="zh-CN"/>
              </w:rPr>
              <w:t xml:space="preserve"> </w:t>
            </w:r>
            <w:r w:rsidRPr="003C197D">
              <w:rPr>
                <w:rFonts w:ascii="仿宋_GB2312" w:eastAsia="仿宋_GB2312" w:hAnsi="仿宋" w:cs="仿宋" w:hint="eastAsia"/>
                <w:spacing w:val="-1"/>
                <w:sz w:val="21"/>
                <w:szCs w:val="21"/>
                <w:u w:val="single" w:color="000000"/>
                <w:lang w:eastAsia="zh-CN"/>
              </w:rPr>
              <w:t>号</w:t>
            </w:r>
            <w:r w:rsidRPr="003C197D">
              <w:rPr>
                <w:rFonts w:ascii="仿宋_GB2312" w:eastAsia="仿宋_GB2312" w:hAnsi="仿宋" w:cs="仿宋" w:hint="eastAsia"/>
                <w:spacing w:val="2"/>
                <w:sz w:val="21"/>
                <w:szCs w:val="21"/>
                <w:u w:val="single" w:color="000000"/>
                <w:lang w:eastAsia="zh-CN"/>
              </w:rPr>
              <w:t>四</w:t>
            </w:r>
            <w:r w:rsidRPr="003C197D">
              <w:rPr>
                <w:rFonts w:ascii="仿宋_GB2312" w:eastAsia="仿宋_GB2312" w:hAnsi="仿宋" w:cs="仿宋" w:hint="eastAsia"/>
                <w:spacing w:val="-1"/>
                <w:sz w:val="21"/>
                <w:szCs w:val="21"/>
                <w:u w:val="single" w:color="000000"/>
                <w:lang w:eastAsia="zh-CN"/>
              </w:rPr>
              <w:t>川</w:t>
            </w:r>
            <w:r w:rsidRPr="003C197D">
              <w:rPr>
                <w:rFonts w:ascii="仿宋_GB2312" w:eastAsia="仿宋_GB2312" w:hAnsi="仿宋" w:cs="仿宋" w:hint="eastAsia"/>
                <w:spacing w:val="2"/>
                <w:sz w:val="21"/>
                <w:szCs w:val="21"/>
                <w:u w:val="single" w:color="000000"/>
                <w:lang w:eastAsia="zh-CN"/>
              </w:rPr>
              <w:t>省</w:t>
            </w:r>
            <w:r w:rsidRPr="003C197D">
              <w:rPr>
                <w:rFonts w:ascii="仿宋_GB2312" w:eastAsia="仿宋_GB2312" w:hAnsi="仿宋" w:cs="仿宋" w:hint="eastAsia"/>
                <w:spacing w:val="-1"/>
                <w:sz w:val="21"/>
                <w:szCs w:val="21"/>
                <w:u w:val="single" w:color="000000"/>
                <w:lang w:eastAsia="zh-CN"/>
              </w:rPr>
              <w:t>交</w:t>
            </w:r>
            <w:r w:rsidRPr="003C197D">
              <w:rPr>
                <w:rFonts w:ascii="仿宋_GB2312" w:eastAsia="仿宋_GB2312" w:hAnsi="仿宋" w:cs="仿宋" w:hint="eastAsia"/>
                <w:spacing w:val="2"/>
                <w:sz w:val="21"/>
                <w:szCs w:val="21"/>
                <w:u w:val="single" w:color="000000"/>
                <w:lang w:eastAsia="zh-CN"/>
              </w:rPr>
              <w:t>通</w:t>
            </w:r>
            <w:r w:rsidRPr="003C197D">
              <w:rPr>
                <w:rFonts w:ascii="仿宋_GB2312" w:eastAsia="仿宋_GB2312" w:hAnsi="仿宋" w:cs="仿宋" w:hint="eastAsia"/>
                <w:spacing w:val="-1"/>
                <w:sz w:val="21"/>
                <w:szCs w:val="21"/>
                <w:u w:val="single" w:color="000000"/>
                <w:lang w:eastAsia="zh-CN"/>
              </w:rPr>
              <w:t>勘</w:t>
            </w:r>
            <w:r w:rsidRPr="003C197D">
              <w:rPr>
                <w:rFonts w:ascii="仿宋_GB2312" w:eastAsia="仿宋_GB2312" w:hAnsi="仿宋" w:cs="仿宋" w:hint="eastAsia"/>
                <w:spacing w:val="2"/>
                <w:sz w:val="21"/>
                <w:szCs w:val="21"/>
                <w:u w:val="single" w:color="000000"/>
                <w:lang w:eastAsia="zh-CN"/>
              </w:rPr>
              <w:t>察</w:t>
            </w:r>
            <w:r w:rsidRPr="003C197D">
              <w:rPr>
                <w:rFonts w:ascii="仿宋_GB2312" w:eastAsia="仿宋_GB2312" w:hAnsi="仿宋" w:cs="仿宋" w:hint="eastAsia"/>
                <w:spacing w:val="-1"/>
                <w:sz w:val="21"/>
                <w:szCs w:val="21"/>
                <w:u w:val="single" w:color="000000"/>
                <w:lang w:eastAsia="zh-CN"/>
              </w:rPr>
              <w:t>设</w:t>
            </w:r>
            <w:r w:rsidRPr="003C197D">
              <w:rPr>
                <w:rFonts w:ascii="仿宋_GB2312" w:eastAsia="仿宋_GB2312" w:hAnsi="仿宋" w:cs="仿宋" w:hint="eastAsia"/>
                <w:spacing w:val="2"/>
                <w:sz w:val="21"/>
                <w:szCs w:val="21"/>
                <w:u w:val="single" w:color="000000"/>
                <w:lang w:eastAsia="zh-CN"/>
              </w:rPr>
              <w:t>计</w:t>
            </w:r>
            <w:r w:rsidRPr="003C197D">
              <w:rPr>
                <w:rFonts w:ascii="仿宋_GB2312" w:eastAsia="仿宋_GB2312" w:hAnsi="仿宋" w:cs="仿宋" w:hint="eastAsia"/>
                <w:spacing w:val="-1"/>
                <w:sz w:val="21"/>
                <w:szCs w:val="21"/>
                <w:u w:val="single" w:color="000000"/>
                <w:lang w:eastAsia="zh-CN"/>
              </w:rPr>
              <w:t>研</w:t>
            </w:r>
            <w:r w:rsidRPr="003C197D">
              <w:rPr>
                <w:rFonts w:ascii="仿宋_GB2312" w:eastAsia="仿宋_GB2312" w:hAnsi="仿宋" w:cs="仿宋" w:hint="eastAsia"/>
                <w:spacing w:val="2"/>
                <w:sz w:val="21"/>
                <w:szCs w:val="21"/>
                <w:u w:val="single" w:color="000000"/>
                <w:lang w:eastAsia="zh-CN"/>
              </w:rPr>
              <w:t>究</w:t>
            </w:r>
            <w:r w:rsidRPr="003C197D">
              <w:rPr>
                <w:rFonts w:ascii="仿宋_GB2312" w:eastAsia="仿宋_GB2312" w:hAnsi="仿宋" w:cs="仿宋" w:hint="eastAsia"/>
                <w:sz w:val="21"/>
                <w:szCs w:val="21"/>
                <w:u w:val="single" w:color="000000"/>
                <w:lang w:eastAsia="zh-CN"/>
              </w:rPr>
              <w:t>院有限公司</w:t>
            </w:r>
            <w:r w:rsidRPr="003C197D">
              <w:rPr>
                <w:rFonts w:ascii="仿宋_GB2312" w:eastAsia="仿宋_GB2312" w:hAnsi="仿宋" w:cs="仿宋" w:hint="eastAsia"/>
                <w:spacing w:val="-60"/>
                <w:sz w:val="21"/>
                <w:szCs w:val="21"/>
                <w:u w:val="single" w:color="000000"/>
                <w:lang w:eastAsia="zh-CN"/>
              </w:rPr>
              <w:t xml:space="preserve"> </w:t>
            </w:r>
            <w:r w:rsidRPr="003C197D">
              <w:rPr>
                <w:rFonts w:ascii="仿宋_GB2312" w:eastAsia="仿宋_GB2312" w:hAnsi="仿宋" w:cs="仿宋" w:hint="eastAsia"/>
                <w:sz w:val="21"/>
                <w:szCs w:val="21"/>
                <w:u w:val="single" w:color="000000"/>
                <w:lang w:eastAsia="zh-CN"/>
              </w:rPr>
              <w:t>C</w:t>
            </w:r>
            <w:r w:rsidRPr="003C197D">
              <w:rPr>
                <w:rFonts w:ascii="仿宋_GB2312" w:eastAsia="仿宋_GB2312" w:hAnsi="仿宋" w:cs="仿宋" w:hint="eastAsia"/>
                <w:spacing w:val="-61"/>
                <w:sz w:val="21"/>
                <w:szCs w:val="21"/>
                <w:u w:val="single" w:color="000000"/>
                <w:lang w:eastAsia="zh-CN"/>
              </w:rPr>
              <w:t xml:space="preserve"> </w:t>
            </w:r>
            <w:r w:rsidRPr="003C197D">
              <w:rPr>
                <w:rFonts w:ascii="仿宋_GB2312" w:eastAsia="仿宋_GB2312" w:hAnsi="仿宋" w:cs="仿宋" w:hint="eastAsia"/>
                <w:sz w:val="21"/>
                <w:szCs w:val="21"/>
                <w:u w:val="single" w:color="000000"/>
                <w:lang w:eastAsia="zh-CN"/>
              </w:rPr>
              <w:t>区601</w:t>
            </w:r>
            <w:r w:rsidRPr="003C197D">
              <w:rPr>
                <w:rFonts w:ascii="仿宋_GB2312" w:eastAsia="仿宋_GB2312" w:hAnsi="仿宋" w:cs="仿宋" w:hint="eastAsia"/>
                <w:spacing w:val="-62"/>
                <w:sz w:val="21"/>
                <w:szCs w:val="21"/>
                <w:u w:val="single" w:color="000000"/>
                <w:lang w:eastAsia="zh-CN"/>
              </w:rPr>
              <w:t xml:space="preserve"> </w:t>
            </w:r>
            <w:r w:rsidRPr="005C266C">
              <w:rPr>
                <w:rFonts w:ascii="仿宋_GB2312" w:eastAsia="仿宋_GB2312" w:hAnsi="仿宋" w:cs="仿宋" w:hint="eastAsia"/>
                <w:spacing w:val="2"/>
                <w:w w:val="95"/>
                <w:sz w:val="21"/>
                <w:szCs w:val="21"/>
                <w:u w:val="single" w:color="000000"/>
                <w:fitText w:val="2415" w:id="-1739328000"/>
                <w:lang w:eastAsia="zh-CN"/>
              </w:rPr>
              <w:t>水运设计二</w:t>
            </w:r>
            <w:proofErr w:type="gramStart"/>
            <w:r w:rsidRPr="005C266C">
              <w:rPr>
                <w:rFonts w:ascii="仿宋_GB2312" w:eastAsia="仿宋_GB2312" w:hAnsi="仿宋" w:cs="仿宋" w:hint="eastAsia"/>
                <w:spacing w:val="2"/>
                <w:w w:val="95"/>
                <w:sz w:val="21"/>
                <w:szCs w:val="21"/>
                <w:u w:val="single" w:color="000000"/>
                <w:fitText w:val="2415" w:id="-1739328000"/>
                <w:lang w:eastAsia="zh-CN"/>
              </w:rPr>
              <w:t>分院分院</w:t>
            </w:r>
            <w:proofErr w:type="gramEnd"/>
            <w:r w:rsidRPr="005C266C">
              <w:rPr>
                <w:rFonts w:ascii="仿宋_GB2312" w:eastAsia="仿宋_GB2312" w:hAnsi="仿宋" w:cs="仿宋" w:hint="eastAsia"/>
                <w:spacing w:val="2"/>
                <w:w w:val="95"/>
                <w:sz w:val="21"/>
                <w:szCs w:val="21"/>
                <w:u w:val="single" w:color="000000"/>
                <w:fitText w:val="2415" w:id="-1739328000"/>
                <w:lang w:eastAsia="zh-CN"/>
              </w:rPr>
              <w:t>会议</w:t>
            </w:r>
            <w:r w:rsidRPr="005C266C">
              <w:rPr>
                <w:rFonts w:ascii="仿宋_GB2312" w:eastAsia="仿宋_GB2312" w:hAnsi="仿宋" w:cs="仿宋" w:hint="eastAsia"/>
                <w:spacing w:val="10"/>
                <w:w w:val="95"/>
                <w:sz w:val="21"/>
                <w:szCs w:val="21"/>
                <w:u w:val="single" w:color="000000"/>
                <w:fitText w:val="2415" w:id="-1739328000"/>
                <w:lang w:eastAsia="zh-CN"/>
              </w:rPr>
              <w:t>室</w:t>
            </w:r>
          </w:p>
        </w:tc>
      </w:tr>
      <w:tr w:rsidR="006C6F28" w:rsidTr="005C266C">
        <w:trPr>
          <w:trHeight w:hRule="exact" w:val="1285"/>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ind w:left="102"/>
              <w:rPr>
                <w:rFonts w:ascii="仿宋_GB2312" w:eastAsia="仿宋_GB2312" w:hAnsi="仿宋" w:cs="仿宋"/>
                <w:sz w:val="21"/>
                <w:szCs w:val="21"/>
              </w:rPr>
            </w:pPr>
            <w:r w:rsidRPr="003C197D">
              <w:rPr>
                <w:rFonts w:ascii="仿宋_GB2312" w:eastAsia="仿宋_GB2312" w:hAnsi="仿宋" w:cs="仿宋" w:hint="eastAsia"/>
                <w:sz w:val="21"/>
                <w:szCs w:val="21"/>
              </w:rPr>
              <w:t>5.2（4）</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ind w:left="405"/>
              <w:rPr>
                <w:rFonts w:ascii="仿宋_GB2312" w:eastAsia="仿宋_GB2312" w:hAnsi="仿宋" w:cs="仿宋"/>
                <w:sz w:val="21"/>
                <w:szCs w:val="21"/>
              </w:rPr>
            </w:pPr>
            <w:r w:rsidRPr="003C197D">
              <w:rPr>
                <w:rFonts w:ascii="仿宋_GB2312" w:eastAsia="仿宋_GB2312" w:hAnsi="仿宋" w:cs="仿宋" w:hint="eastAsia"/>
                <w:sz w:val="21"/>
                <w:szCs w:val="21"/>
              </w:rPr>
              <w:t>开标程序</w:t>
            </w:r>
          </w:p>
        </w:tc>
        <w:tc>
          <w:tcPr>
            <w:tcW w:w="5719"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5C266C">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pacing w:val="2"/>
                <w:sz w:val="21"/>
                <w:szCs w:val="21"/>
                <w:lang w:eastAsia="zh-CN"/>
              </w:rPr>
              <w:t>（</w:t>
            </w:r>
            <w:r w:rsidRPr="003C197D">
              <w:rPr>
                <w:rFonts w:ascii="仿宋_GB2312" w:eastAsia="仿宋_GB2312" w:hAnsi="仿宋" w:cs="仿宋" w:hint="eastAsia"/>
                <w:spacing w:val="-2"/>
                <w:sz w:val="21"/>
                <w:szCs w:val="21"/>
                <w:lang w:eastAsia="zh-CN"/>
              </w:rPr>
              <w:t>1</w:t>
            </w:r>
            <w:r w:rsidRPr="003C197D">
              <w:rPr>
                <w:rFonts w:ascii="仿宋_GB2312" w:eastAsia="仿宋_GB2312" w:hAnsi="仿宋" w:cs="仿宋" w:hint="eastAsia"/>
                <w:spacing w:val="-30"/>
                <w:sz w:val="21"/>
                <w:szCs w:val="21"/>
                <w:lang w:eastAsia="zh-CN"/>
              </w:rPr>
              <w:t>）</w:t>
            </w:r>
            <w:r w:rsidRPr="003C197D">
              <w:rPr>
                <w:rFonts w:ascii="仿宋_GB2312" w:eastAsia="仿宋_GB2312" w:hAnsi="仿宋" w:cs="仿宋" w:hint="eastAsia"/>
                <w:spacing w:val="-1"/>
                <w:sz w:val="21"/>
                <w:szCs w:val="21"/>
                <w:lang w:eastAsia="zh-CN"/>
              </w:rPr>
              <w:t>密</w:t>
            </w:r>
            <w:r w:rsidRPr="003C197D">
              <w:rPr>
                <w:rFonts w:ascii="仿宋_GB2312" w:eastAsia="仿宋_GB2312" w:hAnsi="仿宋" w:cs="仿宋" w:hint="eastAsia"/>
                <w:spacing w:val="2"/>
                <w:sz w:val="21"/>
                <w:szCs w:val="21"/>
                <w:lang w:eastAsia="zh-CN"/>
              </w:rPr>
              <w:t>封</w:t>
            </w:r>
            <w:r w:rsidRPr="003C197D">
              <w:rPr>
                <w:rFonts w:ascii="仿宋_GB2312" w:eastAsia="仿宋_GB2312" w:hAnsi="仿宋" w:cs="仿宋" w:hint="eastAsia"/>
                <w:spacing w:val="-1"/>
                <w:sz w:val="21"/>
                <w:szCs w:val="21"/>
                <w:lang w:eastAsia="zh-CN"/>
              </w:rPr>
              <w:t>情</w:t>
            </w:r>
            <w:r w:rsidRPr="003C197D">
              <w:rPr>
                <w:rFonts w:ascii="仿宋_GB2312" w:eastAsia="仿宋_GB2312" w:hAnsi="仿宋" w:cs="仿宋" w:hint="eastAsia"/>
                <w:spacing w:val="2"/>
                <w:sz w:val="21"/>
                <w:szCs w:val="21"/>
                <w:lang w:eastAsia="zh-CN"/>
              </w:rPr>
              <w:t>况</w:t>
            </w:r>
            <w:r w:rsidRPr="003C197D">
              <w:rPr>
                <w:rFonts w:ascii="仿宋_GB2312" w:eastAsia="仿宋_GB2312" w:hAnsi="仿宋" w:cs="仿宋" w:hint="eastAsia"/>
                <w:spacing w:val="-1"/>
                <w:sz w:val="21"/>
                <w:szCs w:val="21"/>
                <w:lang w:eastAsia="zh-CN"/>
              </w:rPr>
              <w:t>检</w:t>
            </w:r>
            <w:r w:rsidRPr="003C197D">
              <w:rPr>
                <w:rFonts w:ascii="仿宋_GB2312" w:eastAsia="仿宋_GB2312" w:hAnsi="仿宋" w:cs="仿宋" w:hint="eastAsia"/>
                <w:spacing w:val="2"/>
                <w:sz w:val="21"/>
                <w:szCs w:val="21"/>
                <w:lang w:eastAsia="zh-CN"/>
              </w:rPr>
              <w:t>查</w:t>
            </w:r>
            <w:r w:rsidRPr="003C197D">
              <w:rPr>
                <w:rFonts w:ascii="仿宋_GB2312" w:eastAsia="仿宋_GB2312" w:hAnsi="仿宋" w:cs="仿宋" w:hint="eastAsia"/>
                <w:spacing w:val="-30"/>
                <w:sz w:val="21"/>
                <w:szCs w:val="21"/>
                <w:lang w:eastAsia="zh-CN"/>
              </w:rPr>
              <w:t>：</w:t>
            </w:r>
            <w:r w:rsidRPr="003C197D">
              <w:rPr>
                <w:rFonts w:ascii="仿宋_GB2312" w:eastAsia="仿宋_GB2312" w:hAnsi="仿宋" w:cs="仿宋" w:hint="eastAsia"/>
                <w:spacing w:val="-1"/>
                <w:sz w:val="21"/>
                <w:szCs w:val="21"/>
                <w:lang w:eastAsia="zh-CN"/>
              </w:rPr>
              <w:t>由</w:t>
            </w:r>
            <w:r w:rsidRPr="003C197D">
              <w:rPr>
                <w:rFonts w:ascii="仿宋_GB2312" w:eastAsia="仿宋_GB2312" w:hAnsi="仿宋" w:cs="仿宋" w:hint="eastAsia"/>
                <w:spacing w:val="2"/>
                <w:sz w:val="21"/>
                <w:szCs w:val="21"/>
                <w:lang w:eastAsia="zh-CN"/>
              </w:rPr>
              <w:t>监</w:t>
            </w:r>
            <w:r w:rsidRPr="003C197D">
              <w:rPr>
                <w:rFonts w:ascii="仿宋_GB2312" w:eastAsia="仿宋_GB2312" w:hAnsi="仿宋" w:cs="仿宋" w:hint="eastAsia"/>
                <w:spacing w:val="-1"/>
                <w:sz w:val="21"/>
                <w:szCs w:val="21"/>
                <w:lang w:eastAsia="zh-CN"/>
              </w:rPr>
              <w:t>督</w:t>
            </w:r>
            <w:r w:rsidRPr="003C197D">
              <w:rPr>
                <w:rFonts w:ascii="仿宋_GB2312" w:eastAsia="仿宋_GB2312" w:hAnsi="仿宋" w:cs="仿宋" w:hint="eastAsia"/>
                <w:spacing w:val="2"/>
                <w:sz w:val="21"/>
                <w:szCs w:val="21"/>
                <w:lang w:eastAsia="zh-CN"/>
              </w:rPr>
              <w:t>人</w:t>
            </w:r>
            <w:r w:rsidRPr="003C197D">
              <w:rPr>
                <w:rFonts w:ascii="仿宋_GB2312" w:eastAsia="仿宋_GB2312" w:hAnsi="仿宋" w:cs="仿宋" w:hint="eastAsia"/>
                <w:spacing w:val="-1"/>
                <w:sz w:val="21"/>
                <w:szCs w:val="21"/>
                <w:lang w:eastAsia="zh-CN"/>
              </w:rPr>
              <w:t>员</w:t>
            </w:r>
            <w:r w:rsidRPr="003C197D">
              <w:rPr>
                <w:rFonts w:ascii="仿宋_GB2312" w:eastAsia="仿宋_GB2312" w:hAnsi="仿宋" w:cs="仿宋" w:hint="eastAsia"/>
                <w:spacing w:val="2"/>
                <w:sz w:val="21"/>
                <w:szCs w:val="21"/>
                <w:lang w:eastAsia="zh-CN"/>
              </w:rPr>
              <w:t>和</w:t>
            </w:r>
            <w:r w:rsidRPr="003C197D">
              <w:rPr>
                <w:rFonts w:ascii="仿宋_GB2312" w:eastAsia="仿宋_GB2312" w:hAnsi="仿宋" w:cs="仿宋" w:hint="eastAsia"/>
                <w:spacing w:val="-1"/>
                <w:sz w:val="21"/>
                <w:szCs w:val="21"/>
                <w:lang w:eastAsia="zh-CN"/>
              </w:rPr>
              <w:t>投</w:t>
            </w:r>
            <w:r w:rsidRPr="003C197D">
              <w:rPr>
                <w:rFonts w:ascii="仿宋_GB2312" w:eastAsia="仿宋_GB2312" w:hAnsi="仿宋" w:cs="仿宋" w:hint="eastAsia"/>
                <w:spacing w:val="2"/>
                <w:sz w:val="21"/>
                <w:szCs w:val="21"/>
                <w:lang w:eastAsia="zh-CN"/>
              </w:rPr>
              <w:t>标</w:t>
            </w:r>
            <w:r w:rsidRPr="003C197D">
              <w:rPr>
                <w:rFonts w:ascii="仿宋_GB2312" w:eastAsia="仿宋_GB2312" w:hAnsi="仿宋" w:cs="仿宋" w:hint="eastAsia"/>
                <w:spacing w:val="-1"/>
                <w:sz w:val="21"/>
                <w:szCs w:val="21"/>
                <w:lang w:eastAsia="zh-CN"/>
              </w:rPr>
              <w:t>人</w:t>
            </w:r>
            <w:r w:rsidRPr="003C197D">
              <w:rPr>
                <w:rFonts w:ascii="仿宋_GB2312" w:eastAsia="仿宋_GB2312" w:hAnsi="仿宋" w:cs="仿宋" w:hint="eastAsia"/>
                <w:spacing w:val="2"/>
                <w:sz w:val="21"/>
                <w:szCs w:val="21"/>
                <w:lang w:eastAsia="zh-CN"/>
              </w:rPr>
              <w:t>员</w:t>
            </w:r>
            <w:r w:rsidRPr="003C197D">
              <w:rPr>
                <w:rFonts w:ascii="仿宋_GB2312" w:eastAsia="仿宋_GB2312" w:hAnsi="仿宋" w:cs="仿宋" w:hint="eastAsia"/>
                <w:spacing w:val="-1"/>
                <w:sz w:val="21"/>
                <w:szCs w:val="21"/>
                <w:lang w:eastAsia="zh-CN"/>
              </w:rPr>
              <w:t>代</w:t>
            </w:r>
            <w:r w:rsidRPr="003C197D">
              <w:rPr>
                <w:rFonts w:ascii="仿宋_GB2312" w:eastAsia="仿宋_GB2312" w:hAnsi="仿宋" w:cs="仿宋" w:hint="eastAsia"/>
                <w:spacing w:val="2"/>
                <w:sz w:val="21"/>
                <w:szCs w:val="21"/>
                <w:lang w:eastAsia="zh-CN"/>
              </w:rPr>
              <w:t>表</w:t>
            </w:r>
            <w:r w:rsidRPr="003C197D">
              <w:rPr>
                <w:rFonts w:ascii="仿宋_GB2312" w:eastAsia="仿宋_GB2312" w:hAnsi="仿宋" w:cs="仿宋" w:hint="eastAsia"/>
                <w:spacing w:val="-1"/>
                <w:sz w:val="21"/>
                <w:szCs w:val="21"/>
                <w:lang w:eastAsia="zh-CN"/>
              </w:rPr>
              <w:t>检</w:t>
            </w:r>
            <w:r w:rsidRPr="003C197D">
              <w:rPr>
                <w:rFonts w:ascii="仿宋_GB2312" w:eastAsia="仿宋_GB2312" w:hAnsi="仿宋" w:cs="仿宋" w:hint="eastAsia"/>
                <w:spacing w:val="2"/>
                <w:sz w:val="21"/>
                <w:szCs w:val="21"/>
                <w:lang w:eastAsia="zh-CN"/>
              </w:rPr>
              <w:t>查</w:t>
            </w:r>
            <w:r w:rsidRPr="003C197D">
              <w:rPr>
                <w:rFonts w:ascii="仿宋_GB2312" w:eastAsia="仿宋_GB2312" w:hAnsi="仿宋" w:cs="仿宋" w:hint="eastAsia"/>
                <w:spacing w:val="-1"/>
                <w:sz w:val="21"/>
                <w:szCs w:val="21"/>
                <w:lang w:eastAsia="zh-CN"/>
              </w:rPr>
              <w:t>投</w:t>
            </w:r>
            <w:r w:rsidRPr="003C197D">
              <w:rPr>
                <w:rFonts w:ascii="仿宋_GB2312" w:eastAsia="仿宋_GB2312" w:hAnsi="仿宋" w:cs="仿宋" w:hint="eastAsia"/>
                <w:spacing w:val="2"/>
                <w:sz w:val="21"/>
                <w:szCs w:val="21"/>
                <w:lang w:eastAsia="zh-CN"/>
              </w:rPr>
              <w:t>标</w:t>
            </w:r>
            <w:r w:rsidRPr="003C197D">
              <w:rPr>
                <w:rFonts w:ascii="仿宋_GB2312" w:eastAsia="仿宋_GB2312" w:hAnsi="仿宋" w:cs="仿宋" w:hint="eastAsia"/>
                <w:sz w:val="21"/>
                <w:szCs w:val="21"/>
                <w:lang w:eastAsia="zh-CN"/>
              </w:rPr>
              <w:t>文件密封情况；</w:t>
            </w:r>
          </w:p>
          <w:p w:rsidR="006C6F28" w:rsidRPr="003C197D" w:rsidRDefault="006C6F28" w:rsidP="005C266C">
            <w:pPr>
              <w:pStyle w:val="TableParagraph"/>
              <w:spacing w:line="400" w:lineRule="exact"/>
              <w:ind w:left="102" w:right="101"/>
              <w:rPr>
                <w:rFonts w:ascii="仿宋_GB2312" w:eastAsia="仿宋_GB2312" w:hAnsi="仿宋" w:cs="仿宋"/>
                <w:sz w:val="21"/>
                <w:szCs w:val="21"/>
                <w:lang w:eastAsia="zh-CN"/>
              </w:rPr>
            </w:pPr>
            <w:r w:rsidRPr="003C197D">
              <w:rPr>
                <w:rFonts w:ascii="仿宋_GB2312" w:eastAsia="仿宋_GB2312" w:hAnsi="仿宋" w:cs="仿宋" w:hint="eastAsia"/>
                <w:spacing w:val="1"/>
                <w:w w:val="95"/>
                <w:sz w:val="21"/>
                <w:szCs w:val="21"/>
                <w:lang w:eastAsia="zh-CN"/>
              </w:rPr>
              <w:t>（</w:t>
            </w:r>
            <w:r w:rsidRPr="003C197D">
              <w:rPr>
                <w:rFonts w:ascii="仿宋_GB2312" w:eastAsia="仿宋_GB2312" w:hAnsi="仿宋" w:cs="仿宋" w:hint="eastAsia"/>
                <w:spacing w:val="-2"/>
                <w:w w:val="95"/>
                <w:sz w:val="21"/>
                <w:szCs w:val="21"/>
                <w:lang w:eastAsia="zh-CN"/>
              </w:rPr>
              <w:t>2</w:t>
            </w:r>
            <w:r w:rsidRPr="003C197D">
              <w:rPr>
                <w:rFonts w:ascii="仿宋_GB2312" w:eastAsia="仿宋_GB2312" w:hAnsi="仿宋" w:cs="仿宋" w:hint="eastAsia"/>
                <w:spacing w:val="-28"/>
                <w:w w:val="95"/>
                <w:sz w:val="21"/>
                <w:szCs w:val="21"/>
                <w:lang w:eastAsia="zh-CN"/>
              </w:rPr>
              <w:t>）</w:t>
            </w:r>
            <w:r w:rsidRPr="003C197D">
              <w:rPr>
                <w:rFonts w:ascii="仿宋_GB2312" w:eastAsia="仿宋_GB2312" w:hAnsi="仿宋" w:cs="仿宋" w:hint="eastAsia"/>
                <w:spacing w:val="-1"/>
                <w:w w:val="95"/>
                <w:sz w:val="21"/>
                <w:szCs w:val="21"/>
                <w:lang w:eastAsia="zh-CN"/>
              </w:rPr>
              <w:t>开</w:t>
            </w:r>
            <w:r w:rsidRPr="003C197D">
              <w:rPr>
                <w:rFonts w:ascii="仿宋_GB2312" w:eastAsia="仿宋_GB2312" w:hAnsi="仿宋" w:cs="仿宋" w:hint="eastAsia"/>
                <w:spacing w:val="1"/>
                <w:w w:val="95"/>
                <w:sz w:val="21"/>
                <w:szCs w:val="21"/>
                <w:lang w:eastAsia="zh-CN"/>
              </w:rPr>
              <w:t>标</w:t>
            </w:r>
            <w:r w:rsidRPr="003C197D">
              <w:rPr>
                <w:rFonts w:ascii="仿宋_GB2312" w:eastAsia="仿宋_GB2312" w:hAnsi="仿宋" w:cs="仿宋" w:hint="eastAsia"/>
                <w:spacing w:val="-1"/>
                <w:w w:val="95"/>
                <w:sz w:val="21"/>
                <w:szCs w:val="21"/>
                <w:lang w:eastAsia="zh-CN"/>
              </w:rPr>
              <w:t>顺</w:t>
            </w:r>
            <w:r w:rsidRPr="003C197D">
              <w:rPr>
                <w:rFonts w:ascii="仿宋_GB2312" w:eastAsia="仿宋_GB2312" w:hAnsi="仿宋" w:cs="仿宋" w:hint="eastAsia"/>
                <w:spacing w:val="1"/>
                <w:w w:val="95"/>
                <w:sz w:val="21"/>
                <w:szCs w:val="21"/>
                <w:lang w:eastAsia="zh-CN"/>
              </w:rPr>
              <w:t>序</w:t>
            </w:r>
            <w:r w:rsidRPr="003C197D">
              <w:rPr>
                <w:rFonts w:ascii="仿宋_GB2312" w:eastAsia="仿宋_GB2312" w:hAnsi="仿宋" w:cs="仿宋" w:hint="eastAsia"/>
                <w:spacing w:val="-28"/>
                <w:w w:val="95"/>
                <w:sz w:val="21"/>
                <w:szCs w:val="21"/>
                <w:lang w:eastAsia="zh-CN"/>
              </w:rPr>
              <w:t>：随机提取</w:t>
            </w:r>
            <w:r w:rsidRPr="003C197D">
              <w:rPr>
                <w:rFonts w:ascii="仿宋_GB2312" w:eastAsia="仿宋_GB2312" w:hAnsi="仿宋" w:cs="仿宋" w:hint="eastAsia"/>
                <w:spacing w:val="-1"/>
                <w:sz w:val="21"/>
                <w:szCs w:val="21"/>
                <w:lang w:eastAsia="zh-CN"/>
              </w:rPr>
              <w:t>。</w:t>
            </w:r>
          </w:p>
        </w:tc>
      </w:tr>
      <w:tr w:rsidR="006C6F28" w:rsidTr="00A2203D">
        <w:trPr>
          <w:trHeight w:val="946"/>
        </w:trPr>
        <w:tc>
          <w:tcPr>
            <w:tcW w:w="976" w:type="dxa"/>
            <w:tcBorders>
              <w:top w:val="single" w:sz="4" w:space="0" w:color="000000"/>
              <w:left w:val="single" w:sz="4" w:space="0" w:color="000000"/>
              <w:right w:val="single" w:sz="4" w:space="0" w:color="000000"/>
            </w:tcBorders>
            <w:vAlign w:val="center"/>
          </w:tcPr>
          <w:p w:rsidR="006C6F28" w:rsidRPr="003C197D" w:rsidRDefault="006C6F28" w:rsidP="006C6F28">
            <w:pPr>
              <w:pStyle w:val="TableParagraph"/>
              <w:ind w:left="219"/>
              <w:rPr>
                <w:rFonts w:ascii="仿宋_GB2312" w:eastAsia="仿宋_GB2312" w:hAnsi="仿宋" w:cs="仿宋"/>
                <w:sz w:val="21"/>
                <w:szCs w:val="21"/>
              </w:rPr>
            </w:pPr>
            <w:r w:rsidRPr="003C197D">
              <w:rPr>
                <w:rFonts w:ascii="仿宋_GB2312" w:eastAsia="仿宋_GB2312" w:hint="eastAsia"/>
                <w:sz w:val="21"/>
              </w:rPr>
              <w:t>6.1.1</w:t>
            </w:r>
          </w:p>
        </w:tc>
        <w:tc>
          <w:tcPr>
            <w:tcW w:w="1661" w:type="dxa"/>
            <w:tcBorders>
              <w:top w:val="single" w:sz="4" w:space="0" w:color="000000"/>
              <w:left w:val="single" w:sz="4" w:space="0" w:color="000000"/>
              <w:right w:val="single" w:sz="4" w:space="0" w:color="000000"/>
            </w:tcBorders>
            <w:vAlign w:val="center"/>
          </w:tcPr>
          <w:p w:rsidR="006C6F28" w:rsidRPr="003C197D" w:rsidRDefault="006C6F28" w:rsidP="005C266C">
            <w:pPr>
              <w:pStyle w:val="TableParagraph"/>
              <w:spacing w:before="141" w:line="272" w:lineRule="auto"/>
              <w:ind w:left="614" w:right="197" w:hanging="420"/>
              <w:rPr>
                <w:rFonts w:ascii="仿宋_GB2312" w:eastAsia="仿宋_GB2312" w:hAnsi="仿宋" w:cs="仿宋"/>
                <w:sz w:val="21"/>
                <w:szCs w:val="21"/>
              </w:rPr>
            </w:pPr>
            <w:r w:rsidRPr="003C197D">
              <w:rPr>
                <w:rFonts w:ascii="仿宋_GB2312" w:eastAsia="仿宋_GB2312" w:hAnsi="仿宋" w:cs="仿宋" w:hint="eastAsia"/>
                <w:w w:val="95"/>
                <w:sz w:val="21"/>
                <w:szCs w:val="21"/>
              </w:rPr>
              <w:t>评标委员会的</w:t>
            </w:r>
            <w:r w:rsidRPr="003C197D">
              <w:rPr>
                <w:rFonts w:ascii="仿宋_GB2312" w:eastAsia="仿宋_GB2312" w:hAnsi="仿宋" w:cs="仿宋" w:hint="eastAsia"/>
                <w:spacing w:val="-1"/>
                <w:sz w:val="21"/>
                <w:szCs w:val="21"/>
              </w:rPr>
              <w:t>组建</w:t>
            </w:r>
          </w:p>
        </w:tc>
        <w:tc>
          <w:tcPr>
            <w:tcW w:w="5719" w:type="dxa"/>
            <w:tcBorders>
              <w:top w:val="single" w:sz="4" w:space="0" w:color="000000"/>
              <w:left w:val="single" w:sz="4" w:space="0" w:color="000000"/>
              <w:right w:val="single" w:sz="4" w:space="0" w:color="000000"/>
            </w:tcBorders>
            <w:vAlign w:val="center"/>
          </w:tcPr>
          <w:p w:rsidR="006C6F28" w:rsidRPr="003C197D" w:rsidRDefault="006C6F28" w:rsidP="005C266C">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评标委员会构成：</w:t>
            </w:r>
            <w:r w:rsidRPr="003C197D">
              <w:rPr>
                <w:rFonts w:ascii="仿宋_GB2312" w:eastAsia="仿宋_GB2312" w:hAnsi="仿宋" w:cs="仿宋" w:hint="eastAsia"/>
                <w:b/>
                <w:bCs/>
                <w:sz w:val="21"/>
                <w:szCs w:val="21"/>
                <w:u w:val="single" w:color="000000"/>
                <w:lang w:eastAsia="zh-CN"/>
              </w:rPr>
              <w:t>5</w:t>
            </w:r>
            <w:r w:rsidRPr="003C197D">
              <w:rPr>
                <w:rFonts w:ascii="仿宋_GB2312" w:eastAsia="仿宋_GB2312" w:hAnsi="仿宋" w:cs="仿宋" w:hint="eastAsia"/>
                <w:b/>
                <w:bCs/>
                <w:spacing w:val="-73"/>
                <w:sz w:val="21"/>
                <w:szCs w:val="21"/>
                <w:u w:val="single" w:color="000000"/>
                <w:lang w:eastAsia="zh-CN"/>
              </w:rPr>
              <w:t xml:space="preserve"> </w:t>
            </w:r>
            <w:r w:rsidRPr="003C197D">
              <w:rPr>
                <w:rFonts w:ascii="仿宋_GB2312" w:eastAsia="仿宋_GB2312" w:hAnsi="仿宋" w:cs="仿宋" w:hint="eastAsia"/>
                <w:sz w:val="21"/>
                <w:szCs w:val="21"/>
                <w:lang w:eastAsia="zh-CN"/>
              </w:rPr>
              <w:t>人</w:t>
            </w:r>
          </w:p>
          <w:p w:rsidR="006C6F28" w:rsidRPr="003C197D" w:rsidRDefault="006C6F28" w:rsidP="005C266C">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评标专家确定方式：公司外部采购专家库随机抽取</w:t>
            </w:r>
          </w:p>
        </w:tc>
      </w:tr>
      <w:tr w:rsidR="006C6F28" w:rsidTr="005C266C">
        <w:trPr>
          <w:trHeight w:val="1155"/>
        </w:trPr>
        <w:tc>
          <w:tcPr>
            <w:tcW w:w="976" w:type="dxa"/>
            <w:tcBorders>
              <w:top w:val="single" w:sz="4" w:space="0" w:color="000000"/>
              <w:left w:val="single" w:sz="4" w:space="0" w:color="000000"/>
              <w:right w:val="single" w:sz="4" w:space="0" w:color="000000"/>
            </w:tcBorders>
            <w:vAlign w:val="center"/>
          </w:tcPr>
          <w:p w:rsidR="006C6F28" w:rsidRPr="003C197D" w:rsidRDefault="006C6F28" w:rsidP="006C6F28">
            <w:pPr>
              <w:pStyle w:val="TableParagraph"/>
              <w:ind w:left="219"/>
              <w:rPr>
                <w:rFonts w:ascii="仿宋_GB2312" w:eastAsia="仿宋_GB2312" w:hAnsi="仿宋" w:cs="仿宋"/>
                <w:sz w:val="21"/>
                <w:szCs w:val="21"/>
              </w:rPr>
            </w:pPr>
            <w:r w:rsidRPr="003C197D">
              <w:rPr>
                <w:rFonts w:ascii="仿宋_GB2312" w:eastAsia="仿宋_GB2312" w:hint="eastAsia"/>
                <w:sz w:val="21"/>
              </w:rPr>
              <w:t>6.3.2</w:t>
            </w:r>
          </w:p>
        </w:tc>
        <w:tc>
          <w:tcPr>
            <w:tcW w:w="1661" w:type="dxa"/>
            <w:tcBorders>
              <w:top w:val="single" w:sz="4" w:space="0" w:color="000000"/>
              <w:left w:val="single" w:sz="4" w:space="0" w:color="000000"/>
              <w:right w:val="single" w:sz="4" w:space="0" w:color="000000"/>
            </w:tcBorders>
            <w:vAlign w:val="center"/>
          </w:tcPr>
          <w:p w:rsidR="006C6F28" w:rsidRPr="003C197D" w:rsidRDefault="006C6F28" w:rsidP="006C6F28">
            <w:pPr>
              <w:pStyle w:val="TableParagraph"/>
              <w:spacing w:line="260" w:lineRule="exact"/>
              <w:ind w:left="194"/>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评标委员会推</w:t>
            </w:r>
          </w:p>
          <w:p w:rsidR="006C6F28" w:rsidRPr="003C197D" w:rsidRDefault="006C6F28" w:rsidP="006C6F28">
            <w:pPr>
              <w:pStyle w:val="TableParagraph"/>
              <w:spacing w:before="37" w:line="272" w:lineRule="auto"/>
              <w:ind w:left="510" w:right="195" w:hanging="317"/>
              <w:rPr>
                <w:rFonts w:ascii="仿宋_GB2312" w:eastAsia="仿宋_GB2312" w:hAnsi="仿宋" w:cs="仿宋"/>
                <w:sz w:val="21"/>
                <w:szCs w:val="21"/>
                <w:lang w:eastAsia="zh-CN"/>
              </w:rPr>
            </w:pPr>
            <w:proofErr w:type="gramStart"/>
            <w:r w:rsidRPr="003C197D">
              <w:rPr>
                <w:rFonts w:ascii="仿宋_GB2312" w:eastAsia="仿宋_GB2312" w:hAnsi="仿宋" w:cs="仿宋" w:hint="eastAsia"/>
                <w:w w:val="95"/>
                <w:sz w:val="21"/>
                <w:szCs w:val="21"/>
                <w:lang w:eastAsia="zh-CN"/>
              </w:rPr>
              <w:t>荐</w:t>
            </w:r>
            <w:proofErr w:type="gramEnd"/>
            <w:r w:rsidRPr="003C197D">
              <w:rPr>
                <w:rFonts w:ascii="仿宋_GB2312" w:eastAsia="仿宋_GB2312" w:hAnsi="仿宋" w:cs="仿宋" w:hint="eastAsia"/>
                <w:w w:val="95"/>
                <w:sz w:val="21"/>
                <w:szCs w:val="21"/>
                <w:lang w:eastAsia="zh-CN"/>
              </w:rPr>
              <w:t>中标候选人</w:t>
            </w:r>
            <w:r w:rsidRPr="003C197D">
              <w:rPr>
                <w:rFonts w:ascii="仿宋_GB2312" w:eastAsia="仿宋_GB2312" w:hAnsi="仿宋" w:cs="仿宋" w:hint="eastAsia"/>
                <w:spacing w:val="24"/>
                <w:w w:val="99"/>
                <w:sz w:val="21"/>
                <w:szCs w:val="21"/>
                <w:lang w:eastAsia="zh-CN"/>
              </w:rPr>
              <w:t xml:space="preserve"> </w:t>
            </w:r>
            <w:r w:rsidRPr="003C197D">
              <w:rPr>
                <w:rFonts w:ascii="仿宋_GB2312" w:eastAsia="仿宋_GB2312" w:hAnsi="仿宋" w:cs="仿宋" w:hint="eastAsia"/>
                <w:sz w:val="21"/>
                <w:szCs w:val="21"/>
                <w:lang w:eastAsia="zh-CN"/>
              </w:rPr>
              <w:t>的人数</w:t>
            </w:r>
          </w:p>
        </w:tc>
        <w:tc>
          <w:tcPr>
            <w:tcW w:w="5719" w:type="dxa"/>
            <w:tcBorders>
              <w:top w:val="single" w:sz="4" w:space="0" w:color="000000"/>
              <w:left w:val="single" w:sz="4" w:space="0" w:color="000000"/>
              <w:right w:val="single" w:sz="4" w:space="0" w:color="000000"/>
            </w:tcBorders>
            <w:vAlign w:val="center"/>
          </w:tcPr>
          <w:p w:rsidR="006C6F28" w:rsidRDefault="00104211" w:rsidP="005C266C">
            <w:pPr>
              <w:pStyle w:val="TableParagraph"/>
              <w:spacing w:line="400" w:lineRule="exact"/>
              <w:ind w:left="102"/>
              <w:rPr>
                <w:rFonts w:ascii="仿宋_GB2312" w:eastAsia="仿宋_GB2312" w:hAnsi="宋体" w:cs="宋体"/>
                <w:sz w:val="21"/>
                <w:szCs w:val="21"/>
                <w:lang w:eastAsia="zh-CN"/>
              </w:rPr>
            </w:pPr>
            <w:r w:rsidRPr="00104211">
              <w:rPr>
                <w:rFonts w:ascii="仿宋_GB2312" w:eastAsia="仿宋_GB2312" w:hAnsi="仿宋" w:cs="仿宋" w:hint="eastAsia"/>
                <w:bCs/>
                <w:sz w:val="21"/>
                <w:szCs w:val="21"/>
                <w:lang w:eastAsia="zh-CN"/>
              </w:rPr>
              <w:t>每个标段各</w:t>
            </w:r>
            <w:r w:rsidR="006C6F28" w:rsidRPr="00104211">
              <w:rPr>
                <w:rFonts w:ascii="仿宋_GB2312" w:eastAsia="仿宋_GB2312" w:hAnsi="仿宋" w:cs="仿宋" w:hint="eastAsia"/>
                <w:bCs/>
                <w:sz w:val="21"/>
                <w:szCs w:val="21"/>
                <w:lang w:eastAsia="zh-CN"/>
              </w:rPr>
              <w:t>3</w:t>
            </w:r>
            <w:r w:rsidR="006C6F28" w:rsidRPr="00104211">
              <w:rPr>
                <w:rFonts w:ascii="仿宋_GB2312" w:eastAsia="仿宋_GB2312" w:hAnsi="仿宋" w:cs="仿宋" w:hint="eastAsia"/>
                <w:bCs/>
                <w:spacing w:val="-57"/>
                <w:sz w:val="21"/>
                <w:szCs w:val="21"/>
                <w:lang w:eastAsia="zh-CN"/>
              </w:rPr>
              <w:t xml:space="preserve"> </w:t>
            </w:r>
            <w:r w:rsidR="006C6F28" w:rsidRPr="00104211">
              <w:rPr>
                <w:rFonts w:ascii="仿宋_GB2312" w:eastAsia="仿宋_GB2312" w:hAnsi="宋体" w:cs="宋体" w:hint="eastAsia"/>
                <w:sz w:val="21"/>
                <w:szCs w:val="21"/>
                <w:lang w:eastAsia="zh-CN"/>
              </w:rPr>
              <w:t>名</w:t>
            </w:r>
          </w:p>
          <w:p w:rsidR="00072E13" w:rsidRPr="00104211" w:rsidRDefault="00072E13" w:rsidP="00C10DC9">
            <w:pPr>
              <w:pStyle w:val="TableParagraph"/>
              <w:spacing w:line="400" w:lineRule="exact"/>
              <w:ind w:left="102"/>
              <w:rPr>
                <w:rFonts w:ascii="仿宋_GB2312" w:eastAsia="仿宋_GB2312" w:hAnsi="宋体" w:cs="宋体"/>
                <w:sz w:val="21"/>
                <w:szCs w:val="21"/>
                <w:lang w:eastAsia="zh-CN"/>
              </w:rPr>
            </w:pPr>
            <w:r w:rsidRPr="0005013E">
              <w:rPr>
                <w:rFonts w:ascii="仿宋_GB2312" w:eastAsia="仿宋_GB2312" w:hint="eastAsia"/>
                <w:b/>
                <w:szCs w:val="21"/>
                <w:lang w:eastAsia="zh-CN"/>
              </w:rPr>
              <w:t>(</w:t>
            </w:r>
            <w:r w:rsidR="00C10DC9">
              <w:rPr>
                <w:rFonts w:ascii="仿宋_GB2312" w:eastAsia="仿宋_GB2312" w:hint="eastAsia"/>
                <w:b/>
                <w:szCs w:val="21"/>
                <w:lang w:eastAsia="zh-CN"/>
              </w:rPr>
              <w:t>每个投标人</w:t>
            </w:r>
            <w:r w:rsidRPr="0005013E">
              <w:rPr>
                <w:rFonts w:ascii="仿宋_GB2312" w:eastAsia="仿宋_GB2312" w:hint="eastAsia"/>
                <w:b/>
                <w:szCs w:val="21"/>
                <w:lang w:eastAsia="zh-CN"/>
              </w:rPr>
              <w:t>允许对</w:t>
            </w:r>
            <w:r w:rsidR="00C10DC9">
              <w:rPr>
                <w:rFonts w:ascii="仿宋_GB2312" w:eastAsia="仿宋_GB2312"/>
                <w:b/>
                <w:szCs w:val="21"/>
                <w:u w:val="single"/>
                <w:lang w:eastAsia="zh-CN"/>
              </w:rPr>
              <w:t>2</w:t>
            </w:r>
            <w:r w:rsidRPr="0005013E">
              <w:rPr>
                <w:rFonts w:ascii="仿宋_GB2312" w:eastAsia="仿宋_GB2312" w:hint="eastAsia"/>
                <w:b/>
                <w:szCs w:val="21"/>
                <w:lang w:eastAsia="zh-CN"/>
              </w:rPr>
              <w:t>个标段进行投标，允许中</w:t>
            </w:r>
            <w:r w:rsidRPr="0005013E">
              <w:rPr>
                <w:rFonts w:ascii="仿宋_GB2312" w:eastAsia="仿宋_GB2312" w:hint="eastAsia"/>
                <w:b/>
                <w:szCs w:val="21"/>
                <w:u w:val="single"/>
                <w:lang w:eastAsia="zh-CN"/>
              </w:rPr>
              <w:t>1</w:t>
            </w:r>
            <w:r w:rsidRPr="0005013E">
              <w:rPr>
                <w:rFonts w:ascii="仿宋_GB2312" w:eastAsia="仿宋_GB2312" w:hint="eastAsia"/>
                <w:b/>
                <w:szCs w:val="21"/>
                <w:lang w:eastAsia="zh-CN"/>
              </w:rPr>
              <w:t>个标)</w:t>
            </w:r>
          </w:p>
        </w:tc>
      </w:tr>
      <w:tr w:rsidR="006C6F28" w:rsidTr="00A2203D">
        <w:trPr>
          <w:trHeight w:hRule="exact" w:val="1256"/>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spacing w:before="124"/>
              <w:jc w:val="center"/>
              <w:rPr>
                <w:rFonts w:ascii="仿宋_GB2312" w:eastAsia="仿宋_GB2312" w:hAnsi="仿宋" w:cs="仿宋"/>
                <w:sz w:val="21"/>
                <w:szCs w:val="21"/>
              </w:rPr>
            </w:pPr>
            <w:r w:rsidRPr="003C197D">
              <w:rPr>
                <w:rFonts w:ascii="仿宋_GB2312" w:eastAsia="仿宋_GB2312" w:hint="eastAsia"/>
                <w:sz w:val="21"/>
              </w:rPr>
              <w:t>7.1</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spacing w:before="143" w:line="272" w:lineRule="auto"/>
              <w:ind w:left="510" w:right="197" w:hanging="317"/>
              <w:rPr>
                <w:rFonts w:ascii="仿宋_GB2312" w:eastAsia="仿宋_GB2312" w:hAnsi="仿宋" w:cs="仿宋"/>
                <w:sz w:val="21"/>
                <w:szCs w:val="21"/>
              </w:rPr>
            </w:pPr>
            <w:r w:rsidRPr="003C197D">
              <w:rPr>
                <w:rFonts w:ascii="仿宋_GB2312" w:eastAsia="仿宋_GB2312" w:hAnsi="仿宋" w:cs="仿宋" w:hint="eastAsia"/>
                <w:w w:val="95"/>
                <w:sz w:val="21"/>
                <w:szCs w:val="21"/>
              </w:rPr>
              <w:t>中标公示媒介</w:t>
            </w:r>
            <w:r w:rsidRPr="003C197D">
              <w:rPr>
                <w:rFonts w:ascii="仿宋_GB2312" w:eastAsia="仿宋_GB2312" w:hAnsi="仿宋" w:cs="仿宋" w:hint="eastAsia"/>
                <w:spacing w:val="21"/>
                <w:w w:val="99"/>
                <w:sz w:val="21"/>
                <w:szCs w:val="21"/>
              </w:rPr>
              <w:t xml:space="preserve"> </w:t>
            </w:r>
            <w:r w:rsidRPr="003C197D">
              <w:rPr>
                <w:rFonts w:ascii="仿宋_GB2312" w:eastAsia="仿宋_GB2312" w:hAnsi="仿宋" w:cs="仿宋" w:hint="eastAsia"/>
                <w:sz w:val="21"/>
                <w:szCs w:val="21"/>
              </w:rPr>
              <w:t>及期限</w:t>
            </w:r>
          </w:p>
        </w:tc>
        <w:tc>
          <w:tcPr>
            <w:tcW w:w="5719"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5C266C">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公示媒介：四川省交通勘察设计研究院有限公司官网</w:t>
            </w:r>
          </w:p>
          <w:p w:rsidR="006C6F28" w:rsidRPr="003C197D" w:rsidRDefault="006C6F28" w:rsidP="005C266C">
            <w:pPr>
              <w:pStyle w:val="TableParagraph"/>
              <w:spacing w:line="400" w:lineRule="exact"/>
              <w:ind w:left="102" w:right="3397"/>
              <w:rPr>
                <w:rFonts w:ascii="仿宋_GB2312" w:eastAsia="仿宋_GB2312" w:hAnsi="仿宋" w:cs="仿宋"/>
                <w:sz w:val="21"/>
                <w:szCs w:val="21"/>
                <w:lang w:eastAsia="zh-CN"/>
              </w:rPr>
            </w:pPr>
            <w:r w:rsidRPr="003C197D">
              <w:rPr>
                <w:rFonts w:ascii="仿宋_GB2312" w:eastAsia="仿宋_GB2312" w:hAnsi="仿宋" w:cs="仿宋" w:hint="eastAsia"/>
                <w:w w:val="95"/>
                <w:sz w:val="21"/>
                <w:szCs w:val="21"/>
                <w:lang w:eastAsia="zh-CN"/>
              </w:rPr>
              <w:t>http：//</w:t>
            </w:r>
            <w:hyperlink r:id="rId16">
              <w:r w:rsidRPr="003C197D">
                <w:rPr>
                  <w:rFonts w:ascii="仿宋_GB2312" w:eastAsia="仿宋_GB2312" w:hAnsi="仿宋" w:cs="仿宋" w:hint="eastAsia"/>
                  <w:w w:val="95"/>
                  <w:sz w:val="21"/>
                  <w:szCs w:val="21"/>
                  <w:lang w:eastAsia="zh-CN"/>
                </w:rPr>
                <w:t>www.scodi.cn/</w:t>
              </w:r>
            </w:hyperlink>
            <w:r w:rsidRPr="003C197D">
              <w:rPr>
                <w:rFonts w:ascii="仿宋_GB2312" w:eastAsia="仿宋_GB2312" w:hAnsi="仿宋" w:cs="仿宋" w:hint="eastAsia"/>
                <w:spacing w:val="28"/>
                <w:w w:val="99"/>
                <w:sz w:val="21"/>
                <w:szCs w:val="21"/>
                <w:lang w:eastAsia="zh-CN"/>
              </w:rPr>
              <w:t xml:space="preserve"> </w:t>
            </w:r>
            <w:r w:rsidRPr="003C197D">
              <w:rPr>
                <w:rFonts w:ascii="仿宋_GB2312" w:eastAsia="仿宋_GB2312" w:hAnsi="仿宋" w:cs="仿宋" w:hint="eastAsia"/>
                <w:sz w:val="21"/>
                <w:szCs w:val="21"/>
                <w:lang w:eastAsia="zh-CN"/>
              </w:rPr>
              <w:t>公示期限：</w:t>
            </w:r>
            <w:r w:rsidRPr="003C197D">
              <w:rPr>
                <w:rFonts w:ascii="仿宋_GB2312" w:eastAsia="仿宋_GB2312" w:hAnsi="仿宋" w:cs="仿宋" w:hint="eastAsia"/>
                <w:b/>
                <w:bCs/>
                <w:sz w:val="21"/>
                <w:szCs w:val="21"/>
                <w:u w:val="single" w:color="000000"/>
                <w:lang w:eastAsia="zh-CN"/>
              </w:rPr>
              <w:t>5</w:t>
            </w:r>
            <w:r w:rsidRPr="003C197D">
              <w:rPr>
                <w:rFonts w:ascii="仿宋_GB2312" w:eastAsia="仿宋_GB2312" w:hAnsi="仿宋" w:cs="仿宋" w:hint="eastAsia"/>
                <w:b/>
                <w:bCs/>
                <w:spacing w:val="-74"/>
                <w:sz w:val="21"/>
                <w:szCs w:val="21"/>
                <w:u w:val="single" w:color="000000"/>
                <w:lang w:eastAsia="zh-CN"/>
              </w:rPr>
              <w:t xml:space="preserve"> </w:t>
            </w:r>
            <w:proofErr w:type="gramStart"/>
            <w:r w:rsidRPr="003C197D">
              <w:rPr>
                <w:rFonts w:ascii="仿宋_GB2312" w:eastAsia="仿宋_GB2312" w:hAnsi="仿宋" w:cs="仿宋" w:hint="eastAsia"/>
                <w:sz w:val="21"/>
                <w:szCs w:val="21"/>
                <w:lang w:eastAsia="zh-CN"/>
              </w:rPr>
              <w:t>日历天</w:t>
            </w:r>
            <w:proofErr w:type="gramEnd"/>
          </w:p>
        </w:tc>
      </w:tr>
      <w:tr w:rsidR="006C6F28" w:rsidTr="00A2203D">
        <w:trPr>
          <w:trHeight w:hRule="exact" w:val="926"/>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jc w:val="center"/>
              <w:rPr>
                <w:rFonts w:ascii="仿宋_GB2312" w:eastAsia="仿宋_GB2312" w:hAnsi="仿宋" w:cs="仿宋"/>
                <w:sz w:val="21"/>
                <w:szCs w:val="21"/>
              </w:rPr>
            </w:pPr>
            <w:r w:rsidRPr="003C197D">
              <w:rPr>
                <w:rFonts w:ascii="仿宋_GB2312" w:eastAsia="仿宋_GB2312" w:hint="eastAsia"/>
                <w:sz w:val="21"/>
              </w:rPr>
              <w:t>7.4</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5C266C">
            <w:pPr>
              <w:pStyle w:val="TableParagraph"/>
              <w:spacing w:line="261" w:lineRule="exact"/>
              <w:ind w:leftChars="50" w:left="110"/>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是否授权评标</w:t>
            </w:r>
            <w:r w:rsidRPr="003C197D">
              <w:rPr>
                <w:rFonts w:ascii="仿宋_GB2312" w:eastAsia="仿宋_GB2312" w:hAnsi="仿宋" w:cs="仿宋" w:hint="eastAsia"/>
                <w:w w:val="95"/>
                <w:sz w:val="21"/>
                <w:szCs w:val="21"/>
                <w:lang w:eastAsia="zh-CN"/>
              </w:rPr>
              <w:t>委员会确定中</w:t>
            </w:r>
            <w:r w:rsidRPr="003C197D">
              <w:rPr>
                <w:rFonts w:ascii="仿宋_GB2312" w:eastAsia="仿宋_GB2312" w:hAnsi="仿宋" w:cs="仿宋" w:hint="eastAsia"/>
                <w:spacing w:val="-1"/>
                <w:sz w:val="21"/>
                <w:szCs w:val="21"/>
                <w:lang w:eastAsia="zh-CN"/>
              </w:rPr>
              <w:t>标人</w:t>
            </w:r>
          </w:p>
        </w:tc>
        <w:tc>
          <w:tcPr>
            <w:tcW w:w="5719"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5C266C">
            <w:pPr>
              <w:pStyle w:val="TableParagraph"/>
              <w:spacing w:line="400" w:lineRule="exact"/>
              <w:ind w:left="102"/>
              <w:rPr>
                <w:rFonts w:ascii="仿宋_GB2312" w:eastAsia="仿宋_GB2312" w:hAnsi="仿宋" w:cs="仿宋"/>
                <w:sz w:val="21"/>
                <w:szCs w:val="21"/>
              </w:rPr>
            </w:pPr>
            <w:r w:rsidRPr="003C197D">
              <w:rPr>
                <w:rFonts w:ascii="仿宋_GB2312" w:eastAsia="仿宋_GB2312" w:hAnsi="仿宋" w:cs="仿宋" w:hint="eastAsia"/>
                <w:sz w:val="21"/>
                <w:szCs w:val="21"/>
              </w:rPr>
              <w:t>是</w:t>
            </w:r>
          </w:p>
        </w:tc>
      </w:tr>
      <w:tr w:rsidR="006C6F28" w:rsidTr="00A2203D">
        <w:trPr>
          <w:trHeight w:hRule="exact" w:val="3691"/>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E75D02" w:rsidRDefault="006C6F28" w:rsidP="006C6F28">
            <w:pPr>
              <w:pStyle w:val="TableParagraph"/>
              <w:ind w:left="219"/>
              <w:rPr>
                <w:rFonts w:ascii="仿宋_GB2312" w:eastAsia="仿宋_GB2312" w:hAnsi="仿宋" w:cs="仿宋"/>
                <w:sz w:val="21"/>
                <w:szCs w:val="21"/>
              </w:rPr>
            </w:pPr>
            <w:r w:rsidRPr="00E75D02">
              <w:rPr>
                <w:rFonts w:ascii="仿宋_GB2312" w:eastAsia="仿宋_GB2312" w:hint="eastAsia"/>
                <w:sz w:val="21"/>
              </w:rPr>
              <w:t>7.6.1</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E75D02" w:rsidRDefault="006C6F28" w:rsidP="006C6F28">
            <w:pPr>
              <w:pStyle w:val="TableParagraph"/>
              <w:ind w:left="299"/>
              <w:rPr>
                <w:rFonts w:ascii="仿宋_GB2312" w:eastAsia="仿宋_GB2312" w:hAnsi="仿宋" w:cs="仿宋"/>
                <w:sz w:val="21"/>
                <w:szCs w:val="21"/>
              </w:rPr>
            </w:pPr>
            <w:r w:rsidRPr="00E75D02">
              <w:rPr>
                <w:rFonts w:ascii="仿宋_GB2312" w:eastAsia="仿宋_GB2312" w:hAnsi="仿宋" w:cs="仿宋" w:hint="eastAsia"/>
                <w:sz w:val="21"/>
                <w:szCs w:val="21"/>
              </w:rPr>
              <w:t>履约保证金</w:t>
            </w:r>
          </w:p>
        </w:tc>
        <w:tc>
          <w:tcPr>
            <w:tcW w:w="5719" w:type="dxa"/>
            <w:tcBorders>
              <w:top w:val="single" w:sz="4" w:space="0" w:color="000000"/>
              <w:left w:val="single" w:sz="4" w:space="0" w:color="000000"/>
              <w:bottom w:val="single" w:sz="4" w:space="0" w:color="000000"/>
              <w:right w:val="single" w:sz="4" w:space="0" w:color="000000"/>
            </w:tcBorders>
            <w:vAlign w:val="center"/>
          </w:tcPr>
          <w:p w:rsidR="00A743FC" w:rsidRPr="00E75D02" w:rsidRDefault="00A743FC" w:rsidP="002F5C3D">
            <w:pPr>
              <w:pStyle w:val="TableParagraph"/>
              <w:spacing w:line="400" w:lineRule="exact"/>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中标人应按下列要求提交履约保证金：</w:t>
            </w:r>
          </w:p>
          <w:p w:rsidR="005C266C" w:rsidRDefault="00A743FC" w:rsidP="002F5C3D">
            <w:pPr>
              <w:pStyle w:val="TableParagraph"/>
              <w:spacing w:line="400" w:lineRule="exact"/>
              <w:ind w:left="102" w:right="986"/>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履约保证金的金额：</w:t>
            </w:r>
            <w:r>
              <w:rPr>
                <w:rFonts w:ascii="仿宋_GB2312" w:eastAsia="仿宋_GB2312" w:hAnsi="仿宋" w:cs="仿宋" w:hint="eastAsia"/>
                <w:sz w:val="21"/>
                <w:szCs w:val="21"/>
                <w:lang w:eastAsia="zh-CN"/>
              </w:rPr>
              <w:t>中标合同价的1</w:t>
            </w:r>
            <w:r>
              <w:rPr>
                <w:rFonts w:ascii="仿宋_GB2312" w:eastAsia="仿宋_GB2312" w:hAnsi="仿宋" w:cs="仿宋"/>
                <w:sz w:val="21"/>
                <w:szCs w:val="21"/>
                <w:lang w:eastAsia="zh-CN"/>
              </w:rPr>
              <w:t>0</w:t>
            </w:r>
            <w:r>
              <w:rPr>
                <w:rFonts w:ascii="仿宋_GB2312" w:eastAsia="仿宋_GB2312" w:hAnsi="仿宋" w:cs="仿宋" w:hint="eastAsia"/>
                <w:sz w:val="21"/>
                <w:szCs w:val="21"/>
                <w:lang w:eastAsia="zh-CN"/>
              </w:rPr>
              <w:t>%</w:t>
            </w:r>
            <w:r w:rsidRPr="00E75D02">
              <w:rPr>
                <w:rFonts w:ascii="仿宋_GB2312" w:eastAsia="仿宋_GB2312" w:hAnsi="仿宋" w:cs="仿宋" w:hint="eastAsia"/>
                <w:sz w:val="21"/>
                <w:szCs w:val="21"/>
                <w:lang w:eastAsia="zh-CN"/>
              </w:rPr>
              <w:t>。</w:t>
            </w:r>
          </w:p>
          <w:p w:rsidR="002B616D" w:rsidRDefault="00A743FC" w:rsidP="005C266C">
            <w:pPr>
              <w:pStyle w:val="TableParagraph"/>
              <w:spacing w:line="400" w:lineRule="exact"/>
              <w:ind w:left="102" w:right="574"/>
              <w:rPr>
                <w:rFonts w:ascii="仿宋_GB2312" w:eastAsia="仿宋_GB2312" w:hAnsi="仿宋" w:cs="仿宋"/>
                <w:w w:val="99"/>
                <w:sz w:val="21"/>
                <w:szCs w:val="21"/>
                <w:lang w:eastAsia="zh-CN"/>
              </w:rPr>
            </w:pPr>
            <w:r w:rsidRPr="00E75D02">
              <w:rPr>
                <w:rFonts w:ascii="仿宋_GB2312" w:eastAsia="仿宋_GB2312" w:hAnsi="仿宋" w:cs="仿宋" w:hint="eastAsia"/>
                <w:spacing w:val="-1"/>
                <w:sz w:val="21"/>
                <w:szCs w:val="21"/>
                <w:lang w:eastAsia="zh-CN"/>
              </w:rPr>
              <w:t>履</w:t>
            </w:r>
            <w:r w:rsidRPr="00E75D02">
              <w:rPr>
                <w:rFonts w:ascii="仿宋_GB2312" w:eastAsia="仿宋_GB2312" w:hAnsi="仿宋" w:cs="仿宋" w:hint="eastAsia"/>
                <w:spacing w:val="2"/>
                <w:sz w:val="21"/>
                <w:szCs w:val="21"/>
                <w:lang w:eastAsia="zh-CN"/>
              </w:rPr>
              <w:t>约</w:t>
            </w:r>
            <w:r w:rsidRPr="00E75D02">
              <w:rPr>
                <w:rFonts w:ascii="仿宋_GB2312" w:eastAsia="仿宋_GB2312" w:hAnsi="仿宋" w:cs="仿宋" w:hint="eastAsia"/>
                <w:spacing w:val="-1"/>
                <w:sz w:val="21"/>
                <w:szCs w:val="21"/>
                <w:lang w:eastAsia="zh-CN"/>
              </w:rPr>
              <w:t>保</w:t>
            </w:r>
            <w:r w:rsidRPr="00E75D02">
              <w:rPr>
                <w:rFonts w:ascii="仿宋_GB2312" w:eastAsia="仿宋_GB2312" w:hAnsi="仿宋" w:cs="仿宋" w:hint="eastAsia"/>
                <w:spacing w:val="2"/>
                <w:sz w:val="21"/>
                <w:szCs w:val="21"/>
                <w:lang w:eastAsia="zh-CN"/>
              </w:rPr>
              <w:t>证</w:t>
            </w:r>
            <w:r w:rsidRPr="00E75D02">
              <w:rPr>
                <w:rFonts w:ascii="仿宋_GB2312" w:eastAsia="仿宋_GB2312" w:hAnsi="仿宋" w:cs="仿宋" w:hint="eastAsia"/>
                <w:spacing w:val="-1"/>
                <w:sz w:val="21"/>
                <w:szCs w:val="21"/>
                <w:lang w:eastAsia="zh-CN"/>
              </w:rPr>
              <w:t>金</w:t>
            </w:r>
            <w:r w:rsidRPr="00E75D02">
              <w:rPr>
                <w:rFonts w:ascii="仿宋_GB2312" w:eastAsia="仿宋_GB2312" w:hAnsi="仿宋" w:cs="仿宋" w:hint="eastAsia"/>
                <w:spacing w:val="2"/>
                <w:sz w:val="21"/>
                <w:szCs w:val="21"/>
                <w:lang w:eastAsia="zh-CN"/>
              </w:rPr>
              <w:t>的</w:t>
            </w:r>
            <w:r w:rsidRPr="00E75D02">
              <w:rPr>
                <w:rFonts w:ascii="仿宋_GB2312" w:eastAsia="仿宋_GB2312" w:hAnsi="仿宋" w:cs="仿宋" w:hint="eastAsia"/>
                <w:spacing w:val="-1"/>
                <w:sz w:val="21"/>
                <w:szCs w:val="21"/>
                <w:lang w:eastAsia="zh-CN"/>
              </w:rPr>
              <w:t>形</w:t>
            </w:r>
            <w:r w:rsidRPr="00E75D02">
              <w:rPr>
                <w:rFonts w:ascii="仿宋_GB2312" w:eastAsia="仿宋_GB2312" w:hAnsi="仿宋" w:cs="仿宋" w:hint="eastAsia"/>
                <w:spacing w:val="2"/>
                <w:sz w:val="21"/>
                <w:szCs w:val="21"/>
                <w:lang w:eastAsia="zh-CN"/>
              </w:rPr>
              <w:t>式：</w:t>
            </w:r>
            <w:r w:rsidRPr="00E75D02">
              <w:rPr>
                <w:rFonts w:ascii="仿宋_GB2312" w:eastAsia="仿宋_GB2312" w:hAnsi="仿宋" w:cs="仿宋" w:hint="eastAsia"/>
                <w:b/>
                <w:bCs/>
                <w:spacing w:val="2"/>
                <w:sz w:val="21"/>
                <w:szCs w:val="21"/>
                <w:u w:val="single" w:color="000000"/>
                <w:lang w:eastAsia="zh-CN"/>
              </w:rPr>
              <w:t>银行转</w:t>
            </w:r>
            <w:r w:rsidRPr="00E75D02">
              <w:rPr>
                <w:rFonts w:ascii="仿宋_GB2312" w:eastAsia="仿宋_GB2312" w:hAnsi="仿宋" w:cs="仿宋" w:hint="eastAsia"/>
                <w:b/>
                <w:bCs/>
                <w:spacing w:val="-1"/>
                <w:sz w:val="21"/>
                <w:szCs w:val="21"/>
                <w:u w:val="single" w:color="000000"/>
                <w:lang w:eastAsia="zh-CN"/>
              </w:rPr>
              <w:t>账</w:t>
            </w:r>
            <w:r w:rsidRPr="00E75D02">
              <w:rPr>
                <w:rFonts w:ascii="仿宋_GB2312" w:eastAsia="仿宋_GB2312" w:hAnsi="仿宋" w:cs="仿宋" w:hint="eastAsia"/>
                <w:b/>
                <w:bCs/>
                <w:spacing w:val="2"/>
                <w:sz w:val="21"/>
                <w:szCs w:val="21"/>
                <w:u w:val="single" w:color="000000"/>
                <w:lang w:eastAsia="zh-CN"/>
              </w:rPr>
              <w:t>（基本账户</w:t>
            </w:r>
            <w:r w:rsidRPr="00E75D02">
              <w:rPr>
                <w:rFonts w:ascii="仿宋_GB2312" w:eastAsia="仿宋_GB2312" w:hAnsi="仿宋" w:cs="仿宋" w:hint="eastAsia"/>
                <w:b/>
                <w:bCs/>
                <w:spacing w:val="-1"/>
                <w:sz w:val="21"/>
                <w:szCs w:val="21"/>
                <w:u w:val="single" w:color="000000"/>
                <w:lang w:eastAsia="zh-CN"/>
              </w:rPr>
              <w:t>）</w:t>
            </w:r>
            <w:r>
              <w:rPr>
                <w:rFonts w:ascii="仿宋_GB2312" w:eastAsia="仿宋_GB2312" w:hAnsi="仿宋" w:cs="仿宋" w:hint="eastAsia"/>
                <w:b/>
                <w:bCs/>
                <w:spacing w:val="-1"/>
                <w:sz w:val="21"/>
                <w:szCs w:val="21"/>
                <w:u w:val="single" w:color="000000"/>
                <w:lang w:eastAsia="zh-CN"/>
              </w:rPr>
              <w:t>或保函</w:t>
            </w:r>
            <w:r w:rsidRPr="00E75D02">
              <w:rPr>
                <w:rFonts w:ascii="仿宋_GB2312" w:eastAsia="仿宋_GB2312" w:hAnsi="仿宋" w:cs="仿宋" w:hint="eastAsia"/>
                <w:sz w:val="21"/>
                <w:szCs w:val="21"/>
                <w:lang w:eastAsia="zh-CN"/>
              </w:rPr>
              <w:t>。</w:t>
            </w:r>
          </w:p>
          <w:p w:rsidR="00A743FC" w:rsidRPr="00E75D02" w:rsidRDefault="00A743FC" w:rsidP="002F5C3D">
            <w:pPr>
              <w:pStyle w:val="TableParagraph"/>
              <w:spacing w:line="400" w:lineRule="exact"/>
              <w:ind w:left="102" w:right="986"/>
              <w:rPr>
                <w:rFonts w:ascii="仿宋_GB2312" w:eastAsia="仿宋_GB2312" w:hAnsi="仿宋" w:cs="仿宋"/>
                <w:w w:val="95"/>
                <w:sz w:val="21"/>
                <w:szCs w:val="21"/>
                <w:lang w:eastAsia="zh-CN"/>
              </w:rPr>
            </w:pPr>
            <w:r w:rsidRPr="00E75D02">
              <w:rPr>
                <w:rFonts w:ascii="仿宋_GB2312" w:eastAsia="仿宋_GB2312" w:hAnsi="仿宋" w:cs="仿宋" w:hint="eastAsia"/>
                <w:w w:val="95"/>
                <w:sz w:val="21"/>
                <w:szCs w:val="21"/>
                <w:lang w:eastAsia="zh-CN"/>
              </w:rPr>
              <w:t>提交履约保证金时间：应在签订合同协议书之前。</w:t>
            </w:r>
          </w:p>
          <w:p w:rsidR="00A743FC" w:rsidRPr="00E75D02" w:rsidRDefault="00A743FC" w:rsidP="002F5C3D">
            <w:pPr>
              <w:pStyle w:val="TableParagraph"/>
              <w:spacing w:line="400" w:lineRule="exact"/>
              <w:ind w:left="102" w:right="986"/>
              <w:rPr>
                <w:rFonts w:ascii="仿宋_GB2312" w:eastAsia="仿宋_GB2312" w:hAnsi="仿宋" w:cs="仿宋"/>
                <w:spacing w:val="23"/>
                <w:w w:val="99"/>
                <w:sz w:val="21"/>
                <w:szCs w:val="21"/>
                <w:lang w:eastAsia="zh-CN"/>
              </w:rPr>
            </w:pPr>
            <w:r w:rsidRPr="00E75D02">
              <w:rPr>
                <w:rFonts w:ascii="仿宋_GB2312" w:eastAsia="仿宋_GB2312" w:hAnsi="仿宋" w:cs="仿宋" w:hint="eastAsia"/>
                <w:sz w:val="21"/>
                <w:szCs w:val="21"/>
                <w:lang w:eastAsia="zh-CN"/>
              </w:rPr>
              <w:t>保证金提交账户信息：</w:t>
            </w:r>
          </w:p>
          <w:p w:rsidR="00A743FC" w:rsidRPr="00E75D02" w:rsidRDefault="00A743FC" w:rsidP="002F5C3D">
            <w:pPr>
              <w:pStyle w:val="TableParagraph"/>
              <w:spacing w:line="400" w:lineRule="exact"/>
              <w:ind w:left="102" w:right="986"/>
              <w:rPr>
                <w:rFonts w:ascii="仿宋_GB2312" w:eastAsia="仿宋_GB2312" w:hAnsi="仿宋" w:cs="仿宋"/>
                <w:spacing w:val="28"/>
                <w:w w:val="99"/>
                <w:sz w:val="21"/>
                <w:szCs w:val="21"/>
                <w:lang w:eastAsia="zh-CN"/>
              </w:rPr>
            </w:pPr>
            <w:r w:rsidRPr="00E75D02">
              <w:rPr>
                <w:rFonts w:ascii="仿宋_GB2312" w:eastAsia="仿宋_GB2312" w:hAnsi="仿宋" w:cs="仿宋" w:hint="eastAsia"/>
                <w:sz w:val="21"/>
                <w:szCs w:val="21"/>
                <w:lang w:eastAsia="zh-CN"/>
              </w:rPr>
              <w:t>单位名称：</w:t>
            </w:r>
            <w:r w:rsidRPr="00E75D02">
              <w:rPr>
                <w:rFonts w:ascii="仿宋_GB2312" w:eastAsia="仿宋_GB2312" w:hAnsi="仿宋" w:cs="仿宋" w:hint="eastAsia"/>
                <w:sz w:val="21"/>
                <w:szCs w:val="21"/>
                <w:u w:val="single" w:color="000000"/>
                <w:lang w:eastAsia="zh-CN"/>
              </w:rPr>
              <w:t>四川省交通勘察设计研究院有限公司</w:t>
            </w:r>
            <w:r w:rsidRPr="00E75D02">
              <w:rPr>
                <w:rFonts w:ascii="仿宋_GB2312" w:eastAsia="仿宋_GB2312" w:hAnsi="仿宋" w:cs="仿宋" w:hint="eastAsia"/>
                <w:spacing w:val="30"/>
                <w:w w:val="99"/>
                <w:sz w:val="21"/>
                <w:szCs w:val="21"/>
                <w:lang w:eastAsia="zh-CN"/>
              </w:rPr>
              <w:t xml:space="preserve"> </w:t>
            </w:r>
            <w:r w:rsidRPr="00E75D02">
              <w:rPr>
                <w:rFonts w:ascii="仿宋_GB2312" w:eastAsia="仿宋_GB2312" w:hAnsi="仿宋" w:cs="仿宋" w:hint="eastAsia"/>
                <w:sz w:val="21"/>
                <w:szCs w:val="21"/>
                <w:lang w:eastAsia="zh-CN"/>
              </w:rPr>
              <w:t>单位地址：</w:t>
            </w:r>
            <w:r w:rsidRPr="00E75D02">
              <w:rPr>
                <w:rFonts w:ascii="仿宋_GB2312" w:eastAsia="仿宋_GB2312" w:hAnsi="仿宋" w:cs="仿宋" w:hint="eastAsia"/>
                <w:sz w:val="21"/>
                <w:szCs w:val="21"/>
                <w:u w:val="single" w:color="000000"/>
                <w:lang w:eastAsia="zh-CN"/>
              </w:rPr>
              <w:t>成都市太升北路</w:t>
            </w:r>
            <w:r w:rsidRPr="00E75D02">
              <w:rPr>
                <w:rFonts w:ascii="仿宋_GB2312" w:eastAsia="仿宋_GB2312" w:hAnsi="仿宋" w:cs="仿宋" w:hint="eastAsia"/>
                <w:spacing w:val="-68"/>
                <w:sz w:val="21"/>
                <w:szCs w:val="21"/>
                <w:u w:val="single" w:color="000000"/>
                <w:lang w:eastAsia="zh-CN"/>
              </w:rPr>
              <w:t xml:space="preserve"> </w:t>
            </w:r>
            <w:r w:rsidRPr="00E75D02">
              <w:rPr>
                <w:rFonts w:ascii="仿宋_GB2312" w:eastAsia="仿宋_GB2312" w:hAnsi="仿宋" w:cs="仿宋" w:hint="eastAsia"/>
                <w:sz w:val="21"/>
                <w:szCs w:val="21"/>
                <w:u w:val="single" w:color="000000"/>
                <w:lang w:eastAsia="zh-CN"/>
              </w:rPr>
              <w:t>35</w:t>
            </w:r>
            <w:r w:rsidRPr="00E75D02">
              <w:rPr>
                <w:rFonts w:ascii="仿宋_GB2312" w:eastAsia="仿宋_GB2312" w:hAnsi="仿宋" w:cs="仿宋" w:hint="eastAsia"/>
                <w:spacing w:val="-69"/>
                <w:sz w:val="21"/>
                <w:szCs w:val="21"/>
                <w:u w:val="single" w:color="000000"/>
                <w:lang w:eastAsia="zh-CN"/>
              </w:rPr>
              <w:t xml:space="preserve"> </w:t>
            </w:r>
            <w:r w:rsidRPr="00E75D02">
              <w:rPr>
                <w:rFonts w:ascii="仿宋_GB2312" w:eastAsia="仿宋_GB2312" w:hAnsi="仿宋" w:cs="仿宋" w:hint="eastAsia"/>
                <w:sz w:val="21"/>
                <w:szCs w:val="21"/>
                <w:u w:val="single" w:color="000000"/>
                <w:lang w:eastAsia="zh-CN"/>
              </w:rPr>
              <w:t>号</w:t>
            </w:r>
            <w:r w:rsidRPr="00E75D02">
              <w:rPr>
                <w:rFonts w:ascii="仿宋_GB2312" w:eastAsia="仿宋_GB2312" w:hAnsi="仿宋" w:cs="仿宋" w:hint="eastAsia"/>
                <w:spacing w:val="28"/>
                <w:w w:val="99"/>
                <w:sz w:val="21"/>
                <w:szCs w:val="21"/>
                <w:lang w:eastAsia="zh-CN"/>
              </w:rPr>
              <w:t xml:space="preserve"> </w:t>
            </w:r>
          </w:p>
          <w:p w:rsidR="00A743FC" w:rsidRPr="00E75D02" w:rsidRDefault="00A743FC" w:rsidP="002F5C3D">
            <w:pPr>
              <w:pStyle w:val="TableParagraph"/>
              <w:spacing w:line="400" w:lineRule="exact"/>
              <w:ind w:left="102" w:right="986"/>
              <w:rPr>
                <w:rFonts w:ascii="仿宋_GB2312" w:eastAsia="仿宋_GB2312" w:hAnsi="仿宋" w:cs="仿宋"/>
                <w:sz w:val="21"/>
                <w:szCs w:val="21"/>
                <w:u w:val="single" w:color="000000"/>
                <w:lang w:eastAsia="zh-CN"/>
              </w:rPr>
            </w:pPr>
            <w:r w:rsidRPr="00E75D02">
              <w:rPr>
                <w:rFonts w:ascii="仿宋_GB2312" w:eastAsia="仿宋_GB2312" w:hAnsi="仿宋" w:cs="仿宋" w:hint="eastAsia"/>
                <w:sz w:val="21"/>
                <w:szCs w:val="21"/>
                <w:lang w:eastAsia="zh-CN"/>
              </w:rPr>
              <w:t>开户银行：</w:t>
            </w:r>
            <w:r w:rsidRPr="00E75D02">
              <w:rPr>
                <w:rFonts w:ascii="仿宋_GB2312" w:eastAsia="仿宋_GB2312" w:hAnsi="仿宋" w:cs="仿宋" w:hint="eastAsia"/>
                <w:sz w:val="21"/>
                <w:szCs w:val="21"/>
                <w:u w:val="single" w:color="000000"/>
                <w:lang w:eastAsia="zh-CN"/>
              </w:rPr>
              <w:t>中国建设银行成都市第二支行</w:t>
            </w:r>
          </w:p>
          <w:p w:rsidR="006C6F28" w:rsidRPr="00E75D02" w:rsidRDefault="00A743FC" w:rsidP="002F5C3D">
            <w:pPr>
              <w:pStyle w:val="TableParagraph"/>
              <w:spacing w:line="400" w:lineRule="exact"/>
              <w:ind w:left="102" w:right="986"/>
              <w:rPr>
                <w:rFonts w:ascii="仿宋_GB2312" w:eastAsia="仿宋_GB2312" w:hAnsi="仿宋" w:cs="仿宋"/>
                <w:sz w:val="21"/>
                <w:szCs w:val="21"/>
                <w:lang w:eastAsia="zh-CN"/>
              </w:rPr>
            </w:pPr>
            <w:proofErr w:type="gramStart"/>
            <w:r w:rsidRPr="00E75D02">
              <w:rPr>
                <w:rFonts w:ascii="仿宋_GB2312" w:eastAsia="仿宋_GB2312" w:hAnsi="仿宋" w:cs="仿宋" w:hint="eastAsia"/>
                <w:sz w:val="21"/>
                <w:szCs w:val="21"/>
                <w:lang w:eastAsia="zh-CN"/>
              </w:rPr>
              <w:t>帐号</w:t>
            </w:r>
            <w:proofErr w:type="gramEnd"/>
            <w:r w:rsidRPr="00E75D02">
              <w:rPr>
                <w:rFonts w:ascii="仿宋_GB2312" w:eastAsia="仿宋_GB2312" w:hAnsi="仿宋" w:cs="仿宋" w:hint="eastAsia"/>
                <w:sz w:val="21"/>
                <w:szCs w:val="21"/>
                <w:lang w:eastAsia="zh-CN"/>
              </w:rPr>
              <w:t>：</w:t>
            </w:r>
            <w:r w:rsidRPr="00E75D02">
              <w:rPr>
                <w:rFonts w:ascii="仿宋_GB2312" w:eastAsia="仿宋_GB2312" w:hAnsi="仿宋" w:cs="仿宋" w:hint="eastAsia"/>
                <w:sz w:val="21"/>
                <w:szCs w:val="21"/>
                <w:u w:val="single" w:color="000000"/>
                <w:lang w:eastAsia="zh-CN"/>
              </w:rPr>
              <w:t>5100</w:t>
            </w:r>
            <w:r w:rsidRPr="00E75D02">
              <w:rPr>
                <w:rFonts w:ascii="仿宋_GB2312" w:eastAsia="仿宋_GB2312" w:hAnsi="仿宋" w:cs="仿宋" w:hint="eastAsia"/>
                <w:spacing w:val="-9"/>
                <w:sz w:val="21"/>
                <w:szCs w:val="21"/>
                <w:u w:val="single" w:color="000000"/>
                <w:lang w:eastAsia="zh-CN"/>
              </w:rPr>
              <w:t xml:space="preserve"> </w:t>
            </w:r>
            <w:r w:rsidRPr="00E75D02">
              <w:rPr>
                <w:rFonts w:ascii="仿宋_GB2312" w:eastAsia="仿宋_GB2312" w:hAnsi="仿宋" w:cs="仿宋" w:hint="eastAsia"/>
                <w:sz w:val="21"/>
                <w:szCs w:val="21"/>
                <w:u w:val="single" w:color="000000"/>
                <w:lang w:eastAsia="zh-CN"/>
              </w:rPr>
              <w:t>1426</w:t>
            </w:r>
            <w:r w:rsidRPr="00E75D02">
              <w:rPr>
                <w:rFonts w:ascii="仿宋_GB2312" w:eastAsia="仿宋_GB2312" w:hAnsi="仿宋" w:cs="仿宋" w:hint="eastAsia"/>
                <w:spacing w:val="-8"/>
                <w:sz w:val="21"/>
                <w:szCs w:val="21"/>
                <w:u w:val="single" w:color="000000"/>
                <w:lang w:eastAsia="zh-CN"/>
              </w:rPr>
              <w:t xml:space="preserve"> </w:t>
            </w:r>
            <w:r w:rsidRPr="00E75D02">
              <w:rPr>
                <w:rFonts w:ascii="仿宋_GB2312" w:eastAsia="仿宋_GB2312" w:hAnsi="仿宋" w:cs="仿宋" w:hint="eastAsia"/>
                <w:sz w:val="21"/>
                <w:szCs w:val="21"/>
                <w:u w:val="single" w:color="000000"/>
                <w:lang w:eastAsia="zh-CN"/>
              </w:rPr>
              <w:t>2080</w:t>
            </w:r>
            <w:r w:rsidRPr="00E75D02">
              <w:rPr>
                <w:rFonts w:ascii="仿宋_GB2312" w:eastAsia="仿宋_GB2312" w:hAnsi="仿宋" w:cs="仿宋" w:hint="eastAsia"/>
                <w:spacing w:val="-9"/>
                <w:sz w:val="21"/>
                <w:szCs w:val="21"/>
                <w:u w:val="single" w:color="000000"/>
                <w:lang w:eastAsia="zh-CN"/>
              </w:rPr>
              <w:t xml:space="preserve"> </w:t>
            </w:r>
            <w:r w:rsidRPr="00E75D02">
              <w:rPr>
                <w:rFonts w:ascii="仿宋_GB2312" w:eastAsia="仿宋_GB2312" w:hAnsi="仿宋" w:cs="仿宋" w:hint="eastAsia"/>
                <w:sz w:val="21"/>
                <w:szCs w:val="21"/>
                <w:u w:val="single" w:color="000000"/>
                <w:lang w:eastAsia="zh-CN"/>
              </w:rPr>
              <w:t>5012</w:t>
            </w:r>
            <w:r w:rsidRPr="00E75D02">
              <w:rPr>
                <w:rFonts w:ascii="仿宋_GB2312" w:eastAsia="仿宋_GB2312" w:hAnsi="仿宋" w:cs="仿宋" w:hint="eastAsia"/>
                <w:spacing w:val="-8"/>
                <w:sz w:val="21"/>
                <w:szCs w:val="21"/>
                <w:u w:val="single" w:color="000000"/>
                <w:lang w:eastAsia="zh-CN"/>
              </w:rPr>
              <w:t xml:space="preserve"> </w:t>
            </w:r>
            <w:r w:rsidRPr="00E75D02">
              <w:rPr>
                <w:rFonts w:ascii="仿宋_GB2312" w:eastAsia="仿宋_GB2312" w:hAnsi="仿宋" w:cs="仿宋" w:hint="eastAsia"/>
                <w:sz w:val="21"/>
                <w:szCs w:val="21"/>
                <w:u w:val="single" w:color="000000"/>
                <w:lang w:eastAsia="zh-CN"/>
              </w:rPr>
              <w:t>5148</w:t>
            </w:r>
          </w:p>
        </w:tc>
      </w:tr>
      <w:tr w:rsidR="006C6F28" w:rsidTr="00A2203D">
        <w:trPr>
          <w:trHeight w:hRule="exact" w:val="2134"/>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E75D02" w:rsidRDefault="006C6F28" w:rsidP="006C6F28">
            <w:pPr>
              <w:pStyle w:val="TableParagraph"/>
              <w:ind w:left="219"/>
              <w:rPr>
                <w:rFonts w:ascii="仿宋_GB2312" w:eastAsia="仿宋_GB2312" w:hAnsi="仿宋" w:cs="仿宋"/>
                <w:sz w:val="21"/>
                <w:szCs w:val="21"/>
              </w:rPr>
            </w:pPr>
            <w:r w:rsidRPr="00E75D02">
              <w:rPr>
                <w:rFonts w:ascii="仿宋_GB2312" w:eastAsia="仿宋_GB2312" w:hint="eastAsia"/>
                <w:sz w:val="21"/>
              </w:rPr>
              <w:t>8.5.1</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E75D02" w:rsidRDefault="006C6F28" w:rsidP="006C6F28">
            <w:pPr>
              <w:pStyle w:val="TableParagraph"/>
              <w:ind w:left="405"/>
              <w:rPr>
                <w:rFonts w:ascii="仿宋_GB2312" w:eastAsia="仿宋_GB2312" w:hAnsi="仿宋" w:cs="仿宋"/>
                <w:sz w:val="21"/>
                <w:szCs w:val="21"/>
              </w:rPr>
            </w:pPr>
            <w:r w:rsidRPr="00E75D02">
              <w:rPr>
                <w:rFonts w:ascii="仿宋_GB2312" w:eastAsia="仿宋_GB2312" w:hAnsi="仿宋" w:cs="仿宋" w:hint="eastAsia"/>
                <w:sz w:val="21"/>
                <w:szCs w:val="21"/>
              </w:rPr>
              <w:t>监督部门</w:t>
            </w:r>
          </w:p>
        </w:tc>
        <w:tc>
          <w:tcPr>
            <w:tcW w:w="5719" w:type="dxa"/>
            <w:tcBorders>
              <w:top w:val="single" w:sz="4" w:space="0" w:color="000000"/>
              <w:left w:val="single" w:sz="4" w:space="0" w:color="000000"/>
              <w:bottom w:val="single" w:sz="4" w:space="0" w:color="000000"/>
              <w:right w:val="single" w:sz="4" w:space="0" w:color="000000"/>
            </w:tcBorders>
            <w:vAlign w:val="center"/>
          </w:tcPr>
          <w:p w:rsidR="006C6F28" w:rsidRPr="00E75D02" w:rsidRDefault="006C6F28" w:rsidP="002F5C3D">
            <w:pPr>
              <w:pStyle w:val="TableParagraph"/>
              <w:spacing w:line="400" w:lineRule="exact"/>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监督部门：四川省交通勘察设计研究院有限公司纪检监察审</w:t>
            </w:r>
            <w:r w:rsidRPr="00E75D02">
              <w:rPr>
                <w:rFonts w:ascii="仿宋_GB2312" w:eastAsia="仿宋_GB2312" w:hAnsi="仿宋" w:cs="仿宋" w:hint="eastAsia"/>
                <w:spacing w:val="-1"/>
                <w:sz w:val="21"/>
                <w:szCs w:val="21"/>
                <w:lang w:eastAsia="zh-CN"/>
              </w:rPr>
              <w:t>计部</w:t>
            </w:r>
          </w:p>
          <w:p w:rsidR="006C6F28" w:rsidRPr="00E75D02" w:rsidRDefault="006C6F28" w:rsidP="002F5C3D">
            <w:pPr>
              <w:pStyle w:val="TableParagraph"/>
              <w:spacing w:line="400" w:lineRule="exact"/>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地址：成都市太升北路</w:t>
            </w:r>
            <w:r w:rsidRPr="00E75D02">
              <w:rPr>
                <w:rFonts w:ascii="仿宋_GB2312" w:eastAsia="仿宋_GB2312" w:hAnsi="仿宋" w:cs="仿宋" w:hint="eastAsia"/>
                <w:spacing w:val="-66"/>
                <w:sz w:val="21"/>
                <w:szCs w:val="21"/>
                <w:lang w:eastAsia="zh-CN"/>
              </w:rPr>
              <w:t xml:space="preserve"> </w:t>
            </w:r>
            <w:r w:rsidRPr="00E75D02">
              <w:rPr>
                <w:rFonts w:ascii="仿宋_GB2312" w:eastAsia="仿宋_GB2312" w:hAnsi="仿宋" w:cs="仿宋" w:hint="eastAsia"/>
                <w:sz w:val="21"/>
                <w:szCs w:val="21"/>
                <w:lang w:eastAsia="zh-CN"/>
              </w:rPr>
              <w:t>35</w:t>
            </w:r>
            <w:r w:rsidRPr="00E75D02">
              <w:rPr>
                <w:rFonts w:ascii="仿宋_GB2312" w:eastAsia="仿宋_GB2312" w:hAnsi="仿宋" w:cs="仿宋" w:hint="eastAsia"/>
                <w:spacing w:val="-67"/>
                <w:sz w:val="21"/>
                <w:szCs w:val="21"/>
                <w:lang w:eastAsia="zh-CN"/>
              </w:rPr>
              <w:t xml:space="preserve"> </w:t>
            </w:r>
            <w:r w:rsidRPr="00E75D02">
              <w:rPr>
                <w:rFonts w:ascii="仿宋_GB2312" w:eastAsia="仿宋_GB2312" w:hAnsi="仿宋" w:cs="仿宋" w:hint="eastAsia"/>
                <w:sz w:val="21"/>
                <w:szCs w:val="21"/>
                <w:lang w:eastAsia="zh-CN"/>
              </w:rPr>
              <w:t>号</w:t>
            </w:r>
          </w:p>
          <w:p w:rsidR="006C6F28" w:rsidRPr="00E75D02" w:rsidRDefault="006C6F28" w:rsidP="002F5C3D">
            <w:pPr>
              <w:pStyle w:val="TableParagraph"/>
              <w:spacing w:line="400" w:lineRule="exact"/>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电话：</w:t>
            </w:r>
            <w:r w:rsidRPr="00E75D02">
              <w:rPr>
                <w:rFonts w:ascii="仿宋_GB2312" w:eastAsia="仿宋_GB2312" w:hAnsi="仿宋" w:cs="仿宋" w:hint="eastAsia"/>
                <w:spacing w:val="-19"/>
                <w:sz w:val="21"/>
                <w:szCs w:val="21"/>
                <w:lang w:eastAsia="zh-CN"/>
              </w:rPr>
              <w:t xml:space="preserve"> </w:t>
            </w:r>
            <w:r w:rsidRPr="00E75D02">
              <w:rPr>
                <w:rFonts w:ascii="仿宋_GB2312" w:eastAsia="仿宋_GB2312" w:hAnsi="仿宋" w:cs="仿宋" w:hint="eastAsia"/>
                <w:sz w:val="21"/>
                <w:szCs w:val="21"/>
                <w:lang w:eastAsia="zh-CN"/>
              </w:rPr>
              <w:t>028-86953618</w:t>
            </w:r>
          </w:p>
          <w:p w:rsidR="006C6F28" w:rsidRPr="00E75D02" w:rsidRDefault="006C6F28" w:rsidP="002F5C3D">
            <w:pPr>
              <w:pStyle w:val="TableParagraph"/>
              <w:spacing w:line="400" w:lineRule="exact"/>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传真：</w:t>
            </w:r>
            <w:r w:rsidRPr="00E75D02">
              <w:rPr>
                <w:rFonts w:ascii="仿宋_GB2312" w:eastAsia="仿宋_GB2312" w:hAnsi="仿宋" w:cs="仿宋" w:hint="eastAsia"/>
                <w:spacing w:val="-19"/>
                <w:sz w:val="21"/>
                <w:szCs w:val="21"/>
                <w:lang w:eastAsia="zh-CN"/>
              </w:rPr>
              <w:t xml:space="preserve"> </w:t>
            </w:r>
            <w:r w:rsidRPr="00E75D02">
              <w:rPr>
                <w:rFonts w:ascii="仿宋_GB2312" w:eastAsia="仿宋_GB2312" w:hAnsi="仿宋" w:cs="仿宋" w:hint="eastAsia"/>
                <w:sz w:val="21"/>
                <w:szCs w:val="21"/>
                <w:lang w:eastAsia="zh-CN"/>
              </w:rPr>
              <w:t>028-86912819</w:t>
            </w:r>
          </w:p>
          <w:p w:rsidR="006C6F28" w:rsidRPr="00E75D02" w:rsidRDefault="006C6F28" w:rsidP="002F5C3D">
            <w:pPr>
              <w:pStyle w:val="TableParagraph"/>
              <w:spacing w:line="400" w:lineRule="exact"/>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邮政编码：</w:t>
            </w:r>
            <w:r w:rsidRPr="00E75D02">
              <w:rPr>
                <w:rFonts w:ascii="仿宋_GB2312" w:eastAsia="仿宋_GB2312" w:hAnsi="仿宋" w:cs="仿宋" w:hint="eastAsia"/>
                <w:spacing w:val="-17"/>
                <w:sz w:val="21"/>
                <w:szCs w:val="21"/>
                <w:lang w:eastAsia="zh-CN"/>
              </w:rPr>
              <w:t xml:space="preserve"> </w:t>
            </w:r>
            <w:r w:rsidRPr="00E75D02">
              <w:rPr>
                <w:rFonts w:ascii="仿宋_GB2312" w:eastAsia="仿宋_GB2312" w:hAnsi="仿宋" w:cs="仿宋" w:hint="eastAsia"/>
                <w:sz w:val="21"/>
                <w:szCs w:val="21"/>
                <w:lang w:eastAsia="zh-CN"/>
              </w:rPr>
              <w:t>610017</w:t>
            </w:r>
          </w:p>
        </w:tc>
      </w:tr>
    </w:tbl>
    <w:p w:rsidR="00C82081" w:rsidRDefault="00C82081">
      <w:pPr>
        <w:spacing w:line="272" w:lineRule="auto"/>
        <w:rPr>
          <w:rFonts w:ascii="仿宋" w:eastAsia="仿宋" w:hAnsi="仿宋" w:cs="仿宋"/>
          <w:sz w:val="21"/>
          <w:szCs w:val="21"/>
          <w:lang w:eastAsia="zh-CN"/>
        </w:rPr>
        <w:sectPr w:rsidR="00C82081">
          <w:footerReference w:type="default" r:id="rId17"/>
          <w:pgSz w:w="11910" w:h="16840"/>
          <w:pgMar w:top="1320" w:right="1180" w:bottom="1160" w:left="1680" w:header="852" w:footer="978" w:gutter="0"/>
          <w:pgNumType w:start="10"/>
          <w:cols w:space="720"/>
        </w:sectPr>
      </w:pPr>
    </w:p>
    <w:p w:rsidR="00C82081" w:rsidRDefault="00C82081">
      <w:pPr>
        <w:spacing w:before="9"/>
        <w:rPr>
          <w:rFonts w:ascii="Times New Roman" w:eastAsia="Times New Roman" w:hAnsi="Times New Roman" w:cs="Times New Roman"/>
          <w:sz w:val="8"/>
          <w:szCs w:val="8"/>
          <w:lang w:eastAsia="zh-CN"/>
        </w:rPr>
      </w:pPr>
    </w:p>
    <w:tbl>
      <w:tblPr>
        <w:tblStyle w:val="TableNormal"/>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661"/>
        <w:gridCol w:w="5719"/>
      </w:tblGrid>
      <w:tr w:rsidR="00C82081" w:rsidTr="00AF2C85">
        <w:trPr>
          <w:trHeight w:hRule="exact" w:val="716"/>
        </w:trPr>
        <w:tc>
          <w:tcPr>
            <w:tcW w:w="976" w:type="dxa"/>
            <w:vAlign w:val="center"/>
          </w:tcPr>
          <w:p w:rsidR="00C82081" w:rsidRPr="00E75D02" w:rsidRDefault="0000700E">
            <w:pPr>
              <w:pStyle w:val="TableParagraph"/>
              <w:ind w:left="166"/>
              <w:rPr>
                <w:rFonts w:ascii="仿宋_GB2312" w:eastAsia="仿宋_GB2312" w:hAnsi="仿宋" w:cs="仿宋"/>
                <w:sz w:val="21"/>
                <w:szCs w:val="21"/>
              </w:rPr>
            </w:pPr>
            <w:r w:rsidRPr="00E75D02">
              <w:rPr>
                <w:rFonts w:ascii="仿宋_GB2312" w:eastAsia="仿宋_GB2312" w:hAnsi="仿宋" w:cs="仿宋" w:hint="eastAsia"/>
                <w:b/>
                <w:bCs/>
                <w:spacing w:val="1"/>
                <w:sz w:val="21"/>
                <w:szCs w:val="21"/>
              </w:rPr>
              <w:t>条款号</w:t>
            </w:r>
          </w:p>
        </w:tc>
        <w:tc>
          <w:tcPr>
            <w:tcW w:w="1661" w:type="dxa"/>
            <w:vAlign w:val="center"/>
          </w:tcPr>
          <w:p w:rsidR="00C82081" w:rsidRPr="00E75D02" w:rsidRDefault="0000700E">
            <w:pPr>
              <w:pStyle w:val="TableParagraph"/>
              <w:ind w:left="405"/>
              <w:rPr>
                <w:rFonts w:ascii="仿宋_GB2312" w:eastAsia="仿宋_GB2312" w:hAnsi="仿宋" w:cs="仿宋"/>
                <w:sz w:val="21"/>
                <w:szCs w:val="21"/>
              </w:rPr>
            </w:pPr>
            <w:r w:rsidRPr="00E75D02">
              <w:rPr>
                <w:rFonts w:ascii="仿宋_GB2312" w:eastAsia="仿宋_GB2312" w:hAnsi="仿宋" w:cs="仿宋" w:hint="eastAsia"/>
                <w:b/>
                <w:bCs/>
                <w:spacing w:val="1"/>
                <w:sz w:val="21"/>
                <w:szCs w:val="21"/>
              </w:rPr>
              <w:t>条款名称</w:t>
            </w:r>
          </w:p>
        </w:tc>
        <w:tc>
          <w:tcPr>
            <w:tcW w:w="5719" w:type="dxa"/>
            <w:vAlign w:val="center"/>
          </w:tcPr>
          <w:p w:rsidR="00C82081" w:rsidRPr="00E75D02" w:rsidRDefault="0000700E">
            <w:pPr>
              <w:pStyle w:val="TableParagraph"/>
              <w:jc w:val="center"/>
              <w:rPr>
                <w:rFonts w:ascii="仿宋_GB2312" w:eastAsia="仿宋_GB2312" w:hAnsi="仿宋" w:cs="仿宋"/>
                <w:sz w:val="21"/>
                <w:szCs w:val="21"/>
              </w:rPr>
            </w:pPr>
            <w:r w:rsidRPr="00E75D02">
              <w:rPr>
                <w:rFonts w:ascii="仿宋_GB2312" w:eastAsia="仿宋_GB2312" w:hAnsi="仿宋" w:cs="仿宋" w:hint="eastAsia"/>
                <w:b/>
                <w:bCs/>
                <w:spacing w:val="1"/>
                <w:sz w:val="21"/>
                <w:szCs w:val="21"/>
              </w:rPr>
              <w:t>编列内容</w:t>
            </w:r>
          </w:p>
        </w:tc>
      </w:tr>
      <w:tr w:rsidR="00C82081" w:rsidTr="00AF2C85">
        <w:trPr>
          <w:trHeight w:hRule="exact" w:val="690"/>
        </w:trPr>
        <w:tc>
          <w:tcPr>
            <w:tcW w:w="976" w:type="dxa"/>
            <w:vAlign w:val="center"/>
          </w:tcPr>
          <w:p w:rsidR="00C82081" w:rsidRPr="00E75D02" w:rsidRDefault="0000700E">
            <w:pPr>
              <w:pStyle w:val="TableParagraph"/>
              <w:spacing w:before="170"/>
              <w:jc w:val="center"/>
              <w:rPr>
                <w:rFonts w:ascii="仿宋_GB2312" w:eastAsia="仿宋_GB2312" w:hAnsi="仿宋" w:cs="仿宋"/>
                <w:sz w:val="21"/>
                <w:szCs w:val="21"/>
              </w:rPr>
            </w:pPr>
            <w:r w:rsidRPr="00E75D02">
              <w:rPr>
                <w:rFonts w:ascii="仿宋_GB2312" w:eastAsia="仿宋_GB2312" w:hint="eastAsia"/>
                <w:sz w:val="21"/>
              </w:rPr>
              <w:t>9</w:t>
            </w:r>
          </w:p>
        </w:tc>
        <w:tc>
          <w:tcPr>
            <w:tcW w:w="1661" w:type="dxa"/>
            <w:vAlign w:val="center"/>
          </w:tcPr>
          <w:p w:rsidR="00C82081" w:rsidRPr="00E75D02" w:rsidRDefault="0000700E">
            <w:pPr>
              <w:pStyle w:val="TableParagraph"/>
              <w:spacing w:before="14" w:line="272" w:lineRule="auto"/>
              <w:ind w:left="405" w:right="197" w:hanging="212"/>
              <w:rPr>
                <w:rFonts w:ascii="仿宋_GB2312" w:eastAsia="仿宋_GB2312" w:hAnsi="仿宋" w:cs="仿宋"/>
                <w:sz w:val="21"/>
                <w:szCs w:val="21"/>
                <w:lang w:eastAsia="zh-CN"/>
              </w:rPr>
            </w:pPr>
            <w:r w:rsidRPr="00E75D02">
              <w:rPr>
                <w:rFonts w:ascii="仿宋_GB2312" w:eastAsia="仿宋_GB2312" w:hAnsi="仿宋" w:cs="仿宋" w:hint="eastAsia"/>
                <w:w w:val="95"/>
                <w:sz w:val="21"/>
                <w:szCs w:val="21"/>
                <w:lang w:eastAsia="zh-CN"/>
              </w:rPr>
              <w:t>是否采用电子</w:t>
            </w:r>
            <w:r w:rsidRPr="00E75D02">
              <w:rPr>
                <w:rFonts w:ascii="仿宋_GB2312" w:eastAsia="仿宋_GB2312" w:hAnsi="仿宋" w:cs="仿宋" w:hint="eastAsia"/>
                <w:spacing w:val="21"/>
                <w:w w:val="99"/>
                <w:sz w:val="21"/>
                <w:szCs w:val="21"/>
                <w:lang w:eastAsia="zh-CN"/>
              </w:rPr>
              <w:t xml:space="preserve"> </w:t>
            </w:r>
            <w:r w:rsidRPr="00E75D02">
              <w:rPr>
                <w:rFonts w:ascii="仿宋_GB2312" w:eastAsia="仿宋_GB2312" w:hAnsi="仿宋" w:cs="仿宋" w:hint="eastAsia"/>
                <w:sz w:val="21"/>
                <w:szCs w:val="21"/>
                <w:lang w:eastAsia="zh-CN"/>
              </w:rPr>
              <w:t>招标投标</w:t>
            </w:r>
          </w:p>
        </w:tc>
        <w:tc>
          <w:tcPr>
            <w:tcW w:w="5719" w:type="dxa"/>
            <w:vAlign w:val="center"/>
          </w:tcPr>
          <w:p w:rsidR="00C82081" w:rsidRPr="00E75D02" w:rsidRDefault="0000700E">
            <w:pPr>
              <w:pStyle w:val="TableParagraph"/>
              <w:spacing w:before="170"/>
              <w:ind w:left="102"/>
              <w:rPr>
                <w:rFonts w:ascii="仿宋_GB2312" w:eastAsia="仿宋_GB2312" w:hAnsi="仿宋" w:cs="仿宋"/>
                <w:sz w:val="21"/>
                <w:szCs w:val="21"/>
              </w:rPr>
            </w:pPr>
            <w:r w:rsidRPr="00E75D02">
              <w:rPr>
                <w:rFonts w:ascii="仿宋_GB2312" w:eastAsia="仿宋_GB2312" w:hAnsi="仿宋" w:cs="仿宋" w:hint="eastAsia"/>
                <w:sz w:val="21"/>
                <w:szCs w:val="21"/>
              </w:rPr>
              <w:t>否</w:t>
            </w:r>
          </w:p>
        </w:tc>
      </w:tr>
      <w:tr w:rsidR="00C82081" w:rsidTr="00AF2C85">
        <w:trPr>
          <w:trHeight w:hRule="exact" w:val="690"/>
        </w:trPr>
        <w:tc>
          <w:tcPr>
            <w:tcW w:w="976" w:type="dxa"/>
            <w:vAlign w:val="center"/>
          </w:tcPr>
          <w:p w:rsidR="00C82081" w:rsidRPr="00E75D02" w:rsidRDefault="0000700E">
            <w:pPr>
              <w:pStyle w:val="TableParagraph"/>
              <w:jc w:val="center"/>
              <w:rPr>
                <w:rFonts w:ascii="仿宋_GB2312" w:eastAsia="仿宋_GB2312" w:hAnsi="仿宋" w:cs="仿宋"/>
                <w:sz w:val="21"/>
                <w:szCs w:val="21"/>
              </w:rPr>
            </w:pPr>
            <w:r w:rsidRPr="00E75D02">
              <w:rPr>
                <w:rFonts w:ascii="仿宋_GB2312" w:eastAsia="仿宋_GB2312" w:hint="eastAsia"/>
                <w:sz w:val="21"/>
              </w:rPr>
              <w:t>10</w:t>
            </w:r>
          </w:p>
        </w:tc>
        <w:tc>
          <w:tcPr>
            <w:tcW w:w="7380" w:type="dxa"/>
            <w:gridSpan w:val="2"/>
            <w:vAlign w:val="center"/>
          </w:tcPr>
          <w:p w:rsidR="00C82081" w:rsidRPr="00E75D02" w:rsidRDefault="0000700E" w:rsidP="00AF2C85">
            <w:pPr>
              <w:pStyle w:val="TableParagraph"/>
              <w:spacing w:before="60"/>
              <w:ind w:left="102"/>
              <w:rPr>
                <w:rFonts w:ascii="仿宋_GB2312" w:eastAsia="仿宋_GB2312" w:hAnsi="仿宋" w:cs="仿宋"/>
                <w:sz w:val="21"/>
                <w:szCs w:val="21"/>
              </w:rPr>
            </w:pPr>
            <w:r w:rsidRPr="00E75D02">
              <w:rPr>
                <w:rFonts w:ascii="仿宋_GB2312" w:eastAsia="仿宋_GB2312" w:hAnsi="仿宋" w:cs="仿宋" w:hint="eastAsia"/>
                <w:sz w:val="21"/>
                <w:szCs w:val="21"/>
              </w:rPr>
              <w:t>需要补充的其他内容</w:t>
            </w:r>
          </w:p>
        </w:tc>
      </w:tr>
      <w:tr w:rsidR="00C82081" w:rsidTr="00AF2C85">
        <w:trPr>
          <w:trHeight w:val="1690"/>
        </w:trPr>
        <w:tc>
          <w:tcPr>
            <w:tcW w:w="976" w:type="dxa"/>
            <w:vAlign w:val="center"/>
          </w:tcPr>
          <w:p w:rsidR="00C82081" w:rsidRPr="00E75D02" w:rsidRDefault="0000700E">
            <w:pPr>
              <w:pStyle w:val="TableParagraph"/>
              <w:ind w:left="272"/>
              <w:rPr>
                <w:rFonts w:ascii="仿宋_GB2312" w:eastAsia="仿宋_GB2312" w:hAnsi="仿宋" w:cs="仿宋"/>
                <w:sz w:val="21"/>
                <w:szCs w:val="21"/>
              </w:rPr>
            </w:pPr>
            <w:r w:rsidRPr="00E75D02">
              <w:rPr>
                <w:rFonts w:ascii="仿宋_GB2312" w:eastAsia="仿宋_GB2312" w:hint="eastAsia"/>
                <w:sz w:val="21"/>
              </w:rPr>
              <w:t>10.1</w:t>
            </w:r>
          </w:p>
        </w:tc>
        <w:tc>
          <w:tcPr>
            <w:tcW w:w="1661" w:type="dxa"/>
            <w:vAlign w:val="center"/>
          </w:tcPr>
          <w:p w:rsidR="00C82081" w:rsidRPr="00E75D02" w:rsidRDefault="0000700E">
            <w:pPr>
              <w:pStyle w:val="TableParagraph"/>
              <w:spacing w:line="272" w:lineRule="auto"/>
              <w:ind w:left="510" w:right="197" w:hanging="317"/>
              <w:rPr>
                <w:rFonts w:ascii="仿宋_GB2312" w:eastAsia="仿宋_GB2312" w:hAnsi="仿宋" w:cs="仿宋"/>
                <w:sz w:val="21"/>
                <w:szCs w:val="21"/>
              </w:rPr>
            </w:pPr>
            <w:r w:rsidRPr="00E75D02">
              <w:rPr>
                <w:rFonts w:ascii="仿宋_GB2312" w:eastAsia="仿宋_GB2312" w:hAnsi="仿宋" w:cs="仿宋" w:hint="eastAsia"/>
                <w:w w:val="95"/>
                <w:sz w:val="21"/>
                <w:szCs w:val="21"/>
              </w:rPr>
              <w:t>投标文件无效</w:t>
            </w:r>
            <w:r w:rsidRPr="00E75D02">
              <w:rPr>
                <w:rFonts w:ascii="仿宋_GB2312" w:eastAsia="仿宋_GB2312" w:hAnsi="仿宋" w:cs="仿宋" w:hint="eastAsia"/>
                <w:spacing w:val="21"/>
                <w:w w:val="99"/>
                <w:sz w:val="21"/>
                <w:szCs w:val="21"/>
              </w:rPr>
              <w:t xml:space="preserve"> </w:t>
            </w:r>
            <w:r w:rsidRPr="00E75D02">
              <w:rPr>
                <w:rFonts w:ascii="仿宋_GB2312" w:eastAsia="仿宋_GB2312" w:hAnsi="仿宋" w:cs="仿宋" w:hint="eastAsia"/>
                <w:sz w:val="21"/>
                <w:szCs w:val="21"/>
              </w:rPr>
              <w:t>的情形</w:t>
            </w:r>
          </w:p>
        </w:tc>
        <w:tc>
          <w:tcPr>
            <w:tcW w:w="5719" w:type="dxa"/>
            <w:vAlign w:val="center"/>
          </w:tcPr>
          <w:p w:rsidR="00AF2C85" w:rsidRPr="00E75D02" w:rsidRDefault="00AF2C85" w:rsidP="00AF2C85">
            <w:pPr>
              <w:pStyle w:val="TableParagraph"/>
              <w:spacing w:line="276" w:lineRule="auto"/>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①法定代表人或其委托代理人未到现场。</w:t>
            </w:r>
          </w:p>
          <w:p w:rsidR="00AF2C85" w:rsidRPr="00E75D02" w:rsidRDefault="00AF2C85" w:rsidP="00AF2C85">
            <w:pPr>
              <w:pStyle w:val="TableParagraph"/>
              <w:spacing w:line="276" w:lineRule="auto"/>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②法定代表人或其委托代理人无法出示身份证原件。</w:t>
            </w:r>
          </w:p>
          <w:p w:rsidR="00AF2C85" w:rsidRPr="00E75D02" w:rsidRDefault="00AF2C85" w:rsidP="00AF2C85">
            <w:pPr>
              <w:pStyle w:val="TableParagraph"/>
              <w:spacing w:before="34" w:line="276" w:lineRule="auto"/>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③投标人在“投标文件开标记录确认表”中未签字确认。</w:t>
            </w:r>
          </w:p>
          <w:p w:rsidR="00AF2C85" w:rsidRPr="00E75D02" w:rsidRDefault="00AF2C85" w:rsidP="00AF2C85">
            <w:pPr>
              <w:pStyle w:val="TableParagraph"/>
              <w:spacing w:before="37" w:line="276" w:lineRule="auto"/>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④</w:t>
            </w:r>
            <w:proofErr w:type="gramStart"/>
            <w:r w:rsidRPr="00E75D02">
              <w:rPr>
                <w:rFonts w:ascii="仿宋_GB2312" w:eastAsia="仿宋_GB2312" w:hAnsi="仿宋" w:cs="仿宋" w:hint="eastAsia"/>
                <w:sz w:val="21"/>
                <w:szCs w:val="21"/>
                <w:lang w:eastAsia="zh-CN"/>
              </w:rPr>
              <w:t>标书未</w:t>
            </w:r>
            <w:proofErr w:type="gramEnd"/>
            <w:r w:rsidRPr="00E75D02">
              <w:rPr>
                <w:rFonts w:ascii="仿宋_GB2312" w:eastAsia="仿宋_GB2312" w:hAnsi="仿宋" w:cs="仿宋" w:hint="eastAsia"/>
                <w:sz w:val="21"/>
                <w:szCs w:val="21"/>
                <w:lang w:eastAsia="zh-CN"/>
              </w:rPr>
              <w:t>按要求装订。</w:t>
            </w:r>
          </w:p>
          <w:p w:rsidR="00C82081" w:rsidRPr="00E75D02" w:rsidRDefault="00AF2C85" w:rsidP="00AF2C85">
            <w:pPr>
              <w:pStyle w:val="TableParagraph"/>
              <w:spacing w:line="276" w:lineRule="auto"/>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⑤国家、法律规定的其他无效情况</w:t>
            </w:r>
          </w:p>
        </w:tc>
      </w:tr>
      <w:tr w:rsidR="00C82081" w:rsidTr="00AF2C85">
        <w:trPr>
          <w:trHeight w:val="2587"/>
        </w:trPr>
        <w:tc>
          <w:tcPr>
            <w:tcW w:w="976" w:type="dxa"/>
            <w:vAlign w:val="center"/>
          </w:tcPr>
          <w:p w:rsidR="00C82081" w:rsidRPr="00E75D02" w:rsidRDefault="0000700E">
            <w:pPr>
              <w:pStyle w:val="TableParagraph"/>
              <w:ind w:left="272"/>
              <w:rPr>
                <w:rFonts w:ascii="仿宋_GB2312" w:eastAsia="仿宋_GB2312" w:hAnsi="仿宋" w:cs="仿宋"/>
                <w:sz w:val="21"/>
                <w:szCs w:val="21"/>
              </w:rPr>
            </w:pPr>
            <w:r w:rsidRPr="00E75D02">
              <w:rPr>
                <w:rFonts w:ascii="仿宋_GB2312" w:eastAsia="仿宋_GB2312" w:hint="eastAsia"/>
                <w:sz w:val="21"/>
              </w:rPr>
              <w:t>10.2</w:t>
            </w:r>
          </w:p>
        </w:tc>
        <w:tc>
          <w:tcPr>
            <w:tcW w:w="1661" w:type="dxa"/>
            <w:vAlign w:val="center"/>
          </w:tcPr>
          <w:p w:rsidR="00C82081" w:rsidRPr="00E75D02" w:rsidRDefault="0000700E">
            <w:pPr>
              <w:pStyle w:val="TableParagraph"/>
              <w:spacing w:line="272" w:lineRule="auto"/>
              <w:ind w:left="405" w:right="197" w:hanging="212"/>
              <w:rPr>
                <w:rFonts w:ascii="仿宋_GB2312" w:eastAsia="仿宋_GB2312" w:hAnsi="仿宋" w:cs="仿宋"/>
                <w:sz w:val="21"/>
                <w:szCs w:val="21"/>
                <w:lang w:eastAsia="zh-CN"/>
              </w:rPr>
            </w:pPr>
            <w:r w:rsidRPr="00E75D02">
              <w:rPr>
                <w:rFonts w:ascii="仿宋_GB2312" w:eastAsia="仿宋_GB2312" w:hAnsi="仿宋" w:cs="仿宋" w:hint="eastAsia"/>
                <w:w w:val="95"/>
                <w:sz w:val="21"/>
                <w:szCs w:val="21"/>
                <w:lang w:eastAsia="zh-CN"/>
              </w:rPr>
              <w:t>投标文件的真</w:t>
            </w:r>
            <w:r w:rsidRPr="00E75D02">
              <w:rPr>
                <w:rFonts w:ascii="仿宋_GB2312" w:eastAsia="仿宋_GB2312" w:hAnsi="仿宋" w:cs="仿宋" w:hint="eastAsia"/>
                <w:spacing w:val="21"/>
                <w:w w:val="99"/>
                <w:sz w:val="21"/>
                <w:szCs w:val="21"/>
                <w:lang w:eastAsia="zh-CN"/>
              </w:rPr>
              <w:t xml:space="preserve"> </w:t>
            </w:r>
            <w:r w:rsidRPr="00E75D02">
              <w:rPr>
                <w:rFonts w:ascii="仿宋_GB2312" w:eastAsia="仿宋_GB2312" w:hAnsi="仿宋" w:cs="仿宋" w:hint="eastAsia"/>
                <w:sz w:val="21"/>
                <w:szCs w:val="21"/>
                <w:lang w:eastAsia="zh-CN"/>
              </w:rPr>
              <w:t>实性要求</w:t>
            </w:r>
          </w:p>
        </w:tc>
        <w:tc>
          <w:tcPr>
            <w:tcW w:w="5719" w:type="dxa"/>
            <w:vAlign w:val="center"/>
          </w:tcPr>
          <w:p w:rsidR="00C82081" w:rsidRPr="00E75D02" w:rsidRDefault="0000700E">
            <w:pPr>
              <w:pStyle w:val="TableParagraph"/>
              <w:spacing w:line="276" w:lineRule="auto"/>
              <w:ind w:left="102"/>
              <w:rPr>
                <w:rFonts w:ascii="仿宋_GB2312" w:eastAsia="仿宋_GB2312" w:hAnsi="仿宋" w:cs="仿宋"/>
                <w:sz w:val="21"/>
                <w:szCs w:val="21"/>
                <w:lang w:eastAsia="zh-CN"/>
              </w:rPr>
            </w:pPr>
            <w:r w:rsidRPr="00E75D02">
              <w:rPr>
                <w:rFonts w:ascii="仿宋_GB2312" w:eastAsia="仿宋_GB2312" w:hAnsi="仿宋" w:cs="仿宋" w:hint="eastAsia"/>
                <w:spacing w:val="2"/>
                <w:sz w:val="21"/>
                <w:szCs w:val="21"/>
                <w:lang w:eastAsia="zh-CN"/>
              </w:rPr>
              <w:t>投标人所递交的投标文件（包括有关资料、澄清）应真实可信，不存在虚假（包括隐瞒）。投标人声明不存在限制投标</w:t>
            </w:r>
            <w:r w:rsidRPr="00E75D02">
              <w:rPr>
                <w:rFonts w:ascii="仿宋_GB2312" w:eastAsia="仿宋_GB2312" w:hAnsi="仿宋" w:cs="仿宋" w:hint="eastAsia"/>
                <w:spacing w:val="1"/>
                <w:w w:val="95"/>
                <w:sz w:val="21"/>
                <w:szCs w:val="21"/>
                <w:lang w:eastAsia="zh-CN"/>
              </w:rPr>
              <w:t>情形但被发现存在限制投标情形的，构成隐瞒，属于虚假投标行为。如投标文件存在虚假，在评标阶段，评标委员会应</w:t>
            </w:r>
            <w:r w:rsidRPr="00E75D02">
              <w:rPr>
                <w:rFonts w:ascii="仿宋_GB2312" w:eastAsia="仿宋_GB2312" w:hAnsi="仿宋" w:cs="仿宋" w:hint="eastAsia"/>
                <w:spacing w:val="2"/>
                <w:sz w:val="21"/>
                <w:szCs w:val="21"/>
                <w:lang w:eastAsia="zh-CN"/>
              </w:rPr>
              <w:t>将该投标文件作无效标处理；中标人确定后发现的，招标人将取消中标人中标资格，同时没收其全部投标保证金，并将其剔除招标人合格供应商名录库，纳入黑名单，三年内不得</w:t>
            </w:r>
            <w:r w:rsidRPr="00E75D02">
              <w:rPr>
                <w:rFonts w:ascii="仿宋_GB2312" w:eastAsia="仿宋_GB2312" w:hAnsi="仿宋" w:cs="仿宋" w:hint="eastAsia"/>
                <w:sz w:val="21"/>
                <w:szCs w:val="21"/>
                <w:lang w:eastAsia="zh-CN"/>
              </w:rPr>
              <w:t>再申请入库和参与招标人的投标活动。</w:t>
            </w:r>
          </w:p>
        </w:tc>
      </w:tr>
      <w:tr w:rsidR="002F5C3D" w:rsidTr="00AF2C85">
        <w:trPr>
          <w:trHeight w:val="1012"/>
        </w:trPr>
        <w:tc>
          <w:tcPr>
            <w:tcW w:w="976" w:type="dxa"/>
            <w:vAlign w:val="center"/>
          </w:tcPr>
          <w:p w:rsidR="002F5C3D" w:rsidRPr="00505466" w:rsidRDefault="002F5C3D" w:rsidP="002F5C3D">
            <w:pPr>
              <w:pStyle w:val="TableParagraph"/>
              <w:spacing w:before="169"/>
              <w:ind w:left="272"/>
              <w:rPr>
                <w:rFonts w:ascii="仿宋_GB2312" w:eastAsia="仿宋_GB2312" w:hAnsi="仿宋" w:cs="仿宋"/>
                <w:sz w:val="21"/>
                <w:szCs w:val="21"/>
              </w:rPr>
            </w:pPr>
            <w:r w:rsidRPr="00505466">
              <w:rPr>
                <w:rFonts w:ascii="仿宋_GB2312" w:eastAsia="仿宋_GB2312" w:hint="eastAsia"/>
                <w:sz w:val="21"/>
              </w:rPr>
              <w:t>10.3</w:t>
            </w:r>
          </w:p>
        </w:tc>
        <w:tc>
          <w:tcPr>
            <w:tcW w:w="1661" w:type="dxa"/>
            <w:vAlign w:val="center"/>
          </w:tcPr>
          <w:p w:rsidR="002F5C3D" w:rsidRPr="00505466" w:rsidRDefault="002F5C3D" w:rsidP="002F5C3D">
            <w:pPr>
              <w:pStyle w:val="TableParagraph"/>
              <w:spacing w:before="169"/>
              <w:ind w:left="405"/>
              <w:rPr>
                <w:rFonts w:ascii="仿宋_GB2312" w:eastAsia="仿宋_GB2312" w:hAnsi="仿宋" w:cs="仿宋"/>
                <w:sz w:val="21"/>
                <w:szCs w:val="21"/>
              </w:rPr>
            </w:pPr>
            <w:r w:rsidRPr="00505466">
              <w:rPr>
                <w:rFonts w:ascii="仿宋_GB2312" w:eastAsia="仿宋_GB2312" w:hAnsi="仿宋" w:cs="仿宋" w:hint="eastAsia"/>
                <w:sz w:val="21"/>
                <w:szCs w:val="21"/>
              </w:rPr>
              <w:t>重新招标</w:t>
            </w:r>
          </w:p>
        </w:tc>
        <w:tc>
          <w:tcPr>
            <w:tcW w:w="5719" w:type="dxa"/>
            <w:vAlign w:val="center"/>
          </w:tcPr>
          <w:p w:rsidR="002F5C3D" w:rsidRPr="00505466" w:rsidRDefault="002F5C3D" w:rsidP="002F5C3D">
            <w:pPr>
              <w:pStyle w:val="TableParagraph"/>
              <w:spacing w:before="13"/>
              <w:ind w:left="102"/>
              <w:rPr>
                <w:rFonts w:ascii="仿宋_GB2312" w:eastAsia="仿宋_GB2312" w:hAnsi="仿宋" w:cs="仿宋"/>
                <w:sz w:val="21"/>
                <w:szCs w:val="21"/>
                <w:lang w:eastAsia="zh-CN"/>
              </w:rPr>
            </w:pPr>
            <w:r w:rsidRPr="00505466">
              <w:rPr>
                <w:rFonts w:ascii="仿宋_GB2312" w:eastAsia="仿宋_GB2312" w:hAnsi="仿宋" w:cs="仿宋" w:hint="eastAsia"/>
                <w:sz w:val="21"/>
                <w:szCs w:val="21"/>
                <w:lang w:eastAsia="zh-CN"/>
              </w:rPr>
              <w:t>（l）投标截止时间止，</w:t>
            </w:r>
            <w:r w:rsidR="00BF700C">
              <w:rPr>
                <w:rFonts w:ascii="仿宋_GB2312" w:eastAsia="仿宋_GB2312" w:hAnsi="仿宋" w:cs="仿宋" w:hint="eastAsia"/>
                <w:sz w:val="21"/>
                <w:szCs w:val="21"/>
                <w:lang w:eastAsia="zh-CN"/>
              </w:rPr>
              <w:t>有标段</w:t>
            </w:r>
            <w:r w:rsidRPr="00505466">
              <w:rPr>
                <w:rFonts w:ascii="仿宋_GB2312" w:eastAsia="仿宋_GB2312" w:hAnsi="仿宋" w:cs="仿宋" w:hint="eastAsia"/>
                <w:sz w:val="21"/>
                <w:szCs w:val="21"/>
                <w:lang w:eastAsia="zh-CN"/>
              </w:rPr>
              <w:t>投标人少于</w:t>
            </w:r>
            <w:r w:rsidRPr="00505466">
              <w:rPr>
                <w:rFonts w:ascii="仿宋_GB2312" w:eastAsia="仿宋_GB2312" w:hAnsi="仿宋" w:cs="仿宋" w:hint="eastAsia"/>
                <w:spacing w:val="-71"/>
                <w:sz w:val="21"/>
                <w:szCs w:val="21"/>
                <w:lang w:eastAsia="zh-CN"/>
              </w:rPr>
              <w:t xml:space="preserve"> </w:t>
            </w:r>
            <w:r w:rsidRPr="00505466">
              <w:rPr>
                <w:rFonts w:ascii="仿宋_GB2312" w:eastAsia="仿宋_GB2312" w:hAnsi="仿宋" w:cs="仿宋" w:hint="eastAsia"/>
                <w:sz w:val="21"/>
                <w:szCs w:val="21"/>
                <w:lang w:eastAsia="zh-CN"/>
              </w:rPr>
              <w:t>3</w:t>
            </w:r>
            <w:r w:rsidRPr="00505466">
              <w:rPr>
                <w:rFonts w:ascii="仿宋_GB2312" w:eastAsia="仿宋_GB2312" w:hAnsi="仿宋" w:cs="仿宋" w:hint="eastAsia"/>
                <w:spacing w:val="-71"/>
                <w:sz w:val="21"/>
                <w:szCs w:val="21"/>
                <w:lang w:eastAsia="zh-CN"/>
              </w:rPr>
              <w:t xml:space="preserve"> </w:t>
            </w:r>
            <w:proofErr w:type="gramStart"/>
            <w:r w:rsidRPr="00505466">
              <w:rPr>
                <w:rFonts w:ascii="仿宋_GB2312" w:eastAsia="仿宋_GB2312" w:hAnsi="仿宋" w:cs="仿宋" w:hint="eastAsia"/>
                <w:sz w:val="21"/>
                <w:szCs w:val="21"/>
                <w:lang w:eastAsia="zh-CN"/>
              </w:rPr>
              <w:t>个</w:t>
            </w:r>
            <w:proofErr w:type="gramEnd"/>
            <w:r w:rsidRPr="00505466">
              <w:rPr>
                <w:rFonts w:ascii="仿宋_GB2312" w:eastAsia="仿宋_GB2312" w:hAnsi="仿宋" w:cs="仿宋" w:hint="eastAsia"/>
                <w:sz w:val="21"/>
                <w:szCs w:val="21"/>
                <w:lang w:eastAsia="zh-CN"/>
              </w:rPr>
              <w:t>的；</w:t>
            </w:r>
          </w:p>
          <w:p w:rsidR="002F5C3D" w:rsidRDefault="002F5C3D" w:rsidP="002F5C3D">
            <w:pPr>
              <w:pStyle w:val="TableParagraph"/>
              <w:spacing w:before="37"/>
              <w:ind w:left="102"/>
              <w:rPr>
                <w:rFonts w:ascii="仿宋_GB2312" w:eastAsia="仿宋_GB2312" w:hAnsi="仿宋" w:cs="仿宋"/>
                <w:sz w:val="21"/>
                <w:szCs w:val="21"/>
                <w:lang w:eastAsia="zh-CN"/>
              </w:rPr>
            </w:pPr>
            <w:r w:rsidRPr="00505466">
              <w:rPr>
                <w:rFonts w:ascii="仿宋_GB2312" w:eastAsia="仿宋_GB2312" w:hAnsi="仿宋" w:cs="仿宋" w:hint="eastAsia"/>
                <w:sz w:val="21"/>
                <w:szCs w:val="21"/>
                <w:lang w:eastAsia="zh-CN"/>
              </w:rPr>
              <w:t>（2）</w:t>
            </w:r>
            <w:r w:rsidRPr="00B418BD">
              <w:rPr>
                <w:rFonts w:ascii="仿宋_GB2312" w:eastAsia="仿宋_GB2312" w:hAnsi="仿宋" w:cs="仿宋" w:hint="eastAsia"/>
                <w:sz w:val="21"/>
                <w:szCs w:val="21"/>
                <w:lang w:eastAsia="zh-CN"/>
              </w:rPr>
              <w:t>经评审，</w:t>
            </w:r>
            <w:r w:rsidR="00E24F66">
              <w:rPr>
                <w:rFonts w:ascii="仿宋_GB2312" w:eastAsia="仿宋_GB2312" w:hAnsi="仿宋" w:cs="仿宋" w:hint="eastAsia"/>
                <w:sz w:val="21"/>
                <w:szCs w:val="21"/>
                <w:lang w:eastAsia="zh-CN"/>
              </w:rPr>
              <w:t>有标段</w:t>
            </w:r>
            <w:r w:rsidRPr="00B418BD">
              <w:rPr>
                <w:rFonts w:ascii="仿宋_GB2312" w:eastAsia="仿宋_GB2312" w:hAnsi="仿宋" w:cs="仿宋" w:hint="eastAsia"/>
                <w:sz w:val="21"/>
                <w:szCs w:val="21"/>
                <w:lang w:eastAsia="zh-CN"/>
              </w:rPr>
              <w:t>有效报价不足三家的，重新采购</w:t>
            </w:r>
            <w:r w:rsidRPr="00505466">
              <w:rPr>
                <w:rFonts w:ascii="仿宋_GB2312" w:eastAsia="仿宋_GB2312" w:hAnsi="仿宋" w:cs="仿宋" w:hint="eastAsia"/>
                <w:sz w:val="21"/>
                <w:szCs w:val="21"/>
                <w:lang w:eastAsia="zh-CN"/>
              </w:rPr>
              <w:t>；</w:t>
            </w:r>
          </w:p>
          <w:p w:rsidR="002F5C3D" w:rsidRPr="00505466" w:rsidRDefault="002F5C3D" w:rsidP="002F5C3D">
            <w:pPr>
              <w:pStyle w:val="TableParagraph"/>
              <w:spacing w:before="37"/>
              <w:ind w:left="102"/>
              <w:rPr>
                <w:rFonts w:ascii="仿宋_GB2312" w:eastAsia="仿宋_GB2312" w:hAnsi="仿宋" w:cs="仿宋"/>
                <w:sz w:val="21"/>
                <w:szCs w:val="21"/>
                <w:lang w:eastAsia="zh-CN"/>
              </w:rPr>
            </w:pPr>
            <w:r>
              <w:rPr>
                <w:rFonts w:ascii="仿宋_GB2312" w:eastAsia="仿宋_GB2312" w:hAnsi="仿宋" w:cs="仿宋" w:hint="eastAsia"/>
                <w:sz w:val="21"/>
                <w:szCs w:val="21"/>
                <w:lang w:eastAsia="zh-CN"/>
              </w:rPr>
              <w:t>（</w:t>
            </w:r>
            <w:r>
              <w:rPr>
                <w:rFonts w:ascii="仿宋_GB2312" w:eastAsia="仿宋_GB2312" w:hAnsi="仿宋" w:cs="仿宋"/>
                <w:sz w:val="21"/>
                <w:szCs w:val="21"/>
                <w:lang w:eastAsia="zh-CN"/>
              </w:rPr>
              <w:t>3</w:t>
            </w:r>
            <w:r>
              <w:rPr>
                <w:rFonts w:ascii="仿宋_GB2312" w:eastAsia="仿宋_GB2312" w:hAnsi="仿宋" w:cs="仿宋" w:hint="eastAsia"/>
                <w:sz w:val="21"/>
                <w:szCs w:val="21"/>
                <w:lang w:eastAsia="zh-CN"/>
              </w:rPr>
              <w:t>）</w:t>
            </w:r>
            <w:r w:rsidRPr="00505466">
              <w:rPr>
                <w:rFonts w:ascii="仿宋_GB2312" w:eastAsia="仿宋_GB2312" w:hAnsi="仿宋" w:cs="仿宋" w:hint="eastAsia"/>
                <w:sz w:val="21"/>
                <w:szCs w:val="21"/>
                <w:lang w:eastAsia="zh-CN"/>
              </w:rPr>
              <w:t>经评标委员会评审后否决所有投标的</w:t>
            </w:r>
            <w:r w:rsidRPr="00B418BD">
              <w:rPr>
                <w:rFonts w:ascii="仿宋_GB2312" w:eastAsia="仿宋_GB2312" w:hAnsi="仿宋" w:cs="仿宋" w:hint="eastAsia"/>
                <w:sz w:val="21"/>
                <w:szCs w:val="21"/>
                <w:lang w:eastAsia="zh-CN"/>
              </w:rPr>
              <w:t>。</w:t>
            </w:r>
          </w:p>
        </w:tc>
      </w:tr>
      <w:tr w:rsidR="002F5C3D" w:rsidTr="00AF2C85">
        <w:trPr>
          <w:trHeight w:val="700"/>
        </w:trPr>
        <w:tc>
          <w:tcPr>
            <w:tcW w:w="976" w:type="dxa"/>
            <w:vAlign w:val="center"/>
          </w:tcPr>
          <w:p w:rsidR="002F5C3D" w:rsidRPr="00505466" w:rsidRDefault="002F5C3D" w:rsidP="002F5C3D">
            <w:pPr>
              <w:pStyle w:val="TableParagraph"/>
              <w:spacing w:before="170"/>
              <w:ind w:left="272"/>
              <w:rPr>
                <w:rFonts w:ascii="仿宋_GB2312" w:eastAsia="仿宋_GB2312" w:hAnsi="仿宋" w:cs="仿宋"/>
                <w:sz w:val="21"/>
                <w:szCs w:val="21"/>
              </w:rPr>
            </w:pPr>
            <w:r w:rsidRPr="00505466">
              <w:rPr>
                <w:rFonts w:ascii="仿宋_GB2312" w:eastAsia="仿宋_GB2312" w:hint="eastAsia"/>
                <w:sz w:val="21"/>
              </w:rPr>
              <w:t>10.4</w:t>
            </w:r>
          </w:p>
        </w:tc>
        <w:tc>
          <w:tcPr>
            <w:tcW w:w="1661" w:type="dxa"/>
            <w:vAlign w:val="center"/>
          </w:tcPr>
          <w:p w:rsidR="002F5C3D" w:rsidRPr="00505466" w:rsidRDefault="002F5C3D" w:rsidP="002F5C3D">
            <w:pPr>
              <w:pStyle w:val="TableParagraph"/>
              <w:spacing w:before="170"/>
              <w:ind w:left="405"/>
              <w:rPr>
                <w:rFonts w:ascii="仿宋_GB2312" w:eastAsia="仿宋_GB2312" w:hAnsi="仿宋" w:cs="仿宋"/>
                <w:sz w:val="21"/>
                <w:szCs w:val="21"/>
              </w:rPr>
            </w:pPr>
            <w:r w:rsidRPr="00505466">
              <w:rPr>
                <w:rFonts w:ascii="仿宋_GB2312" w:eastAsia="仿宋_GB2312" w:hAnsi="仿宋" w:cs="仿宋" w:hint="eastAsia"/>
                <w:sz w:val="21"/>
                <w:szCs w:val="21"/>
              </w:rPr>
              <w:t>知识产权</w:t>
            </w:r>
          </w:p>
        </w:tc>
        <w:tc>
          <w:tcPr>
            <w:tcW w:w="5719" w:type="dxa"/>
            <w:vAlign w:val="center"/>
          </w:tcPr>
          <w:p w:rsidR="002F5C3D" w:rsidRPr="00505466" w:rsidRDefault="002F5C3D" w:rsidP="00102573">
            <w:pPr>
              <w:pStyle w:val="TableParagraph"/>
              <w:spacing w:before="14" w:line="272" w:lineRule="auto"/>
              <w:ind w:left="102"/>
              <w:rPr>
                <w:rFonts w:ascii="仿宋_GB2312" w:eastAsia="仿宋_GB2312" w:hAnsi="仿宋" w:cs="仿宋"/>
                <w:sz w:val="21"/>
                <w:szCs w:val="21"/>
                <w:lang w:eastAsia="zh-CN"/>
              </w:rPr>
            </w:pPr>
            <w:r w:rsidRPr="00505466">
              <w:rPr>
                <w:rFonts w:ascii="仿宋_GB2312" w:eastAsia="仿宋_GB2312" w:hAnsi="仿宋" w:cs="仿宋" w:hint="eastAsia"/>
                <w:spacing w:val="-1"/>
                <w:w w:val="95"/>
                <w:sz w:val="21"/>
                <w:szCs w:val="21"/>
                <w:lang w:eastAsia="zh-CN"/>
              </w:rPr>
              <w:t>构</w:t>
            </w:r>
            <w:r w:rsidRPr="00505466">
              <w:rPr>
                <w:rFonts w:ascii="仿宋_GB2312" w:eastAsia="仿宋_GB2312" w:hAnsi="仿宋" w:cs="仿宋" w:hint="eastAsia"/>
                <w:spacing w:val="1"/>
                <w:w w:val="95"/>
                <w:sz w:val="21"/>
                <w:szCs w:val="21"/>
                <w:lang w:eastAsia="zh-CN"/>
              </w:rPr>
              <w:t>成</w:t>
            </w:r>
            <w:r w:rsidRPr="00505466">
              <w:rPr>
                <w:rFonts w:ascii="仿宋_GB2312" w:eastAsia="仿宋_GB2312" w:hAnsi="仿宋" w:cs="仿宋" w:hint="eastAsia"/>
                <w:spacing w:val="-1"/>
                <w:w w:val="95"/>
                <w:sz w:val="21"/>
                <w:szCs w:val="21"/>
                <w:lang w:eastAsia="zh-CN"/>
              </w:rPr>
              <w:t>本</w:t>
            </w:r>
            <w:r w:rsidRPr="00505466">
              <w:rPr>
                <w:rFonts w:ascii="仿宋_GB2312" w:eastAsia="仿宋_GB2312" w:hAnsi="仿宋" w:cs="仿宋" w:hint="eastAsia"/>
                <w:spacing w:val="1"/>
                <w:w w:val="95"/>
                <w:sz w:val="21"/>
                <w:szCs w:val="21"/>
                <w:lang w:eastAsia="zh-CN"/>
              </w:rPr>
              <w:t>招</w:t>
            </w:r>
            <w:r w:rsidRPr="00505466">
              <w:rPr>
                <w:rFonts w:ascii="仿宋_GB2312" w:eastAsia="仿宋_GB2312" w:hAnsi="仿宋" w:cs="仿宋" w:hint="eastAsia"/>
                <w:spacing w:val="-1"/>
                <w:w w:val="95"/>
                <w:sz w:val="21"/>
                <w:szCs w:val="21"/>
                <w:lang w:eastAsia="zh-CN"/>
              </w:rPr>
              <w:t>标</w:t>
            </w:r>
            <w:r w:rsidRPr="00505466">
              <w:rPr>
                <w:rFonts w:ascii="仿宋_GB2312" w:eastAsia="仿宋_GB2312" w:hAnsi="仿宋" w:cs="仿宋" w:hint="eastAsia"/>
                <w:spacing w:val="1"/>
                <w:w w:val="95"/>
                <w:sz w:val="21"/>
                <w:szCs w:val="21"/>
                <w:lang w:eastAsia="zh-CN"/>
              </w:rPr>
              <w:t>文</w:t>
            </w:r>
            <w:r w:rsidRPr="00505466">
              <w:rPr>
                <w:rFonts w:ascii="仿宋_GB2312" w:eastAsia="仿宋_GB2312" w:hAnsi="仿宋" w:cs="仿宋" w:hint="eastAsia"/>
                <w:spacing w:val="-1"/>
                <w:w w:val="95"/>
                <w:sz w:val="21"/>
                <w:szCs w:val="21"/>
                <w:lang w:eastAsia="zh-CN"/>
              </w:rPr>
              <w:t>件</w:t>
            </w:r>
            <w:r w:rsidRPr="00505466">
              <w:rPr>
                <w:rFonts w:ascii="仿宋_GB2312" w:eastAsia="仿宋_GB2312" w:hAnsi="仿宋" w:cs="仿宋" w:hint="eastAsia"/>
                <w:spacing w:val="1"/>
                <w:w w:val="95"/>
                <w:sz w:val="21"/>
                <w:szCs w:val="21"/>
                <w:lang w:eastAsia="zh-CN"/>
              </w:rPr>
              <w:t>各</w:t>
            </w:r>
            <w:r w:rsidRPr="00505466">
              <w:rPr>
                <w:rFonts w:ascii="仿宋_GB2312" w:eastAsia="仿宋_GB2312" w:hAnsi="仿宋" w:cs="仿宋" w:hint="eastAsia"/>
                <w:spacing w:val="-1"/>
                <w:w w:val="95"/>
                <w:sz w:val="21"/>
                <w:szCs w:val="21"/>
                <w:lang w:eastAsia="zh-CN"/>
              </w:rPr>
              <w:t>个</w:t>
            </w:r>
            <w:r w:rsidRPr="00505466">
              <w:rPr>
                <w:rFonts w:ascii="仿宋_GB2312" w:eastAsia="仿宋_GB2312" w:hAnsi="仿宋" w:cs="仿宋" w:hint="eastAsia"/>
                <w:spacing w:val="1"/>
                <w:w w:val="95"/>
                <w:sz w:val="21"/>
                <w:szCs w:val="21"/>
                <w:lang w:eastAsia="zh-CN"/>
              </w:rPr>
              <w:t>组</w:t>
            </w:r>
            <w:r w:rsidRPr="00505466">
              <w:rPr>
                <w:rFonts w:ascii="仿宋_GB2312" w:eastAsia="仿宋_GB2312" w:hAnsi="仿宋" w:cs="仿宋" w:hint="eastAsia"/>
                <w:spacing w:val="-1"/>
                <w:w w:val="95"/>
                <w:sz w:val="21"/>
                <w:szCs w:val="21"/>
                <w:lang w:eastAsia="zh-CN"/>
              </w:rPr>
              <w:t>成</w:t>
            </w:r>
            <w:r w:rsidRPr="00505466">
              <w:rPr>
                <w:rFonts w:ascii="仿宋_GB2312" w:eastAsia="仿宋_GB2312" w:hAnsi="仿宋" w:cs="仿宋" w:hint="eastAsia"/>
                <w:spacing w:val="1"/>
                <w:w w:val="95"/>
                <w:sz w:val="21"/>
                <w:szCs w:val="21"/>
                <w:lang w:eastAsia="zh-CN"/>
              </w:rPr>
              <w:t>部</w:t>
            </w:r>
            <w:r w:rsidRPr="00505466">
              <w:rPr>
                <w:rFonts w:ascii="仿宋_GB2312" w:eastAsia="仿宋_GB2312" w:hAnsi="仿宋" w:cs="仿宋" w:hint="eastAsia"/>
                <w:spacing w:val="-1"/>
                <w:w w:val="95"/>
                <w:sz w:val="21"/>
                <w:szCs w:val="21"/>
                <w:lang w:eastAsia="zh-CN"/>
              </w:rPr>
              <w:t>分</w:t>
            </w:r>
            <w:r w:rsidRPr="00505466">
              <w:rPr>
                <w:rFonts w:ascii="仿宋_GB2312" w:eastAsia="仿宋_GB2312" w:hAnsi="仿宋" w:cs="仿宋" w:hint="eastAsia"/>
                <w:spacing w:val="1"/>
                <w:w w:val="95"/>
                <w:sz w:val="21"/>
                <w:szCs w:val="21"/>
                <w:lang w:eastAsia="zh-CN"/>
              </w:rPr>
              <w:t>的</w:t>
            </w:r>
            <w:r w:rsidRPr="00505466">
              <w:rPr>
                <w:rFonts w:ascii="仿宋_GB2312" w:eastAsia="仿宋_GB2312" w:hAnsi="仿宋" w:cs="仿宋" w:hint="eastAsia"/>
                <w:spacing w:val="-1"/>
                <w:w w:val="95"/>
                <w:sz w:val="21"/>
                <w:szCs w:val="21"/>
                <w:lang w:eastAsia="zh-CN"/>
              </w:rPr>
              <w:t>文</w:t>
            </w:r>
            <w:r w:rsidRPr="00505466">
              <w:rPr>
                <w:rFonts w:ascii="仿宋_GB2312" w:eastAsia="仿宋_GB2312" w:hAnsi="仿宋" w:cs="仿宋" w:hint="eastAsia"/>
                <w:spacing w:val="1"/>
                <w:w w:val="95"/>
                <w:sz w:val="21"/>
                <w:szCs w:val="21"/>
                <w:lang w:eastAsia="zh-CN"/>
              </w:rPr>
              <w:t>件</w:t>
            </w:r>
            <w:r w:rsidRPr="00505466">
              <w:rPr>
                <w:rFonts w:ascii="仿宋_GB2312" w:eastAsia="仿宋_GB2312" w:hAnsi="仿宋" w:cs="仿宋" w:hint="eastAsia"/>
                <w:spacing w:val="-59"/>
                <w:w w:val="95"/>
                <w:sz w:val="21"/>
                <w:szCs w:val="21"/>
                <w:lang w:eastAsia="zh-CN"/>
              </w:rPr>
              <w:t>，</w:t>
            </w:r>
            <w:r w:rsidRPr="00505466">
              <w:rPr>
                <w:rFonts w:ascii="仿宋_GB2312" w:eastAsia="仿宋_GB2312" w:hAnsi="仿宋" w:cs="仿宋" w:hint="eastAsia"/>
                <w:spacing w:val="-1"/>
                <w:w w:val="95"/>
                <w:sz w:val="21"/>
                <w:szCs w:val="21"/>
                <w:lang w:eastAsia="zh-CN"/>
              </w:rPr>
              <w:t>未</w:t>
            </w:r>
            <w:r w:rsidRPr="00505466">
              <w:rPr>
                <w:rFonts w:ascii="仿宋_GB2312" w:eastAsia="仿宋_GB2312" w:hAnsi="仿宋" w:cs="仿宋" w:hint="eastAsia"/>
                <w:spacing w:val="1"/>
                <w:w w:val="95"/>
                <w:sz w:val="21"/>
                <w:szCs w:val="21"/>
                <w:lang w:eastAsia="zh-CN"/>
              </w:rPr>
              <w:t>经</w:t>
            </w:r>
            <w:r w:rsidRPr="00505466">
              <w:rPr>
                <w:rFonts w:ascii="仿宋_GB2312" w:eastAsia="仿宋_GB2312" w:hAnsi="仿宋" w:cs="仿宋" w:hint="eastAsia"/>
                <w:spacing w:val="-1"/>
                <w:w w:val="95"/>
                <w:sz w:val="21"/>
                <w:szCs w:val="21"/>
                <w:lang w:eastAsia="zh-CN"/>
              </w:rPr>
              <w:t>招</w:t>
            </w:r>
            <w:r w:rsidRPr="00505466">
              <w:rPr>
                <w:rFonts w:ascii="仿宋_GB2312" w:eastAsia="仿宋_GB2312" w:hAnsi="仿宋" w:cs="仿宋" w:hint="eastAsia"/>
                <w:spacing w:val="1"/>
                <w:w w:val="95"/>
                <w:sz w:val="21"/>
                <w:szCs w:val="21"/>
                <w:lang w:eastAsia="zh-CN"/>
              </w:rPr>
              <w:t>标</w:t>
            </w:r>
            <w:r w:rsidRPr="00505466">
              <w:rPr>
                <w:rFonts w:ascii="仿宋_GB2312" w:eastAsia="仿宋_GB2312" w:hAnsi="仿宋" w:cs="仿宋" w:hint="eastAsia"/>
                <w:spacing w:val="-1"/>
                <w:w w:val="95"/>
                <w:sz w:val="21"/>
                <w:szCs w:val="21"/>
                <w:lang w:eastAsia="zh-CN"/>
              </w:rPr>
              <w:t>人</w:t>
            </w:r>
            <w:r w:rsidRPr="00505466">
              <w:rPr>
                <w:rFonts w:ascii="仿宋_GB2312" w:eastAsia="仿宋_GB2312" w:hAnsi="仿宋" w:cs="仿宋" w:hint="eastAsia"/>
                <w:spacing w:val="1"/>
                <w:w w:val="95"/>
                <w:sz w:val="21"/>
                <w:szCs w:val="21"/>
                <w:lang w:eastAsia="zh-CN"/>
              </w:rPr>
              <w:t>书</w:t>
            </w:r>
            <w:r w:rsidRPr="00505466">
              <w:rPr>
                <w:rFonts w:ascii="仿宋_GB2312" w:eastAsia="仿宋_GB2312" w:hAnsi="仿宋" w:cs="仿宋" w:hint="eastAsia"/>
                <w:spacing w:val="-1"/>
                <w:w w:val="95"/>
                <w:sz w:val="21"/>
                <w:szCs w:val="21"/>
                <w:lang w:eastAsia="zh-CN"/>
              </w:rPr>
              <w:t>面</w:t>
            </w:r>
            <w:r w:rsidRPr="00505466">
              <w:rPr>
                <w:rFonts w:ascii="仿宋_GB2312" w:eastAsia="仿宋_GB2312" w:hAnsi="仿宋" w:cs="仿宋" w:hint="eastAsia"/>
                <w:spacing w:val="1"/>
                <w:w w:val="95"/>
                <w:sz w:val="21"/>
                <w:szCs w:val="21"/>
                <w:lang w:eastAsia="zh-CN"/>
              </w:rPr>
              <w:t>同</w:t>
            </w:r>
            <w:r w:rsidRPr="00505466">
              <w:rPr>
                <w:rFonts w:ascii="仿宋_GB2312" w:eastAsia="仿宋_GB2312" w:hAnsi="仿宋" w:cs="仿宋" w:hint="eastAsia"/>
                <w:spacing w:val="-1"/>
                <w:w w:val="95"/>
                <w:sz w:val="21"/>
                <w:szCs w:val="21"/>
                <w:lang w:eastAsia="zh-CN"/>
              </w:rPr>
              <w:t>意</w:t>
            </w:r>
            <w:r w:rsidRPr="00505466">
              <w:rPr>
                <w:rFonts w:ascii="仿宋_GB2312" w:eastAsia="仿宋_GB2312" w:hAnsi="仿宋" w:cs="仿宋" w:hint="eastAsia"/>
                <w:w w:val="95"/>
                <w:sz w:val="21"/>
                <w:szCs w:val="21"/>
                <w:lang w:eastAsia="zh-CN"/>
              </w:rPr>
              <w:t>，</w:t>
            </w:r>
            <w:r w:rsidRPr="00505466">
              <w:rPr>
                <w:rFonts w:ascii="仿宋_GB2312" w:eastAsia="仿宋_GB2312" w:hAnsi="仿宋" w:cs="仿宋" w:hint="eastAsia"/>
                <w:sz w:val="21"/>
                <w:szCs w:val="21"/>
                <w:lang w:eastAsia="zh-CN"/>
              </w:rPr>
              <w:t>投标人不得擅自复印和用于非本招标项目所需的其他目的。</w:t>
            </w:r>
          </w:p>
        </w:tc>
      </w:tr>
      <w:tr w:rsidR="002F5C3D" w:rsidTr="00AF2C85">
        <w:trPr>
          <w:trHeight w:val="838"/>
        </w:trPr>
        <w:tc>
          <w:tcPr>
            <w:tcW w:w="976" w:type="dxa"/>
            <w:vAlign w:val="center"/>
          </w:tcPr>
          <w:p w:rsidR="002F5C3D" w:rsidRPr="00505466" w:rsidRDefault="002F5C3D" w:rsidP="002F5C3D">
            <w:pPr>
              <w:pStyle w:val="TableParagraph"/>
              <w:ind w:left="272"/>
              <w:rPr>
                <w:rFonts w:ascii="仿宋_GB2312" w:eastAsia="仿宋_GB2312" w:hAnsi="仿宋" w:cs="仿宋"/>
                <w:sz w:val="21"/>
                <w:szCs w:val="21"/>
              </w:rPr>
            </w:pPr>
            <w:r w:rsidRPr="00505466">
              <w:rPr>
                <w:rFonts w:ascii="仿宋_GB2312" w:eastAsia="仿宋_GB2312" w:hint="eastAsia"/>
                <w:sz w:val="21"/>
              </w:rPr>
              <w:t>10.5</w:t>
            </w:r>
          </w:p>
        </w:tc>
        <w:tc>
          <w:tcPr>
            <w:tcW w:w="1661" w:type="dxa"/>
            <w:vAlign w:val="center"/>
          </w:tcPr>
          <w:p w:rsidR="002F5C3D" w:rsidRPr="00505466" w:rsidRDefault="002F5C3D" w:rsidP="002F5C3D">
            <w:pPr>
              <w:pStyle w:val="TableParagraph"/>
              <w:ind w:left="405"/>
              <w:rPr>
                <w:rFonts w:ascii="仿宋_GB2312" w:eastAsia="仿宋_GB2312" w:hAnsi="仿宋" w:cs="仿宋"/>
                <w:sz w:val="21"/>
                <w:szCs w:val="21"/>
              </w:rPr>
            </w:pPr>
            <w:r w:rsidRPr="00505466">
              <w:rPr>
                <w:rFonts w:ascii="仿宋_GB2312" w:eastAsia="仿宋_GB2312" w:hAnsi="仿宋" w:cs="仿宋" w:hint="eastAsia"/>
                <w:sz w:val="21"/>
                <w:szCs w:val="21"/>
              </w:rPr>
              <w:t>同义词语</w:t>
            </w:r>
          </w:p>
        </w:tc>
        <w:tc>
          <w:tcPr>
            <w:tcW w:w="5719" w:type="dxa"/>
            <w:vAlign w:val="center"/>
          </w:tcPr>
          <w:p w:rsidR="002F5C3D" w:rsidRPr="00505466" w:rsidRDefault="002F5C3D" w:rsidP="00102573">
            <w:pPr>
              <w:pStyle w:val="TableParagraph"/>
              <w:spacing w:line="261" w:lineRule="exact"/>
              <w:ind w:left="102"/>
              <w:rPr>
                <w:rFonts w:ascii="仿宋_GB2312" w:eastAsia="仿宋_GB2312" w:hAnsi="仿宋" w:cs="仿宋"/>
                <w:sz w:val="21"/>
                <w:szCs w:val="21"/>
                <w:lang w:eastAsia="zh-CN"/>
              </w:rPr>
            </w:pPr>
            <w:r w:rsidRPr="00505466">
              <w:rPr>
                <w:rFonts w:ascii="仿宋_GB2312" w:eastAsia="仿宋_GB2312" w:hAnsi="仿宋" w:cs="仿宋" w:hint="eastAsia"/>
                <w:spacing w:val="2"/>
                <w:sz w:val="21"/>
                <w:szCs w:val="21"/>
                <w:lang w:eastAsia="zh-CN"/>
              </w:rPr>
              <w:t>构成招标文件组成部分的各个章节中出现的措辞“发包人”</w:t>
            </w:r>
            <w:r w:rsidRPr="00505466">
              <w:rPr>
                <w:rFonts w:ascii="仿宋_GB2312" w:eastAsia="仿宋_GB2312" w:hAnsi="仿宋" w:cs="仿宋" w:hint="eastAsia"/>
                <w:spacing w:val="-26"/>
                <w:w w:val="95"/>
                <w:sz w:val="21"/>
                <w:szCs w:val="21"/>
                <w:lang w:eastAsia="zh-CN"/>
              </w:rPr>
              <w:t>和</w:t>
            </w:r>
            <w:r w:rsidRPr="00505466">
              <w:rPr>
                <w:rFonts w:ascii="仿宋_GB2312" w:eastAsia="仿宋_GB2312" w:hAnsi="仿宋" w:cs="仿宋" w:hint="eastAsia"/>
                <w:spacing w:val="-1"/>
                <w:w w:val="95"/>
                <w:sz w:val="21"/>
                <w:szCs w:val="21"/>
                <w:lang w:eastAsia="zh-CN"/>
              </w:rPr>
              <w:t>“</w:t>
            </w:r>
            <w:r w:rsidRPr="00505466">
              <w:rPr>
                <w:rFonts w:ascii="仿宋_GB2312" w:eastAsia="仿宋_GB2312" w:hAnsi="仿宋" w:cs="仿宋" w:hint="eastAsia"/>
                <w:spacing w:val="1"/>
                <w:w w:val="95"/>
                <w:sz w:val="21"/>
                <w:szCs w:val="21"/>
                <w:lang w:eastAsia="zh-CN"/>
              </w:rPr>
              <w:t>承</w:t>
            </w:r>
            <w:r w:rsidRPr="00505466">
              <w:rPr>
                <w:rFonts w:ascii="仿宋_GB2312" w:eastAsia="仿宋_GB2312" w:hAnsi="仿宋" w:cs="仿宋" w:hint="eastAsia"/>
                <w:spacing w:val="-1"/>
                <w:w w:val="95"/>
                <w:sz w:val="21"/>
                <w:szCs w:val="21"/>
                <w:lang w:eastAsia="zh-CN"/>
              </w:rPr>
              <w:t>包</w:t>
            </w:r>
            <w:r w:rsidRPr="00505466">
              <w:rPr>
                <w:rFonts w:ascii="仿宋_GB2312" w:eastAsia="仿宋_GB2312" w:hAnsi="仿宋" w:cs="仿宋" w:hint="eastAsia"/>
                <w:spacing w:val="1"/>
                <w:w w:val="95"/>
                <w:sz w:val="21"/>
                <w:szCs w:val="21"/>
                <w:lang w:eastAsia="zh-CN"/>
              </w:rPr>
              <w:t>人</w:t>
            </w:r>
            <w:r w:rsidRPr="00505466">
              <w:rPr>
                <w:rFonts w:ascii="仿宋_GB2312" w:eastAsia="仿宋_GB2312" w:hAnsi="仿宋" w:cs="仿宋" w:hint="eastAsia"/>
                <w:spacing w:val="-26"/>
                <w:w w:val="95"/>
                <w:sz w:val="21"/>
                <w:szCs w:val="21"/>
                <w:lang w:eastAsia="zh-CN"/>
              </w:rPr>
              <w:t>”，</w:t>
            </w:r>
            <w:r w:rsidRPr="00505466">
              <w:rPr>
                <w:rFonts w:ascii="仿宋_GB2312" w:eastAsia="仿宋_GB2312" w:hAnsi="仿宋" w:cs="仿宋" w:hint="eastAsia"/>
                <w:spacing w:val="1"/>
                <w:w w:val="95"/>
                <w:sz w:val="21"/>
                <w:szCs w:val="21"/>
                <w:lang w:eastAsia="zh-CN"/>
              </w:rPr>
              <w:t>在</w:t>
            </w:r>
            <w:r w:rsidRPr="00505466">
              <w:rPr>
                <w:rFonts w:ascii="仿宋_GB2312" w:eastAsia="仿宋_GB2312" w:hAnsi="仿宋" w:cs="仿宋" w:hint="eastAsia"/>
                <w:spacing w:val="-1"/>
                <w:w w:val="95"/>
                <w:sz w:val="21"/>
                <w:szCs w:val="21"/>
                <w:lang w:eastAsia="zh-CN"/>
              </w:rPr>
              <w:t>招</w:t>
            </w:r>
            <w:r w:rsidRPr="00505466">
              <w:rPr>
                <w:rFonts w:ascii="仿宋_GB2312" w:eastAsia="仿宋_GB2312" w:hAnsi="仿宋" w:cs="仿宋" w:hint="eastAsia"/>
                <w:spacing w:val="1"/>
                <w:w w:val="95"/>
                <w:sz w:val="21"/>
                <w:szCs w:val="21"/>
                <w:lang w:eastAsia="zh-CN"/>
              </w:rPr>
              <w:t>标</w:t>
            </w:r>
            <w:r w:rsidRPr="00505466">
              <w:rPr>
                <w:rFonts w:ascii="仿宋_GB2312" w:eastAsia="仿宋_GB2312" w:hAnsi="仿宋" w:cs="仿宋" w:hint="eastAsia"/>
                <w:spacing w:val="-1"/>
                <w:w w:val="95"/>
                <w:sz w:val="21"/>
                <w:szCs w:val="21"/>
                <w:lang w:eastAsia="zh-CN"/>
              </w:rPr>
              <w:t>投</w:t>
            </w:r>
            <w:r w:rsidRPr="00505466">
              <w:rPr>
                <w:rFonts w:ascii="仿宋_GB2312" w:eastAsia="仿宋_GB2312" w:hAnsi="仿宋" w:cs="仿宋" w:hint="eastAsia"/>
                <w:spacing w:val="1"/>
                <w:w w:val="95"/>
                <w:sz w:val="21"/>
                <w:szCs w:val="21"/>
                <w:lang w:eastAsia="zh-CN"/>
              </w:rPr>
              <w:t>标</w:t>
            </w:r>
            <w:r w:rsidRPr="00505466">
              <w:rPr>
                <w:rFonts w:ascii="仿宋_GB2312" w:eastAsia="仿宋_GB2312" w:hAnsi="仿宋" w:cs="仿宋" w:hint="eastAsia"/>
                <w:spacing w:val="-1"/>
                <w:w w:val="95"/>
                <w:sz w:val="21"/>
                <w:szCs w:val="21"/>
                <w:lang w:eastAsia="zh-CN"/>
              </w:rPr>
              <w:t>阶</w:t>
            </w:r>
            <w:r w:rsidRPr="00505466">
              <w:rPr>
                <w:rFonts w:ascii="仿宋_GB2312" w:eastAsia="仿宋_GB2312" w:hAnsi="仿宋" w:cs="仿宋" w:hint="eastAsia"/>
                <w:spacing w:val="1"/>
                <w:w w:val="95"/>
                <w:sz w:val="21"/>
                <w:szCs w:val="21"/>
                <w:lang w:eastAsia="zh-CN"/>
              </w:rPr>
              <w:t>段</w:t>
            </w:r>
            <w:r w:rsidRPr="00505466">
              <w:rPr>
                <w:rFonts w:ascii="仿宋_GB2312" w:eastAsia="仿宋_GB2312" w:hAnsi="仿宋" w:cs="仿宋" w:hint="eastAsia"/>
                <w:spacing w:val="-1"/>
                <w:w w:val="95"/>
                <w:sz w:val="21"/>
                <w:szCs w:val="21"/>
                <w:lang w:eastAsia="zh-CN"/>
              </w:rPr>
              <w:t>应</w:t>
            </w:r>
            <w:r w:rsidRPr="00505466">
              <w:rPr>
                <w:rFonts w:ascii="仿宋_GB2312" w:eastAsia="仿宋_GB2312" w:hAnsi="仿宋" w:cs="仿宋" w:hint="eastAsia"/>
                <w:spacing w:val="1"/>
                <w:w w:val="95"/>
                <w:sz w:val="21"/>
                <w:szCs w:val="21"/>
                <w:lang w:eastAsia="zh-CN"/>
              </w:rPr>
              <w:t>当</w:t>
            </w:r>
            <w:r w:rsidRPr="00505466">
              <w:rPr>
                <w:rFonts w:ascii="仿宋_GB2312" w:eastAsia="仿宋_GB2312" w:hAnsi="仿宋" w:cs="仿宋" w:hint="eastAsia"/>
                <w:spacing w:val="-1"/>
                <w:w w:val="95"/>
                <w:sz w:val="21"/>
                <w:szCs w:val="21"/>
                <w:lang w:eastAsia="zh-CN"/>
              </w:rPr>
              <w:t>分</w:t>
            </w:r>
            <w:r w:rsidRPr="00505466">
              <w:rPr>
                <w:rFonts w:ascii="仿宋_GB2312" w:eastAsia="仿宋_GB2312" w:hAnsi="仿宋" w:cs="仿宋" w:hint="eastAsia"/>
                <w:spacing w:val="1"/>
                <w:w w:val="95"/>
                <w:sz w:val="21"/>
                <w:szCs w:val="21"/>
                <w:lang w:eastAsia="zh-CN"/>
              </w:rPr>
              <w:t>别</w:t>
            </w:r>
            <w:r w:rsidRPr="00505466">
              <w:rPr>
                <w:rFonts w:ascii="仿宋_GB2312" w:eastAsia="仿宋_GB2312" w:hAnsi="仿宋" w:cs="仿宋" w:hint="eastAsia"/>
                <w:spacing w:val="-26"/>
                <w:w w:val="95"/>
                <w:sz w:val="21"/>
                <w:szCs w:val="21"/>
                <w:lang w:eastAsia="zh-CN"/>
              </w:rPr>
              <w:t>按</w:t>
            </w:r>
            <w:r w:rsidRPr="00505466">
              <w:rPr>
                <w:rFonts w:ascii="仿宋_GB2312" w:eastAsia="仿宋_GB2312" w:hAnsi="仿宋" w:cs="仿宋" w:hint="eastAsia"/>
                <w:spacing w:val="-1"/>
                <w:w w:val="95"/>
                <w:sz w:val="21"/>
                <w:szCs w:val="21"/>
                <w:lang w:eastAsia="zh-CN"/>
              </w:rPr>
              <w:t>“</w:t>
            </w:r>
            <w:r w:rsidRPr="00505466">
              <w:rPr>
                <w:rFonts w:ascii="仿宋_GB2312" w:eastAsia="仿宋_GB2312" w:hAnsi="仿宋" w:cs="仿宋" w:hint="eastAsia"/>
                <w:spacing w:val="1"/>
                <w:w w:val="95"/>
                <w:sz w:val="21"/>
                <w:szCs w:val="21"/>
                <w:lang w:eastAsia="zh-CN"/>
              </w:rPr>
              <w:t>招</w:t>
            </w:r>
            <w:r w:rsidRPr="00505466">
              <w:rPr>
                <w:rFonts w:ascii="仿宋_GB2312" w:eastAsia="仿宋_GB2312" w:hAnsi="仿宋" w:cs="仿宋" w:hint="eastAsia"/>
                <w:spacing w:val="-1"/>
                <w:w w:val="95"/>
                <w:sz w:val="21"/>
                <w:szCs w:val="21"/>
                <w:lang w:eastAsia="zh-CN"/>
              </w:rPr>
              <w:t>标人</w:t>
            </w:r>
            <w:r w:rsidRPr="00505466">
              <w:rPr>
                <w:rFonts w:ascii="仿宋_GB2312" w:eastAsia="仿宋_GB2312" w:hAnsi="仿宋" w:cs="仿宋" w:hint="eastAsia"/>
                <w:spacing w:val="-26"/>
                <w:w w:val="95"/>
                <w:sz w:val="21"/>
                <w:szCs w:val="21"/>
                <w:lang w:eastAsia="zh-CN"/>
              </w:rPr>
              <w:t>”和</w:t>
            </w:r>
            <w:r w:rsidRPr="00505466">
              <w:rPr>
                <w:rFonts w:ascii="仿宋_GB2312" w:eastAsia="仿宋_GB2312" w:hAnsi="仿宋" w:cs="仿宋" w:hint="eastAsia"/>
                <w:spacing w:val="1"/>
                <w:w w:val="95"/>
                <w:sz w:val="21"/>
                <w:szCs w:val="21"/>
                <w:lang w:eastAsia="zh-CN"/>
              </w:rPr>
              <w:t>“</w:t>
            </w:r>
            <w:r w:rsidRPr="00505466">
              <w:rPr>
                <w:rFonts w:ascii="仿宋_GB2312" w:eastAsia="仿宋_GB2312" w:hAnsi="仿宋" w:cs="仿宋" w:hint="eastAsia"/>
                <w:w w:val="95"/>
                <w:sz w:val="21"/>
                <w:szCs w:val="21"/>
                <w:lang w:eastAsia="zh-CN"/>
              </w:rPr>
              <w:t>投</w:t>
            </w:r>
            <w:r w:rsidRPr="00505466">
              <w:rPr>
                <w:rFonts w:ascii="仿宋_GB2312" w:eastAsia="仿宋_GB2312" w:hAnsi="仿宋" w:cs="仿宋" w:hint="eastAsia"/>
                <w:sz w:val="21"/>
                <w:szCs w:val="21"/>
                <w:lang w:eastAsia="zh-CN"/>
              </w:rPr>
              <w:t>标人”进行理解。</w:t>
            </w:r>
          </w:p>
        </w:tc>
      </w:tr>
      <w:tr w:rsidR="002F5C3D" w:rsidTr="009B657D">
        <w:trPr>
          <w:trHeight w:val="1261"/>
        </w:trPr>
        <w:tc>
          <w:tcPr>
            <w:tcW w:w="976" w:type="dxa"/>
            <w:vAlign w:val="center"/>
          </w:tcPr>
          <w:p w:rsidR="002F5C3D" w:rsidRPr="00505466" w:rsidRDefault="002F5C3D" w:rsidP="002F5C3D">
            <w:pPr>
              <w:pStyle w:val="TableParagraph"/>
              <w:ind w:left="272"/>
              <w:rPr>
                <w:rFonts w:ascii="仿宋_GB2312" w:eastAsia="仿宋_GB2312" w:hAnsi="仿宋" w:cs="仿宋"/>
                <w:sz w:val="21"/>
                <w:szCs w:val="21"/>
              </w:rPr>
            </w:pPr>
            <w:r w:rsidRPr="00505466">
              <w:rPr>
                <w:rFonts w:ascii="仿宋_GB2312" w:eastAsia="仿宋_GB2312" w:hint="eastAsia"/>
                <w:sz w:val="21"/>
              </w:rPr>
              <w:t>10.6</w:t>
            </w:r>
          </w:p>
        </w:tc>
        <w:tc>
          <w:tcPr>
            <w:tcW w:w="7380" w:type="dxa"/>
            <w:gridSpan w:val="2"/>
            <w:vAlign w:val="center"/>
          </w:tcPr>
          <w:p w:rsidR="002F5C3D" w:rsidRPr="00505466" w:rsidRDefault="002F5C3D" w:rsidP="00102573">
            <w:pPr>
              <w:pStyle w:val="TableParagraph"/>
              <w:spacing w:line="400" w:lineRule="exact"/>
              <w:ind w:left="102"/>
              <w:rPr>
                <w:rFonts w:ascii="仿宋_GB2312" w:eastAsia="仿宋_GB2312" w:hAnsi="仿宋" w:cs="仿宋"/>
                <w:sz w:val="21"/>
                <w:szCs w:val="21"/>
                <w:lang w:eastAsia="zh-CN"/>
              </w:rPr>
            </w:pPr>
            <w:r w:rsidRPr="00102573">
              <w:rPr>
                <w:rFonts w:ascii="仿宋_GB2312" w:eastAsia="仿宋_GB2312" w:hAnsi="仿宋" w:cs="仿宋" w:hint="eastAsia"/>
                <w:b/>
                <w:w w:val="95"/>
                <w:sz w:val="21"/>
                <w:szCs w:val="21"/>
                <w:u w:val="single"/>
                <w:lang w:eastAsia="zh-CN"/>
              </w:rPr>
              <w:t>法定代表人参与开标时，须提供营业执照复印件、法定代表人身份证明书；委托代理人参与开标时，须提供营业执照复印件、法定代表人身份证明书、授权委托书；以上资料均应加盖单位公章</w:t>
            </w:r>
            <w:r w:rsidR="00102573">
              <w:rPr>
                <w:rFonts w:ascii="仿宋_GB2312" w:eastAsia="仿宋_GB2312" w:hAnsi="仿宋" w:cs="仿宋" w:hint="eastAsia"/>
                <w:b/>
                <w:w w:val="95"/>
                <w:sz w:val="21"/>
                <w:szCs w:val="21"/>
                <w:u w:val="single"/>
                <w:lang w:eastAsia="zh-CN"/>
              </w:rPr>
              <w:t>。</w:t>
            </w:r>
          </w:p>
        </w:tc>
      </w:tr>
    </w:tbl>
    <w:p w:rsidR="00C82081" w:rsidRDefault="00C82081">
      <w:pPr>
        <w:spacing w:line="240" w:lineRule="exact"/>
        <w:rPr>
          <w:rFonts w:ascii="仿宋" w:eastAsia="仿宋" w:hAnsi="仿宋" w:cs="仿宋"/>
          <w:sz w:val="21"/>
          <w:szCs w:val="21"/>
          <w:lang w:eastAsia="zh-CN"/>
        </w:rPr>
        <w:sectPr w:rsidR="00C82081">
          <w:pgSz w:w="11910" w:h="16840"/>
          <w:pgMar w:top="1320" w:right="1180" w:bottom="1160" w:left="1680" w:header="852" w:footer="978" w:gutter="0"/>
          <w:cols w:space="720"/>
        </w:sectPr>
      </w:pPr>
    </w:p>
    <w:p w:rsidR="00C82081" w:rsidRDefault="00C82081">
      <w:pPr>
        <w:spacing w:before="9"/>
        <w:rPr>
          <w:rFonts w:ascii="Times New Roman" w:eastAsia="Times New Roman" w:hAnsi="Times New Roman" w:cs="Times New Roman"/>
          <w:sz w:val="8"/>
          <w:szCs w:val="8"/>
          <w:lang w:eastAsia="zh-CN"/>
        </w:rPr>
      </w:pPr>
    </w:p>
    <w:p w:rsidR="00C82081" w:rsidRPr="00505466" w:rsidRDefault="0000700E">
      <w:pPr>
        <w:pStyle w:val="5"/>
        <w:tabs>
          <w:tab w:val="left" w:pos="3139"/>
        </w:tabs>
        <w:spacing w:before="114"/>
        <w:ind w:left="2236"/>
        <w:rPr>
          <w:rFonts w:ascii="仿宋_GB2312" w:eastAsia="仿宋_GB2312"/>
          <w:b w:val="0"/>
          <w:bCs w:val="0"/>
          <w:lang w:eastAsia="zh-CN"/>
        </w:rPr>
      </w:pPr>
      <w:r w:rsidRPr="00505466">
        <w:rPr>
          <w:rFonts w:ascii="仿宋_GB2312" w:eastAsia="仿宋_GB2312" w:hint="eastAsia"/>
          <w:noProof/>
          <w:lang w:eastAsia="zh-CN"/>
        </w:rPr>
        <mc:AlternateContent>
          <mc:Choice Requires="wpg">
            <w:drawing>
              <wp:anchor distT="0" distB="0" distL="114300" distR="114300" simplePos="0" relativeHeight="251656704" behindDoc="1" locked="0" layoutInCell="1" allowOverlap="1">
                <wp:simplePos x="0" y="0"/>
                <wp:positionH relativeFrom="page">
                  <wp:posOffset>1501140</wp:posOffset>
                </wp:positionH>
                <wp:positionV relativeFrom="page">
                  <wp:posOffset>9001760</wp:posOffset>
                </wp:positionV>
                <wp:extent cx="200660" cy="1270"/>
                <wp:effectExtent l="5715" t="10160" r="12700" b="7620"/>
                <wp:wrapNone/>
                <wp:docPr id="21" name="Group 9"/>
                <wp:cNvGraphicFramePr/>
                <a:graphic xmlns:a="http://schemas.openxmlformats.org/drawingml/2006/main">
                  <a:graphicData uri="http://schemas.microsoft.com/office/word/2010/wordprocessingGroup">
                    <wpg:wgp>
                      <wpg:cNvGrpSpPr/>
                      <wpg:grpSpPr>
                        <a:xfrm>
                          <a:off x="0" y="0"/>
                          <a:ext cx="200660" cy="1270"/>
                          <a:chOff x="2364" y="14176"/>
                          <a:chExt cx="316" cy="2"/>
                        </a:xfrm>
                      </wpg:grpSpPr>
                      <wps:wsp>
                        <wps:cNvPr id="22" name="Freeform 10"/>
                        <wps:cNvSpPr/>
                        <wps:spPr bwMode="auto">
                          <a:xfrm>
                            <a:off x="2364" y="14176"/>
                            <a:ext cx="316" cy="2"/>
                          </a:xfrm>
                          <a:custGeom>
                            <a:avLst/>
                            <a:gdLst>
                              <a:gd name="T0" fmla="+- 0 2364 2364"/>
                              <a:gd name="T1" fmla="*/ T0 w 316"/>
                              <a:gd name="T2" fmla="+- 0 2680 2364"/>
                              <a:gd name="T3" fmla="*/ T2 w 316"/>
                            </a:gdLst>
                            <a:ahLst/>
                            <a:cxnLst>
                              <a:cxn ang="0">
                                <a:pos x="T1" y="0"/>
                              </a:cxn>
                              <a:cxn ang="0">
                                <a:pos x="T3" y="0"/>
                              </a:cxn>
                            </a:cxnLst>
                            <a:rect l="0" t="0" r="r" b="b"/>
                            <a:pathLst>
                              <a:path w="316">
                                <a:moveTo>
                                  <a:pt x="0" y="0"/>
                                </a:moveTo>
                                <a:lnTo>
                                  <a:pt x="316" y="0"/>
                                </a:lnTo>
                              </a:path>
                            </a:pathLst>
                          </a:custGeom>
                          <a:noFill/>
                          <a:ln w="609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9" o:spid="_x0000_s1026" o:spt="203" style="position:absolute;left:0pt;margin-left:118.2pt;margin-top:708.8pt;height:0.1pt;width:15.8pt;mso-position-horizontal-relative:page;mso-position-vertical-relative:page;z-index:-251657216;mso-width-relative:page;mso-height-relative:page;" coordorigin="2364,14176" coordsize="316,2" o:gfxdata="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LRCkX7bAAAADQEAAA8AAAAA&#10;AAAAAQAgAAAAIgAAAGRycy9kb3ducmV2LnhtbFBLAQIUABQAAAAIAIdO4kCoNImK9QIAAOgGAAAO&#10;AAAAAAAAAAEAIAAAACoBAABkcnMvZTJvRG9jLnhtbFBLBQYAAAAABgAGAFkBAACRBgAAAAA=&#10;">
                <o:lock v:ext="edit" aspectratio="f"/>
                <v:shape id="Freeform 10" o:spid="_x0000_s1026" o:spt="100" style="position:absolute;left:2364;top:14176;height:2;width:316;" filled="f" stroked="t" coordsize="316,1" o:gfxdata="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j3L1vQAA&#10;ANsAAAAPAAAAAAAAAAEAIAAAACIAAABkcnMvZG93bnJldi54bWxQSwECFAAUAAAACACHTuJAMy8F&#10;njsAAAA5AAAAEAAAAAAAAAABACAAAAAMAQAAZHJzL3NoYXBleG1sLnhtbFBLBQYAAAAABgAGAFsB&#10;AAC2AwAAAAA=&#10;" path="m0,0l316,0e">
                  <v:path o:connectlocs="0,0;316,0" o:connectangles="0,0"/>
                  <v:fill on="f" focussize="0,0"/>
                  <v:stroke weight="0.48pt" color="#000000" joinstyle="round"/>
                  <v:imagedata o:title=""/>
                  <o:lock v:ext="edit" aspectratio="f"/>
                </v:shape>
              </v:group>
            </w:pict>
          </mc:Fallback>
        </mc:AlternateContent>
      </w:r>
      <w:r w:rsidRPr="00505466">
        <w:rPr>
          <w:rFonts w:ascii="仿宋_GB2312" w:eastAsia="仿宋_GB2312" w:hint="eastAsia"/>
          <w:lang w:eastAsia="zh-CN"/>
        </w:rPr>
        <w:t>附录</w:t>
      </w:r>
      <w:r w:rsidRPr="00505466">
        <w:rPr>
          <w:rFonts w:ascii="仿宋_GB2312" w:eastAsia="仿宋_GB2312" w:hint="eastAsia"/>
          <w:spacing w:val="-68"/>
          <w:lang w:eastAsia="zh-CN"/>
        </w:rPr>
        <w:t xml:space="preserve"> </w:t>
      </w:r>
      <w:r w:rsidRPr="00505466">
        <w:rPr>
          <w:rFonts w:ascii="仿宋_GB2312" w:eastAsia="仿宋_GB2312" w:hint="eastAsia"/>
          <w:lang w:eastAsia="zh-CN"/>
        </w:rPr>
        <w:t>1</w:t>
      </w:r>
      <w:r w:rsidRPr="00505466">
        <w:rPr>
          <w:rFonts w:ascii="仿宋_GB2312" w:eastAsia="仿宋_GB2312" w:hint="eastAsia"/>
          <w:lang w:eastAsia="zh-CN"/>
        </w:rPr>
        <w:tab/>
        <w:t>资格审查条件（资质最低要求）</w:t>
      </w:r>
    </w:p>
    <w:p w:rsidR="00C82081" w:rsidRPr="00505466" w:rsidRDefault="00C82081">
      <w:pPr>
        <w:spacing w:before="8"/>
        <w:rPr>
          <w:rFonts w:ascii="仿宋_GB2312" w:eastAsia="仿宋_GB2312" w:hAnsi="仿宋" w:cs="仿宋"/>
          <w:b/>
          <w:bCs/>
          <w:sz w:val="14"/>
          <w:szCs w:val="14"/>
          <w:lang w:eastAsia="zh-CN"/>
        </w:rPr>
      </w:pPr>
    </w:p>
    <w:tbl>
      <w:tblPr>
        <w:tblStyle w:val="TableNormal"/>
        <w:tblW w:w="0" w:type="auto"/>
        <w:tblInd w:w="220" w:type="dxa"/>
        <w:tblLayout w:type="fixed"/>
        <w:tblLook w:val="04A0" w:firstRow="1" w:lastRow="0" w:firstColumn="1" w:lastColumn="0" w:noHBand="0" w:noVBand="1"/>
      </w:tblPr>
      <w:tblGrid>
        <w:gridCol w:w="8280"/>
      </w:tblGrid>
      <w:tr w:rsidR="00C82081" w:rsidRPr="00505466">
        <w:trPr>
          <w:trHeight w:hRule="exact" w:val="577"/>
        </w:trPr>
        <w:tc>
          <w:tcPr>
            <w:tcW w:w="8280" w:type="dxa"/>
            <w:tcBorders>
              <w:top w:val="single" w:sz="4" w:space="0" w:color="000000"/>
              <w:left w:val="single" w:sz="4" w:space="0" w:color="000000"/>
              <w:bottom w:val="single" w:sz="4" w:space="0" w:color="auto"/>
              <w:right w:val="single" w:sz="4" w:space="0" w:color="000000"/>
            </w:tcBorders>
          </w:tcPr>
          <w:p w:rsidR="00C82081" w:rsidRPr="00505466" w:rsidRDefault="0000700E">
            <w:pPr>
              <w:pStyle w:val="TableParagraph"/>
              <w:spacing w:before="122"/>
              <w:ind w:left="2"/>
              <w:jc w:val="center"/>
              <w:rPr>
                <w:rFonts w:ascii="仿宋_GB2312" w:eastAsia="仿宋_GB2312" w:hAnsi="仿宋" w:cs="仿宋"/>
                <w:sz w:val="21"/>
                <w:szCs w:val="21"/>
              </w:rPr>
            </w:pPr>
            <w:r w:rsidRPr="00505466">
              <w:rPr>
                <w:rFonts w:ascii="仿宋_GB2312" w:eastAsia="仿宋_GB2312" w:hAnsi="仿宋" w:cs="仿宋" w:hint="eastAsia"/>
                <w:b/>
                <w:bCs/>
                <w:spacing w:val="1"/>
                <w:sz w:val="21"/>
                <w:szCs w:val="21"/>
              </w:rPr>
              <w:t>资质等级要求</w:t>
            </w:r>
          </w:p>
        </w:tc>
      </w:tr>
      <w:tr w:rsidR="00C82081" w:rsidRPr="00505466">
        <w:trPr>
          <w:trHeight w:hRule="exact" w:val="1507"/>
        </w:trPr>
        <w:tc>
          <w:tcPr>
            <w:tcW w:w="8280" w:type="dxa"/>
            <w:tcBorders>
              <w:top w:val="single" w:sz="4" w:space="0" w:color="auto"/>
              <w:left w:val="single" w:sz="4" w:space="0" w:color="auto"/>
              <w:bottom w:val="single" w:sz="4" w:space="0" w:color="auto"/>
              <w:right w:val="single" w:sz="4" w:space="0" w:color="auto"/>
            </w:tcBorders>
          </w:tcPr>
          <w:p w:rsidR="009F1E3D" w:rsidRPr="00505466" w:rsidRDefault="009F1E3D" w:rsidP="00EE1216">
            <w:pPr>
              <w:pStyle w:val="TableParagraph"/>
              <w:spacing w:before="15" w:line="326" w:lineRule="auto"/>
              <w:ind w:left="102" w:right="140"/>
              <w:rPr>
                <w:rFonts w:ascii="仿宋_GB2312" w:eastAsia="仿宋_GB2312" w:hAnsi="仿宋" w:cs="仿宋"/>
                <w:sz w:val="21"/>
                <w:szCs w:val="21"/>
                <w:lang w:eastAsia="zh-CN"/>
              </w:rPr>
            </w:pPr>
            <w:r w:rsidRPr="00505466">
              <w:rPr>
                <w:rFonts w:ascii="仿宋_GB2312" w:eastAsia="仿宋_GB2312" w:hAnsi="仿宋" w:cs="仿宋" w:hint="eastAsia"/>
                <w:sz w:val="21"/>
                <w:szCs w:val="21"/>
                <w:lang w:eastAsia="zh-CN"/>
              </w:rPr>
              <w:t>1.</w:t>
            </w:r>
            <w:r w:rsidRPr="00505466">
              <w:rPr>
                <w:rFonts w:ascii="仿宋_GB2312" w:eastAsia="仿宋_GB2312" w:hAnsi="仿宋" w:cs="仿宋" w:hint="eastAsia"/>
                <w:spacing w:val="-69"/>
                <w:sz w:val="21"/>
                <w:szCs w:val="21"/>
                <w:lang w:eastAsia="zh-CN"/>
              </w:rPr>
              <w:t xml:space="preserve"> </w:t>
            </w:r>
            <w:r w:rsidRPr="00505466">
              <w:rPr>
                <w:rFonts w:ascii="仿宋_GB2312" w:eastAsia="仿宋_GB2312" w:hAnsi="仿宋" w:cs="仿宋" w:hint="eastAsia"/>
                <w:sz w:val="21"/>
                <w:szCs w:val="21"/>
                <w:lang w:eastAsia="zh-CN"/>
              </w:rPr>
              <w:t>具有在中华人民共和国注册、具备独立企业法人资格或事业法人资格，并具备有效的营业执照或事业单位法人证书、基本账户开户许可证或基本账户存款信息。</w:t>
            </w:r>
          </w:p>
          <w:p w:rsidR="00C82081" w:rsidRPr="00891C72" w:rsidRDefault="009F1E3D" w:rsidP="00EE1216">
            <w:pPr>
              <w:pStyle w:val="TableParagraph"/>
              <w:spacing w:before="15" w:line="326" w:lineRule="auto"/>
              <w:ind w:left="102" w:right="140"/>
              <w:rPr>
                <w:lang w:eastAsia="zh-CN"/>
              </w:rPr>
            </w:pPr>
            <w:r w:rsidRPr="007367FA">
              <w:rPr>
                <w:rFonts w:ascii="仿宋_GB2312" w:eastAsia="仿宋_GB2312" w:hAnsi="仿宋" w:cs="仿宋" w:hint="eastAsia"/>
                <w:sz w:val="21"/>
                <w:szCs w:val="21"/>
                <w:lang w:eastAsia="zh-CN"/>
              </w:rPr>
              <w:t>2．</w:t>
            </w:r>
            <w:r w:rsidRPr="00505466">
              <w:rPr>
                <w:rFonts w:ascii="仿宋_GB2312" w:eastAsia="仿宋_GB2312" w:hAnsi="仿宋" w:cs="仿宋" w:hint="eastAsia"/>
                <w:sz w:val="21"/>
                <w:szCs w:val="21"/>
                <w:lang w:eastAsia="zh-CN"/>
              </w:rPr>
              <w:t>具备工程设计行业水利行业</w:t>
            </w:r>
            <w:r w:rsidRPr="001B7BF3">
              <w:rPr>
                <w:rFonts w:ascii="仿宋_GB2312" w:eastAsia="仿宋_GB2312" w:hAnsi="仿宋" w:cs="仿宋" w:hint="eastAsia"/>
                <w:sz w:val="21"/>
                <w:szCs w:val="21"/>
                <w:lang w:eastAsia="zh-CN"/>
              </w:rPr>
              <w:t>（河道整治、城市防洪）</w:t>
            </w:r>
            <w:r w:rsidRPr="00505466">
              <w:rPr>
                <w:rFonts w:ascii="仿宋_GB2312" w:eastAsia="仿宋_GB2312" w:hAnsi="仿宋" w:cs="仿宋" w:hint="eastAsia"/>
                <w:sz w:val="21"/>
                <w:szCs w:val="21"/>
                <w:lang w:eastAsia="zh-CN"/>
              </w:rPr>
              <w:t>专业乙级及以上资质和</w:t>
            </w:r>
            <w:r>
              <w:rPr>
                <w:rFonts w:ascii="仿宋_GB2312" w:eastAsia="仿宋_GB2312" w:hAnsi="仿宋" w:cs="仿宋" w:hint="eastAsia"/>
                <w:sz w:val="21"/>
                <w:szCs w:val="21"/>
                <w:lang w:eastAsia="zh-CN"/>
              </w:rPr>
              <w:t>具备</w:t>
            </w:r>
            <w:r w:rsidRPr="00505466">
              <w:rPr>
                <w:rFonts w:ascii="仿宋_GB2312" w:eastAsia="仿宋_GB2312" w:hAnsi="仿宋" w:cs="仿宋" w:hint="eastAsia"/>
                <w:sz w:val="21"/>
                <w:szCs w:val="21"/>
                <w:lang w:eastAsia="zh-CN"/>
              </w:rPr>
              <w:t>工程勘察专业类（水文地质勘察、工程测量、岩土工程）专业乙级及以上资质。</w:t>
            </w:r>
          </w:p>
        </w:tc>
      </w:tr>
    </w:tbl>
    <w:p w:rsidR="00C82081" w:rsidRPr="00505466" w:rsidRDefault="00C82081">
      <w:pPr>
        <w:rPr>
          <w:rFonts w:ascii="仿宋_GB2312" w:eastAsia="仿宋_GB2312" w:hAnsi="仿宋" w:cs="仿宋"/>
          <w:b/>
          <w:bCs/>
          <w:sz w:val="20"/>
          <w:szCs w:val="20"/>
          <w:highlight w:val="yellow"/>
          <w:lang w:eastAsia="zh-CN"/>
        </w:rPr>
      </w:pPr>
    </w:p>
    <w:p w:rsidR="00C82081" w:rsidRPr="00505466" w:rsidRDefault="00C82081">
      <w:pPr>
        <w:spacing w:before="10"/>
        <w:rPr>
          <w:rFonts w:ascii="仿宋_GB2312" w:eastAsia="仿宋_GB2312" w:hAnsi="仿宋" w:cs="仿宋"/>
          <w:b/>
          <w:bCs/>
          <w:highlight w:val="yellow"/>
          <w:lang w:eastAsia="zh-CN"/>
        </w:rPr>
      </w:pPr>
    </w:p>
    <w:p w:rsidR="00C82081" w:rsidRPr="00505466" w:rsidRDefault="0000700E">
      <w:pPr>
        <w:tabs>
          <w:tab w:val="left" w:pos="3139"/>
        </w:tabs>
        <w:spacing w:before="26"/>
        <w:ind w:left="2236"/>
        <w:rPr>
          <w:rFonts w:ascii="仿宋_GB2312" w:eastAsia="仿宋_GB2312" w:hAnsi="仿宋" w:cs="仿宋"/>
          <w:sz w:val="24"/>
          <w:szCs w:val="24"/>
          <w:lang w:eastAsia="zh-CN"/>
        </w:rPr>
      </w:pPr>
      <w:r w:rsidRPr="00505466">
        <w:rPr>
          <w:rFonts w:ascii="仿宋_GB2312" w:eastAsia="仿宋_GB2312" w:hAnsi="仿宋" w:cs="仿宋" w:hint="eastAsia"/>
          <w:b/>
          <w:bCs/>
          <w:sz w:val="24"/>
          <w:szCs w:val="24"/>
          <w:lang w:eastAsia="zh-CN"/>
        </w:rPr>
        <w:t>附录</w:t>
      </w:r>
      <w:r w:rsidRPr="00505466">
        <w:rPr>
          <w:rFonts w:ascii="仿宋_GB2312" w:eastAsia="仿宋_GB2312" w:hAnsi="仿宋" w:cs="仿宋" w:hint="eastAsia"/>
          <w:b/>
          <w:bCs/>
          <w:spacing w:val="-68"/>
          <w:sz w:val="24"/>
          <w:szCs w:val="24"/>
          <w:lang w:eastAsia="zh-CN"/>
        </w:rPr>
        <w:t xml:space="preserve"> </w:t>
      </w:r>
      <w:r w:rsidRPr="00505466">
        <w:rPr>
          <w:rFonts w:ascii="仿宋_GB2312" w:eastAsia="仿宋_GB2312" w:hAnsi="仿宋" w:cs="仿宋" w:hint="eastAsia"/>
          <w:b/>
          <w:bCs/>
          <w:sz w:val="24"/>
          <w:szCs w:val="24"/>
          <w:lang w:eastAsia="zh-CN"/>
        </w:rPr>
        <w:t>2</w:t>
      </w:r>
      <w:r w:rsidRPr="00505466">
        <w:rPr>
          <w:rFonts w:ascii="仿宋_GB2312" w:eastAsia="仿宋_GB2312" w:hAnsi="仿宋" w:cs="仿宋" w:hint="eastAsia"/>
          <w:b/>
          <w:bCs/>
          <w:sz w:val="24"/>
          <w:szCs w:val="24"/>
          <w:lang w:eastAsia="zh-CN"/>
        </w:rPr>
        <w:tab/>
        <w:t>资格审查条件（业绩最低要求）</w:t>
      </w:r>
    </w:p>
    <w:p w:rsidR="00C82081" w:rsidRPr="00505466" w:rsidRDefault="00C82081">
      <w:pPr>
        <w:spacing w:before="8"/>
        <w:rPr>
          <w:rFonts w:ascii="仿宋_GB2312" w:eastAsia="仿宋_GB2312" w:hAnsi="仿宋" w:cs="仿宋"/>
          <w:b/>
          <w:bCs/>
          <w:sz w:val="14"/>
          <w:szCs w:val="14"/>
          <w:lang w:eastAsia="zh-CN"/>
        </w:rPr>
      </w:pPr>
    </w:p>
    <w:tbl>
      <w:tblPr>
        <w:tblStyle w:val="TableNormal"/>
        <w:tblW w:w="0" w:type="auto"/>
        <w:tblInd w:w="220" w:type="dxa"/>
        <w:tblLayout w:type="fixed"/>
        <w:tblLook w:val="04A0" w:firstRow="1" w:lastRow="0" w:firstColumn="1" w:lastColumn="0" w:noHBand="0" w:noVBand="1"/>
      </w:tblPr>
      <w:tblGrid>
        <w:gridCol w:w="8280"/>
      </w:tblGrid>
      <w:tr w:rsidR="00C82081" w:rsidRPr="00505466">
        <w:trPr>
          <w:trHeight w:hRule="exact" w:val="632"/>
        </w:trPr>
        <w:tc>
          <w:tcPr>
            <w:tcW w:w="8280" w:type="dxa"/>
            <w:tcBorders>
              <w:top w:val="single" w:sz="4" w:space="0" w:color="000000"/>
              <w:left w:val="single" w:sz="4" w:space="0" w:color="000000"/>
              <w:bottom w:val="single" w:sz="4" w:space="0" w:color="000000"/>
              <w:right w:val="single" w:sz="4" w:space="0" w:color="000000"/>
            </w:tcBorders>
          </w:tcPr>
          <w:p w:rsidR="00C82081" w:rsidRPr="00505466" w:rsidRDefault="0000700E" w:rsidP="00F7446F">
            <w:pPr>
              <w:pStyle w:val="TableParagraph"/>
              <w:spacing w:before="179"/>
              <w:jc w:val="center"/>
              <w:rPr>
                <w:rFonts w:ascii="仿宋_GB2312" w:eastAsia="仿宋_GB2312" w:hAnsi="仿宋" w:cs="仿宋"/>
                <w:sz w:val="21"/>
                <w:szCs w:val="21"/>
                <w:lang w:eastAsia="zh-CN"/>
              </w:rPr>
            </w:pPr>
            <w:r w:rsidRPr="00505466">
              <w:rPr>
                <w:rFonts w:ascii="仿宋_GB2312" w:eastAsia="仿宋_GB2312" w:hAnsi="仿宋" w:cs="仿宋" w:hint="eastAsia"/>
                <w:b/>
                <w:bCs/>
                <w:spacing w:val="1"/>
                <w:sz w:val="21"/>
                <w:szCs w:val="21"/>
                <w:lang w:eastAsia="zh-CN"/>
              </w:rPr>
              <w:t>业绩要求（近</w:t>
            </w:r>
            <w:r w:rsidRPr="00505466">
              <w:rPr>
                <w:rFonts w:ascii="仿宋_GB2312" w:eastAsia="仿宋_GB2312" w:hAnsi="仿宋" w:cs="仿宋" w:hint="eastAsia"/>
                <w:b/>
                <w:bCs/>
                <w:spacing w:val="-67"/>
                <w:sz w:val="21"/>
                <w:szCs w:val="21"/>
                <w:lang w:eastAsia="zh-CN"/>
              </w:rPr>
              <w:t xml:space="preserve"> </w:t>
            </w:r>
            <w:r w:rsidR="00F7446F">
              <w:rPr>
                <w:rFonts w:ascii="仿宋_GB2312" w:eastAsia="仿宋_GB2312" w:hAnsi="仿宋" w:cs="仿宋"/>
                <w:b/>
                <w:bCs/>
                <w:sz w:val="21"/>
                <w:szCs w:val="21"/>
                <w:lang w:eastAsia="zh-CN"/>
              </w:rPr>
              <w:t>5</w:t>
            </w:r>
            <w:r w:rsidRPr="00505466">
              <w:rPr>
                <w:rFonts w:ascii="仿宋_GB2312" w:eastAsia="仿宋_GB2312" w:hAnsi="仿宋" w:cs="仿宋" w:hint="eastAsia"/>
                <w:b/>
                <w:bCs/>
                <w:spacing w:val="-68"/>
                <w:sz w:val="21"/>
                <w:szCs w:val="21"/>
                <w:lang w:eastAsia="zh-CN"/>
              </w:rPr>
              <w:t xml:space="preserve"> </w:t>
            </w:r>
            <w:proofErr w:type="gramStart"/>
            <w:r w:rsidRPr="00505466">
              <w:rPr>
                <w:rFonts w:ascii="仿宋_GB2312" w:eastAsia="仿宋_GB2312" w:hAnsi="仿宋" w:cs="仿宋" w:hint="eastAsia"/>
                <w:b/>
                <w:bCs/>
                <w:spacing w:val="1"/>
                <w:sz w:val="21"/>
                <w:szCs w:val="21"/>
                <w:lang w:eastAsia="zh-CN"/>
              </w:rPr>
              <w:t>年独立</w:t>
            </w:r>
            <w:proofErr w:type="gramEnd"/>
            <w:r w:rsidRPr="00505466">
              <w:rPr>
                <w:rFonts w:ascii="仿宋_GB2312" w:eastAsia="仿宋_GB2312" w:hAnsi="仿宋" w:cs="仿宋" w:hint="eastAsia"/>
                <w:b/>
                <w:bCs/>
                <w:spacing w:val="1"/>
                <w:sz w:val="21"/>
                <w:szCs w:val="21"/>
                <w:lang w:eastAsia="zh-CN"/>
              </w:rPr>
              <w:t>完成项目）</w:t>
            </w:r>
          </w:p>
        </w:tc>
      </w:tr>
      <w:tr w:rsidR="00C82081" w:rsidRPr="00505466" w:rsidTr="00751320">
        <w:trPr>
          <w:trHeight w:hRule="exact" w:val="1160"/>
        </w:trPr>
        <w:tc>
          <w:tcPr>
            <w:tcW w:w="8280" w:type="dxa"/>
            <w:tcBorders>
              <w:top w:val="single" w:sz="4" w:space="0" w:color="000000"/>
              <w:left w:val="single" w:sz="4" w:space="0" w:color="000000"/>
              <w:bottom w:val="single" w:sz="4" w:space="0" w:color="000000"/>
              <w:right w:val="single" w:sz="4" w:space="0" w:color="000000"/>
            </w:tcBorders>
          </w:tcPr>
          <w:p w:rsidR="00C82081" w:rsidRPr="00505466" w:rsidRDefault="00CE203C" w:rsidP="00701B46">
            <w:pPr>
              <w:pStyle w:val="TableParagraph"/>
              <w:spacing w:before="15" w:line="326" w:lineRule="auto"/>
              <w:ind w:left="102" w:right="5"/>
              <w:rPr>
                <w:rFonts w:ascii="仿宋_GB2312" w:eastAsia="仿宋_GB2312" w:hAnsi="仿宋" w:cs="仿宋"/>
                <w:sz w:val="21"/>
                <w:szCs w:val="21"/>
                <w:lang w:eastAsia="zh-CN"/>
              </w:rPr>
            </w:pPr>
            <w:r w:rsidRPr="007367FA">
              <w:rPr>
                <w:rFonts w:ascii="仿宋_GB2312" w:eastAsia="仿宋_GB2312" w:hAnsi="仿宋" w:cs="仿宋" w:hint="eastAsia"/>
                <w:sz w:val="21"/>
                <w:szCs w:val="21"/>
                <w:lang w:eastAsia="zh-CN"/>
              </w:rPr>
              <w:t>具有</w:t>
            </w:r>
            <w:r w:rsidRPr="007367FA">
              <w:rPr>
                <w:rFonts w:ascii="仿宋_GB2312" w:eastAsia="仿宋_GB2312" w:hAnsi="仿宋" w:cs="仿宋" w:hint="eastAsia"/>
                <w:b/>
                <w:sz w:val="21"/>
                <w:szCs w:val="21"/>
                <w:u w:val="single"/>
                <w:lang w:eastAsia="zh-CN"/>
              </w:rPr>
              <w:t>至少一个近5年（2016年 1 月 1 日至投标截止日）</w:t>
            </w:r>
            <w:r w:rsidR="00751320" w:rsidRPr="00751320">
              <w:rPr>
                <w:rFonts w:ascii="仿宋_GB2312" w:eastAsia="仿宋_GB2312" w:hAnsi="仿宋" w:cs="仿宋" w:hint="eastAsia"/>
                <w:sz w:val="21"/>
                <w:szCs w:val="21"/>
                <w:lang w:eastAsia="zh-CN"/>
              </w:rPr>
              <w:t>（以合同签订日期为准）行洪论证与河势稳定评价业绩或建设工程防洪影响评价业绩</w:t>
            </w:r>
            <w:r w:rsidR="00751320">
              <w:rPr>
                <w:rFonts w:ascii="仿宋_GB2312" w:eastAsia="仿宋_GB2312" w:hAnsi="仿宋" w:cs="仿宋" w:hint="eastAsia"/>
                <w:sz w:val="21"/>
                <w:szCs w:val="21"/>
                <w:lang w:eastAsia="zh-CN"/>
              </w:rPr>
              <w:t>。</w:t>
            </w:r>
          </w:p>
        </w:tc>
      </w:tr>
    </w:tbl>
    <w:p w:rsidR="00C82081" w:rsidRPr="00505466" w:rsidRDefault="00C82081">
      <w:pPr>
        <w:spacing w:before="3"/>
        <w:rPr>
          <w:rFonts w:ascii="仿宋_GB2312" w:eastAsia="仿宋_GB2312" w:hAnsi="仿宋" w:cs="仿宋"/>
          <w:b/>
          <w:bCs/>
          <w:sz w:val="9"/>
          <w:szCs w:val="9"/>
          <w:lang w:eastAsia="zh-CN"/>
        </w:rPr>
      </w:pPr>
    </w:p>
    <w:p w:rsidR="00C82081" w:rsidRPr="00505466" w:rsidRDefault="0000700E" w:rsidP="00172F28">
      <w:pPr>
        <w:ind w:leftChars="200" w:left="1070" w:hangingChars="300" w:hanging="630"/>
        <w:rPr>
          <w:rFonts w:ascii="仿宋_GB2312" w:eastAsia="仿宋_GB2312" w:hAnsi="仿宋" w:cs="仿宋"/>
          <w:sz w:val="21"/>
          <w:szCs w:val="21"/>
          <w:lang w:eastAsia="zh-CN"/>
        </w:rPr>
      </w:pPr>
      <w:r w:rsidRPr="00505466">
        <w:rPr>
          <w:rFonts w:ascii="仿宋_GB2312" w:eastAsia="仿宋_GB2312" w:hAnsi="仿宋" w:cs="仿宋" w:hint="eastAsia"/>
          <w:sz w:val="21"/>
          <w:szCs w:val="21"/>
          <w:lang w:eastAsia="zh-CN"/>
        </w:rPr>
        <w:t>说明：1.近</w:t>
      </w:r>
      <w:r w:rsidRPr="00505466">
        <w:rPr>
          <w:rFonts w:ascii="仿宋_GB2312" w:eastAsia="仿宋_GB2312" w:hAnsi="仿宋" w:cs="仿宋" w:hint="eastAsia"/>
          <w:spacing w:val="-62"/>
          <w:sz w:val="21"/>
          <w:szCs w:val="21"/>
          <w:lang w:eastAsia="zh-CN"/>
        </w:rPr>
        <w:t xml:space="preserve"> </w:t>
      </w:r>
      <w:r w:rsidR="007367FA">
        <w:rPr>
          <w:rFonts w:ascii="仿宋_GB2312" w:eastAsia="仿宋_GB2312" w:hAnsi="仿宋" w:cs="仿宋"/>
          <w:sz w:val="21"/>
          <w:szCs w:val="21"/>
          <w:lang w:eastAsia="zh-CN"/>
        </w:rPr>
        <w:t>5</w:t>
      </w:r>
      <w:r w:rsidRPr="00505466">
        <w:rPr>
          <w:rFonts w:ascii="仿宋_GB2312" w:eastAsia="仿宋_GB2312" w:hAnsi="仿宋" w:cs="仿宋" w:hint="eastAsia"/>
          <w:spacing w:val="-61"/>
          <w:sz w:val="21"/>
          <w:szCs w:val="21"/>
          <w:lang w:eastAsia="zh-CN"/>
        </w:rPr>
        <w:t xml:space="preserve"> </w:t>
      </w:r>
      <w:r w:rsidRPr="00505466">
        <w:rPr>
          <w:rFonts w:ascii="仿宋_GB2312" w:eastAsia="仿宋_GB2312" w:hAnsi="仿宋" w:cs="仿宋" w:hint="eastAsia"/>
          <w:sz w:val="21"/>
          <w:szCs w:val="21"/>
          <w:lang w:eastAsia="zh-CN"/>
        </w:rPr>
        <w:t>年</w:t>
      </w:r>
      <w:proofErr w:type="gramStart"/>
      <w:r w:rsidRPr="00505466">
        <w:rPr>
          <w:rFonts w:ascii="仿宋_GB2312" w:eastAsia="仿宋_GB2312" w:hAnsi="仿宋" w:cs="仿宋" w:hint="eastAsia"/>
          <w:sz w:val="21"/>
          <w:szCs w:val="21"/>
          <w:lang w:eastAsia="zh-CN"/>
        </w:rPr>
        <w:t>完成指</w:t>
      </w:r>
      <w:proofErr w:type="gramEnd"/>
      <w:r w:rsidRPr="00505466">
        <w:rPr>
          <w:rFonts w:ascii="仿宋_GB2312" w:eastAsia="仿宋_GB2312" w:hAnsi="仿宋" w:cs="仿宋" w:hint="eastAsia"/>
          <w:spacing w:val="-60"/>
          <w:sz w:val="21"/>
          <w:szCs w:val="21"/>
          <w:lang w:eastAsia="zh-CN"/>
        </w:rPr>
        <w:t xml:space="preserve"> </w:t>
      </w:r>
      <w:r w:rsidRPr="00505466">
        <w:rPr>
          <w:rFonts w:ascii="仿宋_GB2312" w:eastAsia="仿宋_GB2312" w:hAnsi="仿宋" w:cs="仿宋" w:hint="eastAsia"/>
          <w:sz w:val="21"/>
          <w:szCs w:val="21"/>
          <w:lang w:eastAsia="zh-CN"/>
        </w:rPr>
        <w:t>201</w:t>
      </w:r>
      <w:r w:rsidR="007367FA">
        <w:rPr>
          <w:rFonts w:ascii="仿宋_GB2312" w:eastAsia="仿宋_GB2312" w:hAnsi="仿宋" w:cs="仿宋"/>
          <w:sz w:val="21"/>
          <w:szCs w:val="21"/>
          <w:lang w:eastAsia="zh-CN"/>
        </w:rPr>
        <w:t>6</w:t>
      </w:r>
      <w:r w:rsidRPr="00505466">
        <w:rPr>
          <w:rFonts w:ascii="仿宋_GB2312" w:eastAsia="仿宋_GB2312" w:hAnsi="仿宋" w:cs="仿宋" w:hint="eastAsia"/>
          <w:spacing w:val="-61"/>
          <w:sz w:val="21"/>
          <w:szCs w:val="21"/>
          <w:lang w:eastAsia="zh-CN"/>
        </w:rPr>
        <w:t xml:space="preserve"> </w:t>
      </w:r>
      <w:r w:rsidRPr="00505466">
        <w:rPr>
          <w:rFonts w:ascii="仿宋_GB2312" w:eastAsia="仿宋_GB2312" w:hAnsi="仿宋" w:cs="仿宋" w:hint="eastAsia"/>
          <w:sz w:val="21"/>
          <w:szCs w:val="21"/>
          <w:lang w:eastAsia="zh-CN"/>
        </w:rPr>
        <w:t>年</w:t>
      </w:r>
      <w:r w:rsidRPr="00505466">
        <w:rPr>
          <w:rFonts w:ascii="仿宋_GB2312" w:eastAsia="仿宋_GB2312" w:hAnsi="仿宋" w:cs="仿宋" w:hint="eastAsia"/>
          <w:spacing w:val="-62"/>
          <w:sz w:val="21"/>
          <w:szCs w:val="21"/>
          <w:lang w:eastAsia="zh-CN"/>
        </w:rPr>
        <w:t xml:space="preserve"> </w:t>
      </w:r>
      <w:r w:rsidRPr="00505466">
        <w:rPr>
          <w:rFonts w:ascii="仿宋_GB2312" w:eastAsia="仿宋_GB2312" w:hAnsi="仿宋" w:cs="仿宋" w:hint="eastAsia"/>
          <w:sz w:val="21"/>
          <w:szCs w:val="21"/>
          <w:lang w:eastAsia="zh-CN"/>
        </w:rPr>
        <w:t>1</w:t>
      </w:r>
      <w:r w:rsidRPr="00505466">
        <w:rPr>
          <w:rFonts w:ascii="仿宋_GB2312" w:eastAsia="仿宋_GB2312" w:hAnsi="仿宋" w:cs="仿宋" w:hint="eastAsia"/>
          <w:spacing w:val="-61"/>
          <w:sz w:val="21"/>
          <w:szCs w:val="21"/>
          <w:lang w:eastAsia="zh-CN"/>
        </w:rPr>
        <w:t xml:space="preserve"> </w:t>
      </w:r>
      <w:r w:rsidRPr="00505466">
        <w:rPr>
          <w:rFonts w:ascii="仿宋_GB2312" w:eastAsia="仿宋_GB2312" w:hAnsi="仿宋" w:cs="仿宋" w:hint="eastAsia"/>
          <w:sz w:val="21"/>
          <w:szCs w:val="21"/>
          <w:lang w:eastAsia="zh-CN"/>
        </w:rPr>
        <w:t>月</w:t>
      </w:r>
      <w:r w:rsidRPr="00505466">
        <w:rPr>
          <w:rFonts w:ascii="仿宋_GB2312" w:eastAsia="仿宋_GB2312" w:hAnsi="仿宋" w:cs="仿宋" w:hint="eastAsia"/>
          <w:spacing w:val="-62"/>
          <w:sz w:val="21"/>
          <w:szCs w:val="21"/>
          <w:lang w:eastAsia="zh-CN"/>
        </w:rPr>
        <w:t xml:space="preserve"> </w:t>
      </w:r>
      <w:r w:rsidRPr="00505466">
        <w:rPr>
          <w:rFonts w:ascii="仿宋_GB2312" w:eastAsia="仿宋_GB2312" w:hAnsi="仿宋" w:cs="仿宋" w:hint="eastAsia"/>
          <w:sz w:val="21"/>
          <w:szCs w:val="21"/>
          <w:lang w:eastAsia="zh-CN"/>
        </w:rPr>
        <w:t>1</w:t>
      </w:r>
      <w:r w:rsidRPr="00505466">
        <w:rPr>
          <w:rFonts w:ascii="仿宋_GB2312" w:eastAsia="仿宋_GB2312" w:hAnsi="仿宋" w:cs="仿宋" w:hint="eastAsia"/>
          <w:spacing w:val="-61"/>
          <w:sz w:val="21"/>
          <w:szCs w:val="21"/>
          <w:lang w:eastAsia="zh-CN"/>
        </w:rPr>
        <w:t xml:space="preserve"> </w:t>
      </w:r>
      <w:r w:rsidRPr="00505466">
        <w:rPr>
          <w:rFonts w:ascii="仿宋_GB2312" w:eastAsia="仿宋_GB2312" w:hAnsi="仿宋" w:cs="仿宋" w:hint="eastAsia"/>
          <w:sz w:val="21"/>
          <w:szCs w:val="21"/>
          <w:lang w:eastAsia="zh-CN"/>
        </w:rPr>
        <w:t>日起投标截止日，业绩证明材料以</w:t>
      </w:r>
      <w:r w:rsidR="007367FA" w:rsidRPr="00505466">
        <w:rPr>
          <w:rFonts w:ascii="仿宋_GB2312" w:eastAsia="仿宋_GB2312" w:hAnsi="仿宋" w:cs="仿宋" w:hint="eastAsia"/>
          <w:b/>
          <w:bCs/>
          <w:sz w:val="21"/>
          <w:szCs w:val="21"/>
          <w:u w:val="single" w:color="000000"/>
          <w:lang w:eastAsia="zh-CN"/>
        </w:rPr>
        <w:t>合同复印件全本</w:t>
      </w:r>
      <w:r w:rsidRPr="00505466">
        <w:rPr>
          <w:rFonts w:ascii="仿宋_GB2312" w:eastAsia="仿宋_GB2312" w:hAnsi="仿宋" w:cs="仿宋" w:hint="eastAsia"/>
          <w:sz w:val="21"/>
          <w:szCs w:val="21"/>
          <w:lang w:eastAsia="zh-CN"/>
        </w:rPr>
        <w:t>为准，否则</w:t>
      </w:r>
      <w:proofErr w:type="gramStart"/>
      <w:r w:rsidRPr="00505466">
        <w:rPr>
          <w:rFonts w:ascii="仿宋_GB2312" w:eastAsia="仿宋_GB2312" w:hAnsi="仿宋" w:cs="仿宋" w:hint="eastAsia"/>
          <w:sz w:val="21"/>
          <w:szCs w:val="21"/>
          <w:lang w:eastAsia="zh-CN"/>
        </w:rPr>
        <w:t>该业绩</w:t>
      </w:r>
      <w:proofErr w:type="gramEnd"/>
      <w:r w:rsidRPr="00505466">
        <w:rPr>
          <w:rFonts w:ascii="仿宋_GB2312" w:eastAsia="仿宋_GB2312" w:hAnsi="仿宋" w:cs="仿宋" w:hint="eastAsia"/>
          <w:sz w:val="21"/>
          <w:szCs w:val="21"/>
          <w:lang w:eastAsia="zh-CN"/>
        </w:rPr>
        <w:t>不予认定。</w:t>
      </w:r>
    </w:p>
    <w:p w:rsidR="00C82081" w:rsidRPr="00505466" w:rsidRDefault="0000700E" w:rsidP="00172F28">
      <w:pPr>
        <w:ind w:firstLineChars="500" w:firstLine="1050"/>
        <w:rPr>
          <w:rFonts w:ascii="仿宋_GB2312" w:eastAsia="仿宋_GB2312" w:hAnsi="仿宋" w:cs="仿宋"/>
          <w:sz w:val="21"/>
          <w:szCs w:val="21"/>
          <w:lang w:eastAsia="zh-CN"/>
        </w:rPr>
      </w:pPr>
      <w:r w:rsidRPr="00505466">
        <w:rPr>
          <w:rFonts w:ascii="仿宋_GB2312" w:eastAsia="仿宋_GB2312" w:hAnsi="仿宋" w:cs="仿宋" w:hint="eastAsia"/>
          <w:sz w:val="21"/>
          <w:szCs w:val="21"/>
          <w:lang w:eastAsia="zh-CN"/>
        </w:rPr>
        <w:t>2.</w:t>
      </w:r>
      <w:r w:rsidRPr="00505466">
        <w:rPr>
          <w:rFonts w:ascii="仿宋_GB2312" w:eastAsia="仿宋_GB2312" w:hAnsi="仿宋" w:cs="仿宋" w:hint="eastAsia"/>
          <w:spacing w:val="-41"/>
          <w:sz w:val="21"/>
          <w:szCs w:val="21"/>
          <w:lang w:eastAsia="zh-CN"/>
        </w:rPr>
        <w:t xml:space="preserve"> </w:t>
      </w:r>
      <w:r w:rsidRPr="00505466">
        <w:rPr>
          <w:rFonts w:ascii="仿宋_GB2312" w:eastAsia="仿宋_GB2312" w:hAnsi="仿宋" w:cs="仿宋" w:hint="eastAsia"/>
          <w:sz w:val="21"/>
          <w:szCs w:val="21"/>
          <w:lang w:eastAsia="zh-CN"/>
        </w:rPr>
        <w:t>业绩认定时间以合同文本签订时间为准。</w:t>
      </w:r>
    </w:p>
    <w:p w:rsidR="00C82081" w:rsidRPr="00505466" w:rsidRDefault="0000700E">
      <w:pPr>
        <w:pStyle w:val="5"/>
        <w:tabs>
          <w:tab w:val="left" w:pos="3139"/>
        </w:tabs>
        <w:spacing w:before="165"/>
        <w:ind w:left="2236"/>
        <w:rPr>
          <w:rFonts w:ascii="仿宋_GB2312" w:eastAsia="仿宋_GB2312"/>
          <w:b w:val="0"/>
          <w:bCs w:val="0"/>
          <w:lang w:eastAsia="zh-CN"/>
        </w:rPr>
      </w:pPr>
      <w:r w:rsidRPr="00505466">
        <w:rPr>
          <w:rFonts w:ascii="仿宋_GB2312" w:eastAsia="仿宋_GB2312" w:hint="eastAsia"/>
          <w:lang w:eastAsia="zh-CN"/>
        </w:rPr>
        <w:t>附录</w:t>
      </w:r>
      <w:r w:rsidRPr="00505466">
        <w:rPr>
          <w:rFonts w:ascii="仿宋_GB2312" w:eastAsia="仿宋_GB2312" w:hint="eastAsia"/>
          <w:spacing w:val="-68"/>
          <w:lang w:eastAsia="zh-CN"/>
        </w:rPr>
        <w:t xml:space="preserve"> </w:t>
      </w:r>
      <w:r w:rsidRPr="00505466">
        <w:rPr>
          <w:rFonts w:ascii="仿宋_GB2312" w:eastAsia="仿宋_GB2312" w:hint="eastAsia"/>
          <w:lang w:eastAsia="zh-CN"/>
        </w:rPr>
        <w:t>3</w:t>
      </w:r>
      <w:r w:rsidRPr="00505466">
        <w:rPr>
          <w:rFonts w:ascii="仿宋_GB2312" w:eastAsia="仿宋_GB2312" w:hint="eastAsia"/>
          <w:lang w:eastAsia="zh-CN"/>
        </w:rPr>
        <w:tab/>
        <w:t>资格审查条件（人员最低要求）</w:t>
      </w:r>
    </w:p>
    <w:p w:rsidR="00C82081" w:rsidRPr="00505466" w:rsidRDefault="00C82081">
      <w:pPr>
        <w:spacing w:before="9"/>
        <w:rPr>
          <w:rFonts w:ascii="仿宋_GB2312" w:eastAsia="仿宋_GB2312" w:hAnsi="仿宋" w:cs="仿宋"/>
          <w:b/>
          <w:bCs/>
          <w:sz w:val="14"/>
          <w:szCs w:val="14"/>
          <w:lang w:eastAsia="zh-CN"/>
        </w:rPr>
      </w:pPr>
    </w:p>
    <w:tbl>
      <w:tblPr>
        <w:tblStyle w:val="TableNormal"/>
        <w:tblW w:w="0" w:type="auto"/>
        <w:tblInd w:w="192" w:type="dxa"/>
        <w:tblLayout w:type="fixed"/>
        <w:tblLook w:val="04A0" w:firstRow="1" w:lastRow="0" w:firstColumn="1" w:lastColumn="0" w:noHBand="0" w:noVBand="1"/>
      </w:tblPr>
      <w:tblGrid>
        <w:gridCol w:w="1221"/>
        <w:gridCol w:w="1134"/>
        <w:gridCol w:w="5985"/>
      </w:tblGrid>
      <w:tr w:rsidR="00C82081" w:rsidRPr="00505466" w:rsidTr="008A570B">
        <w:trPr>
          <w:trHeight w:hRule="exact" w:val="770"/>
        </w:trPr>
        <w:tc>
          <w:tcPr>
            <w:tcW w:w="1221" w:type="dxa"/>
            <w:tcBorders>
              <w:top w:val="single" w:sz="4" w:space="0" w:color="000000"/>
              <w:left w:val="single" w:sz="4" w:space="0" w:color="000000"/>
              <w:bottom w:val="single" w:sz="4" w:space="0" w:color="000000"/>
              <w:right w:val="single" w:sz="4" w:space="0" w:color="auto"/>
            </w:tcBorders>
            <w:vAlign w:val="center"/>
          </w:tcPr>
          <w:p w:rsidR="00C82081" w:rsidRPr="00505466" w:rsidRDefault="0000700E" w:rsidP="008A570B">
            <w:pPr>
              <w:pStyle w:val="TableParagraph"/>
              <w:jc w:val="center"/>
              <w:rPr>
                <w:rFonts w:ascii="仿宋_GB2312" w:eastAsia="仿宋_GB2312" w:hAnsi="仿宋" w:cs="仿宋"/>
                <w:b/>
                <w:sz w:val="21"/>
                <w:szCs w:val="21"/>
              </w:rPr>
            </w:pPr>
            <w:r w:rsidRPr="00505466">
              <w:rPr>
                <w:rFonts w:ascii="仿宋_GB2312" w:eastAsia="仿宋_GB2312" w:hAnsi="仿宋" w:cs="仿宋" w:hint="eastAsia"/>
                <w:b/>
                <w:sz w:val="21"/>
                <w:szCs w:val="21"/>
                <w:lang w:eastAsia="zh-CN"/>
              </w:rPr>
              <w:t>人员</w:t>
            </w:r>
          </w:p>
        </w:tc>
        <w:tc>
          <w:tcPr>
            <w:tcW w:w="1134" w:type="dxa"/>
            <w:tcBorders>
              <w:top w:val="single" w:sz="4" w:space="0" w:color="000000"/>
              <w:left w:val="single" w:sz="4" w:space="0" w:color="auto"/>
              <w:bottom w:val="single" w:sz="4" w:space="0" w:color="000000"/>
              <w:right w:val="single" w:sz="4" w:space="0" w:color="000000"/>
            </w:tcBorders>
            <w:vAlign w:val="center"/>
          </w:tcPr>
          <w:p w:rsidR="00C82081" w:rsidRPr="00505466" w:rsidRDefault="0000700E" w:rsidP="008A570B">
            <w:pPr>
              <w:pStyle w:val="TableParagraph"/>
              <w:jc w:val="center"/>
              <w:rPr>
                <w:rFonts w:ascii="仿宋_GB2312" w:eastAsia="仿宋_GB2312" w:hAnsi="仿宋" w:cs="仿宋"/>
                <w:sz w:val="21"/>
                <w:szCs w:val="21"/>
              </w:rPr>
            </w:pPr>
            <w:r w:rsidRPr="00505466">
              <w:rPr>
                <w:rFonts w:ascii="仿宋_GB2312" w:eastAsia="仿宋_GB2312" w:hAnsi="仿宋" w:cs="仿宋" w:hint="eastAsia"/>
                <w:b/>
                <w:sz w:val="21"/>
                <w:szCs w:val="21"/>
                <w:lang w:eastAsia="zh-CN"/>
              </w:rPr>
              <w:t>数量（人）</w:t>
            </w:r>
          </w:p>
        </w:tc>
        <w:tc>
          <w:tcPr>
            <w:tcW w:w="5985" w:type="dxa"/>
            <w:tcBorders>
              <w:top w:val="single" w:sz="4" w:space="0" w:color="000000"/>
              <w:left w:val="single" w:sz="4" w:space="0" w:color="000000"/>
              <w:bottom w:val="single" w:sz="4" w:space="0" w:color="000000"/>
              <w:right w:val="single" w:sz="4" w:space="0" w:color="000000"/>
            </w:tcBorders>
          </w:tcPr>
          <w:p w:rsidR="00C82081" w:rsidRPr="00505466" w:rsidRDefault="00C82081">
            <w:pPr>
              <w:pStyle w:val="TableParagraph"/>
              <w:spacing w:before="8"/>
              <w:rPr>
                <w:rFonts w:ascii="仿宋_GB2312" w:eastAsia="仿宋_GB2312" w:hAnsi="仿宋" w:cs="仿宋"/>
                <w:b/>
                <w:bCs/>
                <w:sz w:val="16"/>
                <w:szCs w:val="16"/>
              </w:rPr>
            </w:pPr>
          </w:p>
          <w:p w:rsidR="00C82081" w:rsidRPr="00505466" w:rsidRDefault="0000700E">
            <w:pPr>
              <w:pStyle w:val="TableParagraph"/>
              <w:tabs>
                <w:tab w:val="left" w:pos="423"/>
                <w:tab w:val="left" w:pos="843"/>
                <w:tab w:val="left" w:pos="1266"/>
              </w:tabs>
              <w:ind w:left="1"/>
              <w:jc w:val="center"/>
              <w:rPr>
                <w:rFonts w:ascii="仿宋_GB2312" w:eastAsia="仿宋_GB2312" w:hAnsi="仿宋" w:cs="仿宋"/>
                <w:sz w:val="21"/>
                <w:szCs w:val="21"/>
              </w:rPr>
            </w:pPr>
            <w:r w:rsidRPr="00505466">
              <w:rPr>
                <w:rFonts w:ascii="仿宋_GB2312" w:eastAsia="仿宋_GB2312" w:hAnsi="仿宋" w:cs="仿宋" w:hint="eastAsia"/>
                <w:b/>
                <w:bCs/>
                <w:w w:val="95"/>
                <w:sz w:val="21"/>
                <w:szCs w:val="21"/>
                <w:lang w:eastAsia="zh-CN"/>
              </w:rPr>
              <w:t>资</w:t>
            </w:r>
            <w:r w:rsidRPr="00505466">
              <w:rPr>
                <w:rFonts w:ascii="仿宋_GB2312" w:eastAsia="仿宋_GB2312" w:hAnsi="仿宋" w:cs="仿宋" w:hint="eastAsia"/>
                <w:b/>
                <w:bCs/>
                <w:w w:val="95"/>
                <w:sz w:val="21"/>
                <w:szCs w:val="21"/>
              </w:rPr>
              <w:tab/>
            </w:r>
            <w:r w:rsidRPr="00505466">
              <w:rPr>
                <w:rFonts w:ascii="仿宋_GB2312" w:eastAsia="仿宋_GB2312" w:hAnsi="仿宋" w:cs="仿宋" w:hint="eastAsia"/>
                <w:b/>
                <w:bCs/>
                <w:w w:val="95"/>
                <w:sz w:val="21"/>
                <w:szCs w:val="21"/>
                <w:lang w:eastAsia="zh-CN"/>
              </w:rPr>
              <w:t>格</w:t>
            </w:r>
            <w:r w:rsidRPr="00505466">
              <w:rPr>
                <w:rFonts w:ascii="仿宋_GB2312" w:eastAsia="仿宋_GB2312" w:hAnsi="仿宋" w:cs="仿宋" w:hint="eastAsia"/>
                <w:b/>
                <w:bCs/>
                <w:w w:val="95"/>
                <w:sz w:val="21"/>
                <w:szCs w:val="21"/>
              </w:rPr>
              <w:tab/>
              <w:t>要</w:t>
            </w:r>
            <w:r w:rsidRPr="00505466">
              <w:rPr>
                <w:rFonts w:ascii="仿宋_GB2312" w:eastAsia="仿宋_GB2312" w:hAnsi="仿宋" w:cs="仿宋" w:hint="eastAsia"/>
                <w:b/>
                <w:bCs/>
                <w:w w:val="95"/>
                <w:sz w:val="21"/>
                <w:szCs w:val="21"/>
              </w:rPr>
              <w:tab/>
            </w:r>
            <w:r w:rsidRPr="00505466">
              <w:rPr>
                <w:rFonts w:ascii="仿宋_GB2312" w:eastAsia="仿宋_GB2312" w:hAnsi="仿宋" w:cs="仿宋" w:hint="eastAsia"/>
                <w:b/>
                <w:bCs/>
                <w:sz w:val="21"/>
                <w:szCs w:val="21"/>
              </w:rPr>
              <w:t>求</w:t>
            </w:r>
          </w:p>
        </w:tc>
      </w:tr>
      <w:tr w:rsidR="00C82081" w:rsidRPr="00505466" w:rsidTr="008A570B">
        <w:trPr>
          <w:trHeight w:hRule="exact" w:val="946"/>
        </w:trPr>
        <w:tc>
          <w:tcPr>
            <w:tcW w:w="1221" w:type="dxa"/>
            <w:tcBorders>
              <w:top w:val="single" w:sz="4" w:space="0" w:color="000000"/>
              <w:left w:val="single" w:sz="4" w:space="0" w:color="000000"/>
              <w:bottom w:val="single" w:sz="4" w:space="0" w:color="000000"/>
              <w:right w:val="single" w:sz="4" w:space="0" w:color="auto"/>
            </w:tcBorders>
            <w:vAlign w:val="center"/>
          </w:tcPr>
          <w:p w:rsidR="00C82081" w:rsidRPr="008A570B" w:rsidRDefault="0000700E" w:rsidP="008A570B">
            <w:pPr>
              <w:pStyle w:val="TableParagraph"/>
              <w:jc w:val="center"/>
              <w:rPr>
                <w:rFonts w:ascii="仿宋_GB2312" w:eastAsia="仿宋_GB2312" w:hAnsi="仿宋" w:cs="仿宋"/>
                <w:b/>
                <w:sz w:val="21"/>
                <w:szCs w:val="21"/>
                <w:lang w:eastAsia="zh-CN"/>
              </w:rPr>
            </w:pPr>
            <w:r w:rsidRPr="008A570B">
              <w:rPr>
                <w:rFonts w:ascii="仿宋_GB2312" w:eastAsia="仿宋_GB2312" w:hAnsi="仿宋" w:cs="仿宋" w:hint="eastAsia"/>
                <w:b/>
                <w:sz w:val="21"/>
                <w:szCs w:val="21"/>
                <w:lang w:eastAsia="zh-CN"/>
              </w:rPr>
              <w:t>项目负责人</w:t>
            </w:r>
          </w:p>
        </w:tc>
        <w:tc>
          <w:tcPr>
            <w:tcW w:w="1134" w:type="dxa"/>
            <w:tcBorders>
              <w:top w:val="single" w:sz="4" w:space="0" w:color="000000"/>
              <w:left w:val="single" w:sz="4" w:space="0" w:color="auto"/>
              <w:bottom w:val="single" w:sz="4" w:space="0" w:color="000000"/>
              <w:right w:val="single" w:sz="4" w:space="0" w:color="000000"/>
            </w:tcBorders>
            <w:vAlign w:val="center"/>
          </w:tcPr>
          <w:p w:rsidR="00C82081" w:rsidRPr="008A570B" w:rsidRDefault="0000700E" w:rsidP="008A570B">
            <w:pPr>
              <w:pStyle w:val="TableParagraph"/>
              <w:jc w:val="center"/>
              <w:rPr>
                <w:rFonts w:ascii="仿宋_GB2312" w:eastAsia="仿宋_GB2312" w:hAnsi="仿宋" w:cs="仿宋"/>
                <w:b/>
                <w:sz w:val="21"/>
                <w:szCs w:val="21"/>
                <w:lang w:eastAsia="zh-CN"/>
              </w:rPr>
            </w:pPr>
            <w:r w:rsidRPr="008A570B">
              <w:rPr>
                <w:rFonts w:ascii="仿宋_GB2312" w:eastAsia="仿宋_GB2312" w:hAnsi="仿宋" w:cs="仿宋" w:hint="eastAsia"/>
                <w:b/>
                <w:sz w:val="21"/>
                <w:szCs w:val="21"/>
                <w:lang w:eastAsia="zh-CN"/>
              </w:rPr>
              <w:t>1</w:t>
            </w:r>
          </w:p>
        </w:tc>
        <w:tc>
          <w:tcPr>
            <w:tcW w:w="5985" w:type="dxa"/>
            <w:tcBorders>
              <w:top w:val="single" w:sz="4" w:space="0" w:color="000000"/>
              <w:left w:val="single" w:sz="4" w:space="0" w:color="000000"/>
              <w:bottom w:val="single" w:sz="4" w:space="0" w:color="000000"/>
              <w:right w:val="single" w:sz="4" w:space="0" w:color="000000"/>
            </w:tcBorders>
            <w:vAlign w:val="center"/>
          </w:tcPr>
          <w:p w:rsidR="00C82081" w:rsidRPr="00505466" w:rsidRDefault="0000700E">
            <w:pPr>
              <w:pStyle w:val="TableParagraph"/>
              <w:ind w:left="102"/>
              <w:jc w:val="center"/>
              <w:rPr>
                <w:rFonts w:ascii="仿宋_GB2312" w:eastAsia="仿宋_GB2312" w:hAnsi="仿宋" w:cs="仿宋"/>
                <w:sz w:val="21"/>
                <w:szCs w:val="21"/>
                <w:lang w:eastAsia="zh-CN"/>
              </w:rPr>
            </w:pPr>
            <w:r w:rsidRPr="00505466">
              <w:rPr>
                <w:rFonts w:ascii="仿宋_GB2312" w:eastAsia="仿宋_GB2312" w:hAnsi="仿宋" w:cs="仿宋" w:hint="eastAsia"/>
                <w:sz w:val="21"/>
                <w:szCs w:val="21"/>
                <w:lang w:eastAsia="zh-CN"/>
              </w:rPr>
              <w:t>水利行业高级工程师</w:t>
            </w:r>
          </w:p>
        </w:tc>
      </w:tr>
    </w:tbl>
    <w:p w:rsidR="00C82081" w:rsidRPr="00505466" w:rsidRDefault="00C82081">
      <w:pPr>
        <w:spacing w:before="6"/>
        <w:rPr>
          <w:rFonts w:ascii="仿宋_GB2312" w:eastAsia="仿宋_GB2312" w:hAnsi="仿宋" w:cs="仿宋"/>
          <w:b/>
          <w:bCs/>
          <w:sz w:val="14"/>
          <w:szCs w:val="14"/>
        </w:rPr>
      </w:pPr>
    </w:p>
    <w:p w:rsidR="00C82081" w:rsidRPr="00505466" w:rsidRDefault="0000700E">
      <w:pPr>
        <w:tabs>
          <w:tab w:val="left" w:pos="3139"/>
        </w:tabs>
        <w:spacing w:before="26"/>
        <w:ind w:left="2236"/>
        <w:rPr>
          <w:rFonts w:ascii="仿宋_GB2312" w:eastAsia="仿宋_GB2312" w:hAnsi="仿宋" w:cs="仿宋"/>
          <w:sz w:val="24"/>
          <w:szCs w:val="24"/>
          <w:lang w:eastAsia="zh-CN"/>
        </w:rPr>
      </w:pPr>
      <w:r w:rsidRPr="00505466">
        <w:rPr>
          <w:rFonts w:ascii="仿宋_GB2312" w:eastAsia="仿宋_GB2312" w:hAnsi="仿宋" w:cs="仿宋" w:hint="eastAsia"/>
          <w:b/>
          <w:bCs/>
          <w:sz w:val="24"/>
          <w:szCs w:val="24"/>
          <w:lang w:eastAsia="zh-CN"/>
        </w:rPr>
        <w:t>附录</w:t>
      </w:r>
      <w:r w:rsidRPr="00505466">
        <w:rPr>
          <w:rFonts w:ascii="仿宋_GB2312" w:eastAsia="仿宋_GB2312" w:hAnsi="仿宋" w:cs="仿宋" w:hint="eastAsia"/>
          <w:b/>
          <w:bCs/>
          <w:spacing w:val="-68"/>
          <w:sz w:val="24"/>
          <w:szCs w:val="24"/>
          <w:lang w:eastAsia="zh-CN"/>
        </w:rPr>
        <w:t xml:space="preserve"> </w:t>
      </w:r>
      <w:r w:rsidRPr="00505466">
        <w:rPr>
          <w:rFonts w:ascii="仿宋_GB2312" w:eastAsia="仿宋_GB2312" w:hAnsi="仿宋" w:cs="仿宋" w:hint="eastAsia"/>
          <w:b/>
          <w:bCs/>
          <w:sz w:val="24"/>
          <w:szCs w:val="24"/>
          <w:lang w:eastAsia="zh-CN"/>
        </w:rPr>
        <w:t>4</w:t>
      </w:r>
      <w:r w:rsidRPr="00505466">
        <w:rPr>
          <w:rFonts w:ascii="仿宋_GB2312" w:eastAsia="仿宋_GB2312" w:hAnsi="仿宋" w:cs="仿宋" w:hint="eastAsia"/>
          <w:b/>
          <w:bCs/>
          <w:sz w:val="24"/>
          <w:szCs w:val="24"/>
          <w:lang w:eastAsia="zh-CN"/>
        </w:rPr>
        <w:tab/>
        <w:t>资格审查条件（信誉最低要求）</w:t>
      </w:r>
    </w:p>
    <w:p w:rsidR="00C82081" w:rsidRPr="00505466" w:rsidRDefault="00C82081">
      <w:pPr>
        <w:spacing w:before="9"/>
        <w:rPr>
          <w:rFonts w:ascii="仿宋_GB2312" w:eastAsia="仿宋_GB2312" w:hAnsi="仿宋" w:cs="仿宋"/>
          <w:b/>
          <w:bCs/>
          <w:sz w:val="14"/>
          <w:szCs w:val="14"/>
          <w:lang w:eastAsia="zh-CN"/>
        </w:rPr>
      </w:pPr>
    </w:p>
    <w:tbl>
      <w:tblPr>
        <w:tblStyle w:val="TableNormal"/>
        <w:tblW w:w="0" w:type="auto"/>
        <w:tblInd w:w="192" w:type="dxa"/>
        <w:tblLayout w:type="fixed"/>
        <w:tblLook w:val="04A0" w:firstRow="1" w:lastRow="0" w:firstColumn="1" w:lastColumn="0" w:noHBand="0" w:noVBand="1"/>
      </w:tblPr>
      <w:tblGrid>
        <w:gridCol w:w="1186"/>
        <w:gridCol w:w="7154"/>
      </w:tblGrid>
      <w:tr w:rsidR="00C82081" w:rsidRPr="00505466" w:rsidTr="008A570B">
        <w:trPr>
          <w:trHeight w:hRule="exact" w:val="770"/>
        </w:trPr>
        <w:tc>
          <w:tcPr>
            <w:tcW w:w="1186" w:type="dxa"/>
            <w:tcBorders>
              <w:top w:val="single" w:sz="4" w:space="0" w:color="000000"/>
              <w:left w:val="single" w:sz="4" w:space="0" w:color="000000"/>
              <w:bottom w:val="single" w:sz="4" w:space="0" w:color="000000"/>
              <w:right w:val="single" w:sz="4" w:space="0" w:color="000000"/>
            </w:tcBorders>
            <w:vAlign w:val="center"/>
          </w:tcPr>
          <w:p w:rsidR="00C82081" w:rsidRPr="00505466" w:rsidRDefault="0000700E">
            <w:pPr>
              <w:pStyle w:val="TableParagraph"/>
              <w:ind w:left="326"/>
              <w:rPr>
                <w:rFonts w:ascii="仿宋_GB2312" w:eastAsia="仿宋_GB2312" w:hAnsi="仿宋" w:cs="仿宋"/>
                <w:sz w:val="21"/>
                <w:szCs w:val="21"/>
              </w:rPr>
            </w:pPr>
            <w:r w:rsidRPr="00505466">
              <w:rPr>
                <w:rFonts w:ascii="仿宋_GB2312" w:eastAsia="仿宋_GB2312" w:hAnsi="仿宋" w:cs="仿宋" w:hint="eastAsia"/>
                <w:b/>
                <w:bCs/>
                <w:sz w:val="21"/>
                <w:szCs w:val="21"/>
              </w:rPr>
              <w:t>标</w:t>
            </w:r>
            <w:r w:rsidRPr="00505466">
              <w:rPr>
                <w:rFonts w:ascii="仿宋_GB2312" w:eastAsia="仿宋_GB2312" w:hAnsi="仿宋" w:cs="仿宋" w:hint="eastAsia"/>
                <w:b/>
                <w:bCs/>
                <w:spacing w:val="-6"/>
                <w:sz w:val="21"/>
                <w:szCs w:val="21"/>
              </w:rPr>
              <w:t xml:space="preserve"> </w:t>
            </w:r>
            <w:r w:rsidRPr="00505466">
              <w:rPr>
                <w:rFonts w:ascii="仿宋_GB2312" w:eastAsia="仿宋_GB2312" w:hAnsi="仿宋" w:cs="仿宋" w:hint="eastAsia"/>
                <w:b/>
                <w:bCs/>
                <w:sz w:val="21"/>
                <w:szCs w:val="21"/>
              </w:rPr>
              <w:t>段</w:t>
            </w:r>
          </w:p>
        </w:tc>
        <w:tc>
          <w:tcPr>
            <w:tcW w:w="7154" w:type="dxa"/>
            <w:tcBorders>
              <w:top w:val="single" w:sz="4" w:space="0" w:color="000000"/>
              <w:left w:val="single" w:sz="4" w:space="0" w:color="000000"/>
              <w:bottom w:val="single" w:sz="4" w:space="0" w:color="000000"/>
              <w:right w:val="single" w:sz="4" w:space="0" w:color="000000"/>
            </w:tcBorders>
            <w:vAlign w:val="center"/>
          </w:tcPr>
          <w:p w:rsidR="00C82081" w:rsidRPr="00505466" w:rsidRDefault="0000700E">
            <w:pPr>
              <w:pStyle w:val="TableParagraph"/>
              <w:tabs>
                <w:tab w:val="left" w:pos="424"/>
                <w:tab w:val="left" w:pos="846"/>
                <w:tab w:val="left" w:pos="1266"/>
              </w:tabs>
              <w:ind w:left="1"/>
              <w:jc w:val="center"/>
              <w:rPr>
                <w:rFonts w:ascii="仿宋_GB2312" w:eastAsia="仿宋_GB2312" w:hAnsi="仿宋" w:cs="仿宋"/>
                <w:sz w:val="21"/>
                <w:szCs w:val="21"/>
              </w:rPr>
            </w:pPr>
            <w:r w:rsidRPr="00505466">
              <w:rPr>
                <w:rFonts w:ascii="仿宋_GB2312" w:eastAsia="仿宋_GB2312" w:hAnsi="仿宋" w:cs="仿宋" w:hint="eastAsia"/>
                <w:b/>
                <w:bCs/>
                <w:w w:val="95"/>
                <w:sz w:val="21"/>
                <w:szCs w:val="21"/>
              </w:rPr>
              <w:t>信</w:t>
            </w:r>
            <w:r w:rsidRPr="00505466">
              <w:rPr>
                <w:rFonts w:ascii="仿宋_GB2312" w:eastAsia="仿宋_GB2312" w:hAnsi="仿宋" w:cs="仿宋" w:hint="eastAsia"/>
                <w:b/>
                <w:bCs/>
                <w:w w:val="95"/>
                <w:sz w:val="21"/>
                <w:szCs w:val="21"/>
              </w:rPr>
              <w:tab/>
              <w:t>誉</w:t>
            </w:r>
            <w:r w:rsidRPr="00505466">
              <w:rPr>
                <w:rFonts w:ascii="仿宋_GB2312" w:eastAsia="仿宋_GB2312" w:hAnsi="仿宋" w:cs="仿宋" w:hint="eastAsia"/>
                <w:b/>
                <w:bCs/>
                <w:w w:val="95"/>
                <w:sz w:val="21"/>
                <w:szCs w:val="21"/>
              </w:rPr>
              <w:tab/>
              <w:t>要</w:t>
            </w:r>
            <w:r w:rsidRPr="00505466">
              <w:rPr>
                <w:rFonts w:ascii="仿宋_GB2312" w:eastAsia="仿宋_GB2312" w:hAnsi="仿宋" w:cs="仿宋" w:hint="eastAsia"/>
                <w:b/>
                <w:bCs/>
                <w:w w:val="95"/>
                <w:sz w:val="21"/>
                <w:szCs w:val="21"/>
              </w:rPr>
              <w:tab/>
            </w:r>
            <w:r w:rsidRPr="00505466">
              <w:rPr>
                <w:rFonts w:ascii="仿宋_GB2312" w:eastAsia="仿宋_GB2312" w:hAnsi="仿宋" w:cs="仿宋" w:hint="eastAsia"/>
                <w:b/>
                <w:bCs/>
                <w:sz w:val="21"/>
                <w:szCs w:val="21"/>
              </w:rPr>
              <w:t>求</w:t>
            </w:r>
          </w:p>
        </w:tc>
      </w:tr>
      <w:tr w:rsidR="00C82081" w:rsidRPr="00505466" w:rsidTr="008A570B">
        <w:trPr>
          <w:trHeight w:hRule="exact" w:val="2350"/>
        </w:trPr>
        <w:tc>
          <w:tcPr>
            <w:tcW w:w="1186" w:type="dxa"/>
            <w:tcBorders>
              <w:top w:val="single" w:sz="4" w:space="0" w:color="000000"/>
              <w:left w:val="single" w:sz="4" w:space="0" w:color="000000"/>
              <w:bottom w:val="single" w:sz="4" w:space="0" w:color="000000"/>
              <w:right w:val="single" w:sz="4" w:space="0" w:color="000000"/>
            </w:tcBorders>
            <w:vAlign w:val="center"/>
          </w:tcPr>
          <w:p w:rsidR="00C82081" w:rsidRPr="00505466" w:rsidRDefault="0000700E">
            <w:pPr>
              <w:pStyle w:val="TableParagraph"/>
              <w:spacing w:before="145"/>
              <w:ind w:left="103"/>
              <w:jc w:val="center"/>
              <w:rPr>
                <w:rFonts w:ascii="仿宋_GB2312" w:eastAsia="仿宋_GB2312" w:hAnsi="仿宋" w:cs="仿宋"/>
                <w:sz w:val="21"/>
                <w:szCs w:val="21"/>
              </w:rPr>
            </w:pPr>
            <w:r w:rsidRPr="00505466">
              <w:rPr>
                <w:rFonts w:ascii="仿宋_GB2312" w:eastAsia="仿宋_GB2312" w:hint="eastAsia"/>
                <w:sz w:val="21"/>
              </w:rPr>
              <w:t>/</w:t>
            </w:r>
          </w:p>
        </w:tc>
        <w:tc>
          <w:tcPr>
            <w:tcW w:w="7154" w:type="dxa"/>
            <w:tcBorders>
              <w:top w:val="single" w:sz="4" w:space="0" w:color="000000"/>
              <w:left w:val="single" w:sz="4" w:space="0" w:color="000000"/>
              <w:bottom w:val="single" w:sz="4" w:space="0" w:color="000000"/>
              <w:right w:val="single" w:sz="4" w:space="0" w:color="000000"/>
            </w:tcBorders>
            <w:vAlign w:val="center"/>
          </w:tcPr>
          <w:p w:rsidR="00C82081" w:rsidRPr="00505466" w:rsidRDefault="0000700E" w:rsidP="004568B4">
            <w:pPr>
              <w:pStyle w:val="TableParagraph"/>
              <w:spacing w:line="400" w:lineRule="exact"/>
              <w:ind w:left="102" w:right="165"/>
              <w:rPr>
                <w:rFonts w:ascii="仿宋_GB2312" w:eastAsia="仿宋_GB2312" w:hAnsi="仿宋" w:cs="仿宋"/>
                <w:sz w:val="21"/>
                <w:szCs w:val="21"/>
                <w:lang w:eastAsia="zh-CN"/>
              </w:rPr>
            </w:pPr>
            <w:r w:rsidRPr="008A570B">
              <w:rPr>
                <w:rFonts w:ascii="仿宋_GB2312" w:eastAsia="仿宋_GB2312" w:hAnsi="仿宋" w:cs="仿宋" w:hint="eastAsia"/>
                <w:sz w:val="21"/>
                <w:szCs w:val="21"/>
                <w:lang w:eastAsia="zh-CN"/>
              </w:rPr>
              <w:t>（1）未处于财产被接管、冻结、破产状态，未处于“信用中国”网站（</w:t>
            </w:r>
            <w:hyperlink r:id="rId18">
              <w:r w:rsidRPr="008A570B">
                <w:rPr>
                  <w:rFonts w:ascii="仿宋_GB2312" w:eastAsia="仿宋_GB2312" w:hAnsi="仿宋" w:cs="仿宋" w:hint="eastAsia"/>
                  <w:sz w:val="21"/>
                  <w:szCs w:val="21"/>
                  <w:lang w:eastAsia="zh-CN"/>
                </w:rPr>
                <w:t>http://www.creditchina.gov.cn/</w:t>
              </w:r>
            </w:hyperlink>
            <w:r w:rsidRPr="008A570B">
              <w:rPr>
                <w:rFonts w:ascii="仿宋_GB2312" w:eastAsia="仿宋_GB2312" w:hAnsi="仿宋" w:cs="仿宋" w:hint="eastAsia"/>
                <w:sz w:val="21"/>
                <w:szCs w:val="21"/>
                <w:lang w:eastAsia="zh-CN"/>
              </w:rPr>
              <w:t>）中被列入失信被执行人名单（投标人</w:t>
            </w:r>
            <w:r w:rsidRPr="00505466">
              <w:rPr>
                <w:rFonts w:ascii="仿宋_GB2312" w:eastAsia="仿宋_GB2312" w:hAnsi="仿宋" w:cs="仿宋" w:hint="eastAsia"/>
                <w:sz w:val="21"/>
                <w:szCs w:val="21"/>
                <w:lang w:eastAsia="zh-CN"/>
              </w:rPr>
              <w:t>须提交承诺函）；</w:t>
            </w:r>
          </w:p>
          <w:p w:rsidR="00C82081" w:rsidRPr="00505466" w:rsidRDefault="0000700E" w:rsidP="004568B4">
            <w:pPr>
              <w:pStyle w:val="TableParagraph"/>
              <w:spacing w:line="400" w:lineRule="exact"/>
              <w:ind w:left="102" w:right="165"/>
              <w:rPr>
                <w:rFonts w:ascii="仿宋_GB2312" w:eastAsia="仿宋_GB2312" w:hAnsi="仿宋" w:cs="仿宋"/>
                <w:sz w:val="21"/>
                <w:szCs w:val="21"/>
                <w:lang w:eastAsia="zh-CN"/>
              </w:rPr>
            </w:pPr>
            <w:r w:rsidRPr="008A570B">
              <w:rPr>
                <w:rFonts w:ascii="仿宋_GB2312" w:eastAsia="仿宋_GB2312" w:hAnsi="仿宋" w:cs="仿宋" w:hint="eastAsia"/>
                <w:sz w:val="21"/>
                <w:szCs w:val="21"/>
                <w:lang w:eastAsia="zh-CN"/>
              </w:rPr>
              <w:t>（2）投标人未处于四川省交通勘察设计研究院有限公司合格供应商目</w:t>
            </w:r>
            <w:r w:rsidRPr="00505466">
              <w:rPr>
                <w:rFonts w:ascii="仿宋_GB2312" w:eastAsia="仿宋_GB2312" w:hAnsi="仿宋" w:cs="仿宋" w:hint="eastAsia"/>
                <w:sz w:val="21"/>
                <w:szCs w:val="21"/>
                <w:lang w:eastAsia="zh-CN"/>
              </w:rPr>
              <w:t>录库禁入期。</w:t>
            </w:r>
          </w:p>
        </w:tc>
      </w:tr>
    </w:tbl>
    <w:p w:rsidR="00C82081" w:rsidRDefault="00C82081">
      <w:pPr>
        <w:rPr>
          <w:rFonts w:ascii="仿宋" w:eastAsia="仿宋" w:hAnsi="仿宋" w:cs="仿宋"/>
          <w:sz w:val="21"/>
          <w:szCs w:val="21"/>
          <w:lang w:eastAsia="zh-CN"/>
        </w:rPr>
        <w:sectPr w:rsidR="00C82081">
          <w:pgSz w:w="11910" w:h="16840"/>
          <w:pgMar w:top="1320" w:right="1580" w:bottom="1160" w:left="1680" w:header="852" w:footer="978" w:gutter="0"/>
          <w:cols w:space="720"/>
        </w:sectPr>
      </w:pPr>
    </w:p>
    <w:p w:rsidR="00C82081" w:rsidRDefault="00C82081">
      <w:pPr>
        <w:spacing w:before="3"/>
        <w:rPr>
          <w:rFonts w:ascii="仿宋" w:eastAsia="仿宋" w:hAnsi="仿宋" w:cs="仿宋"/>
          <w:b/>
          <w:bCs/>
          <w:sz w:val="13"/>
          <w:szCs w:val="13"/>
          <w:lang w:eastAsia="zh-CN"/>
        </w:rPr>
      </w:pPr>
    </w:p>
    <w:p w:rsidR="00C82081" w:rsidRPr="00505466" w:rsidRDefault="0000700E">
      <w:pPr>
        <w:pStyle w:val="4"/>
        <w:spacing w:before="14"/>
        <w:rPr>
          <w:rFonts w:ascii="仿宋_GB2312" w:eastAsia="仿宋_GB2312"/>
          <w:b w:val="0"/>
          <w:bCs w:val="0"/>
          <w:lang w:eastAsia="zh-CN"/>
        </w:rPr>
      </w:pPr>
      <w:r w:rsidRPr="00505466">
        <w:rPr>
          <w:rFonts w:ascii="仿宋_GB2312" w:eastAsia="仿宋_GB2312" w:hint="eastAsia"/>
          <w:lang w:eastAsia="zh-CN"/>
        </w:rPr>
        <w:t>1.</w:t>
      </w:r>
      <w:r w:rsidRPr="00505466">
        <w:rPr>
          <w:rFonts w:ascii="仿宋_GB2312" w:eastAsia="仿宋_GB2312" w:hint="eastAsia"/>
          <w:spacing w:val="-10"/>
          <w:lang w:eastAsia="zh-CN"/>
        </w:rPr>
        <w:t xml:space="preserve"> </w:t>
      </w:r>
      <w:r w:rsidRPr="00505466">
        <w:rPr>
          <w:rFonts w:ascii="仿宋_GB2312" w:eastAsia="仿宋_GB2312" w:hint="eastAsia"/>
          <w:spacing w:val="-1"/>
          <w:lang w:eastAsia="zh-CN"/>
        </w:rPr>
        <w:t>总则</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0560BF">
      <w:pPr>
        <w:spacing w:line="500" w:lineRule="exact"/>
        <w:ind w:left="304"/>
        <w:rPr>
          <w:rFonts w:ascii="仿宋_GB2312" w:eastAsia="仿宋_GB2312" w:hAnsi="仿宋" w:cs="仿宋"/>
          <w:sz w:val="24"/>
          <w:szCs w:val="24"/>
          <w:lang w:eastAsia="zh-CN"/>
        </w:rPr>
      </w:pPr>
      <w:r w:rsidRPr="00505466">
        <w:rPr>
          <w:rFonts w:ascii="仿宋_GB2312" w:eastAsia="仿宋_GB2312" w:hAnsi="仿宋" w:cs="仿宋" w:hint="eastAsia"/>
          <w:b/>
          <w:bCs/>
          <w:sz w:val="24"/>
          <w:szCs w:val="24"/>
          <w:lang w:eastAsia="zh-CN"/>
        </w:rPr>
        <w:t>1.1</w:t>
      </w:r>
      <w:r w:rsidRPr="00505466">
        <w:rPr>
          <w:rFonts w:ascii="仿宋_GB2312" w:eastAsia="仿宋_GB2312" w:hAnsi="仿宋" w:cs="仿宋" w:hint="eastAsia"/>
          <w:b/>
          <w:bCs/>
          <w:spacing w:val="-20"/>
          <w:sz w:val="24"/>
          <w:szCs w:val="24"/>
          <w:lang w:eastAsia="zh-CN"/>
        </w:rPr>
        <w:t xml:space="preserve"> </w:t>
      </w:r>
      <w:r w:rsidRPr="00505466">
        <w:rPr>
          <w:rFonts w:ascii="仿宋_GB2312" w:eastAsia="仿宋_GB2312" w:hAnsi="仿宋" w:cs="仿宋" w:hint="eastAsia"/>
          <w:b/>
          <w:bCs/>
          <w:sz w:val="24"/>
          <w:szCs w:val="24"/>
          <w:lang w:eastAsia="zh-CN"/>
        </w:rPr>
        <w:t>招标项目概况</w:t>
      </w:r>
    </w:p>
    <w:p w:rsidR="00C82081" w:rsidRPr="00505466" w:rsidRDefault="0000700E" w:rsidP="000560BF">
      <w:pPr>
        <w:pStyle w:val="a3"/>
        <w:spacing w:before="0" w:line="500" w:lineRule="exact"/>
        <w:ind w:right="99" w:firstLine="540"/>
        <w:jc w:val="both"/>
        <w:rPr>
          <w:rFonts w:ascii="仿宋_GB2312" w:eastAsia="仿宋_GB2312"/>
          <w:lang w:eastAsia="zh-CN"/>
        </w:rPr>
      </w:pPr>
      <w:r w:rsidRPr="00505466">
        <w:rPr>
          <w:rFonts w:ascii="仿宋_GB2312" w:eastAsia="仿宋_GB2312" w:hint="eastAsia"/>
          <w:lang w:eastAsia="zh-CN"/>
        </w:rPr>
        <w:t>1.1.1</w:t>
      </w:r>
      <w:r w:rsidRPr="00505466">
        <w:rPr>
          <w:rFonts w:ascii="仿宋_GB2312" w:eastAsia="仿宋_GB2312" w:hint="eastAsia"/>
          <w:spacing w:val="-60"/>
          <w:lang w:eastAsia="zh-CN"/>
        </w:rPr>
        <w:t xml:space="preserve"> </w:t>
      </w:r>
      <w:r w:rsidRPr="00505466">
        <w:rPr>
          <w:rFonts w:ascii="仿宋_GB2312" w:eastAsia="仿宋_GB2312" w:hint="eastAsia"/>
          <w:spacing w:val="-2"/>
          <w:lang w:eastAsia="zh-CN"/>
        </w:rPr>
        <w:t>根据《中华人民共和国招标投标法》、《中华人民共和国招标投标</w:t>
      </w:r>
      <w:r w:rsidRPr="00505466">
        <w:rPr>
          <w:rFonts w:ascii="仿宋_GB2312" w:eastAsia="仿宋_GB2312" w:hint="eastAsia"/>
          <w:lang w:eastAsia="zh-CN"/>
        </w:rPr>
        <w:t>法实施条例》等有关法律、法规和规章的规定，本招标项目已具备招标条件，现对工程行洪论证与合适稳定服务评价及相关工作服务进行招标。</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1.1.2 招标人：见投标人须知前附表。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1.1.4 招标项目名称：见投标人须知前附表。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1.1.5 项目建设地点：见投标人须知前附表。</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1.2</w:t>
      </w:r>
      <w:r w:rsidRPr="00505466">
        <w:rPr>
          <w:rFonts w:ascii="仿宋_GB2312" w:eastAsia="仿宋_GB2312" w:hint="eastAsia"/>
          <w:spacing w:val="-39"/>
          <w:lang w:eastAsia="zh-CN"/>
        </w:rPr>
        <w:t xml:space="preserve"> </w:t>
      </w:r>
      <w:r w:rsidRPr="00505466">
        <w:rPr>
          <w:rFonts w:ascii="仿宋_GB2312" w:eastAsia="仿宋_GB2312" w:hint="eastAsia"/>
          <w:lang w:eastAsia="zh-CN"/>
        </w:rPr>
        <w:t>招标项目的资金来源和落实情况</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1.2.1 资金来源：见投标人须知前附表。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1.2.2 资金落实情况：见投标人须知前附表。</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1.3</w:t>
      </w:r>
      <w:r w:rsidRPr="00505466">
        <w:rPr>
          <w:rFonts w:ascii="仿宋_GB2312" w:eastAsia="仿宋_GB2312" w:hint="eastAsia"/>
          <w:spacing w:val="-65"/>
          <w:lang w:eastAsia="zh-CN"/>
        </w:rPr>
        <w:t xml:space="preserve"> </w:t>
      </w:r>
      <w:r w:rsidRPr="00505466">
        <w:rPr>
          <w:rFonts w:ascii="仿宋_GB2312" w:eastAsia="仿宋_GB2312" w:hint="eastAsia"/>
          <w:lang w:eastAsia="zh-CN"/>
        </w:rPr>
        <w:t>招标范围：</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1.3.1 招标范围：见投标人须知前附表。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1.3.2</w:t>
      </w:r>
      <w:r w:rsidR="00701B46">
        <w:rPr>
          <w:rFonts w:ascii="仿宋_GB2312" w:eastAsia="仿宋_GB2312"/>
          <w:lang w:eastAsia="zh-CN"/>
        </w:rPr>
        <w:t xml:space="preserve"> </w:t>
      </w:r>
      <w:r w:rsidRPr="00505466">
        <w:rPr>
          <w:rFonts w:ascii="仿宋_GB2312" w:eastAsia="仿宋_GB2312" w:hint="eastAsia"/>
          <w:lang w:eastAsia="zh-CN"/>
        </w:rPr>
        <w:t>服务期限：见投标人须知前附表。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1.3.3 质量标准：见投标人须知前附表。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1.3.4 安全目标：见投标人须知前附表。</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1.4</w:t>
      </w:r>
      <w:r w:rsidRPr="00505466">
        <w:rPr>
          <w:rFonts w:ascii="仿宋_GB2312" w:eastAsia="仿宋_GB2312" w:hint="eastAsia"/>
          <w:spacing w:val="-22"/>
          <w:lang w:eastAsia="zh-CN"/>
        </w:rPr>
        <w:t xml:space="preserve"> </w:t>
      </w:r>
      <w:r w:rsidRPr="00505466">
        <w:rPr>
          <w:rFonts w:ascii="仿宋_GB2312" w:eastAsia="仿宋_GB2312" w:hint="eastAsia"/>
          <w:lang w:eastAsia="zh-CN"/>
        </w:rPr>
        <w:t>投标人资格要求</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1.4.1 投标人应具备承担本招标项目资质条件、能力和信誉：</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（1）投标人: 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w:t>
      </w:r>
      <w:r w:rsidR="006B7461" w:rsidRPr="00505466">
        <w:rPr>
          <w:rFonts w:ascii="仿宋_GB2312" w:eastAsia="仿宋_GB2312" w:hint="eastAsia"/>
          <w:lang w:eastAsia="zh-CN"/>
        </w:rPr>
        <w:t>资质要求：见投标人须知前附表</w:t>
      </w:r>
      <w:r w:rsidRPr="00505466">
        <w:rPr>
          <w:rFonts w:ascii="仿宋_GB2312" w:eastAsia="仿宋_GB2312" w:hint="eastAsia"/>
          <w:lang w:eastAsia="zh-CN"/>
        </w:rPr>
        <w:t>；</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w:t>
      </w:r>
      <w:r w:rsidR="006B7461" w:rsidRPr="00505466">
        <w:rPr>
          <w:rFonts w:ascii="仿宋_GB2312" w:eastAsia="仿宋_GB2312" w:hint="eastAsia"/>
          <w:lang w:eastAsia="zh-CN"/>
        </w:rPr>
        <w:t>业绩要求：见投标人须知前附表</w:t>
      </w:r>
      <w:r w:rsidRPr="00505466">
        <w:rPr>
          <w:rFonts w:ascii="仿宋_GB2312" w:eastAsia="仿宋_GB2312" w:hint="eastAsia"/>
          <w:lang w:eastAsia="zh-CN"/>
        </w:rPr>
        <w:t>；</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（4）</w:t>
      </w:r>
      <w:r w:rsidR="006B7461" w:rsidRPr="00505466">
        <w:rPr>
          <w:rFonts w:ascii="仿宋_GB2312" w:eastAsia="仿宋_GB2312" w:hint="eastAsia"/>
          <w:lang w:eastAsia="zh-CN"/>
        </w:rPr>
        <w:t>信誉要求：见投标人须知前附表</w:t>
      </w:r>
      <w:r w:rsidR="006B7461">
        <w:rPr>
          <w:rFonts w:ascii="仿宋_GB2312" w:eastAsia="仿宋_GB2312" w:hint="eastAsia"/>
          <w:lang w:eastAsia="zh-CN"/>
        </w:rPr>
        <w:t>。</w:t>
      </w:r>
    </w:p>
    <w:p w:rsidR="00C82081" w:rsidRPr="00505466" w:rsidRDefault="0000700E" w:rsidP="000560BF">
      <w:pPr>
        <w:pStyle w:val="a3"/>
        <w:spacing w:before="0" w:line="500" w:lineRule="exact"/>
        <w:ind w:left="844" w:right="2940"/>
        <w:rPr>
          <w:rFonts w:ascii="仿宋_GB2312" w:eastAsia="仿宋_GB2312"/>
          <w:lang w:eastAsia="zh-CN"/>
        </w:rPr>
      </w:pPr>
      <w:r w:rsidRPr="00505466">
        <w:rPr>
          <w:rFonts w:ascii="仿宋_GB2312" w:eastAsia="仿宋_GB2312" w:hint="eastAsia"/>
          <w:lang w:eastAsia="zh-CN"/>
        </w:rPr>
        <w:t>1.4.2 本项目</w:t>
      </w:r>
      <w:r w:rsidR="00505466" w:rsidRPr="00505466">
        <w:rPr>
          <w:rFonts w:ascii="仿宋_GB2312" w:eastAsia="仿宋_GB2312" w:hint="eastAsia"/>
          <w:lang w:eastAsia="zh-CN"/>
        </w:rPr>
        <w:t>不</w:t>
      </w:r>
      <w:r w:rsidRPr="00505466">
        <w:rPr>
          <w:rFonts w:ascii="仿宋_GB2312" w:eastAsia="仿宋_GB2312" w:hint="eastAsia"/>
          <w:lang w:eastAsia="zh-CN"/>
        </w:rPr>
        <w:t>接受联合体投标。</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1.4.3 投标人不得存在下列情形之一：</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（1）为招标人不具有独立法人资格的附属机构（单位）；</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（2）与招标人存在利害关系且可能影响招标公正性；</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（3）与本招标项目的其他投标人为同一个单位负责人；</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lastRenderedPageBreak/>
        <w:t>（4）与本招标项目的其他投标人存在控股、管理关系；</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（5）为本招标项目的代建人；</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（6）为本招标项目的招标代理机构；</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（7）与本招标项目的代建人或招标代理机构同为一个法定代表人；</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（8）与本招标项目的代建人或招标代理机构存在控股或参股关系；</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（9）被依法暂停或者取消投标资格；</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（10）被责令停产停业、暂扣或者吊销许可证、暂扣或者吊销执照；</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（11）进入清算程序，或被宣告破产，或其他丧失履约能力的情形；</w:t>
      </w:r>
    </w:p>
    <w:p w:rsidR="00C82081" w:rsidRPr="00505466" w:rsidRDefault="0000700E" w:rsidP="000560BF">
      <w:pPr>
        <w:spacing w:line="500" w:lineRule="exact"/>
        <w:ind w:left="304" w:right="1617" w:firstLine="540"/>
        <w:rPr>
          <w:rFonts w:ascii="仿宋_GB2312" w:eastAsia="仿宋_GB2312" w:hAnsi="仿宋" w:cs="仿宋"/>
          <w:sz w:val="24"/>
          <w:szCs w:val="24"/>
          <w:lang w:eastAsia="zh-CN"/>
        </w:rPr>
      </w:pPr>
      <w:r w:rsidRPr="00505466">
        <w:rPr>
          <w:rFonts w:ascii="仿宋_GB2312" w:eastAsia="仿宋_GB2312" w:hAnsi="仿宋" w:cs="仿宋" w:hint="eastAsia"/>
          <w:sz w:val="24"/>
          <w:szCs w:val="24"/>
          <w:lang w:eastAsia="zh-CN"/>
        </w:rPr>
        <w:t xml:space="preserve">（12）法律法规或投标人须知前附表规定的其他情形。 </w:t>
      </w:r>
      <w:r w:rsidRPr="00505466">
        <w:rPr>
          <w:rFonts w:ascii="仿宋_GB2312" w:eastAsia="仿宋_GB2312" w:hAnsi="仿宋" w:cs="仿宋" w:hint="eastAsia"/>
          <w:b/>
          <w:bCs/>
          <w:sz w:val="24"/>
          <w:szCs w:val="24"/>
          <w:lang w:eastAsia="zh-CN"/>
        </w:rPr>
        <w:t>1.5</w:t>
      </w:r>
      <w:r w:rsidRPr="00505466">
        <w:rPr>
          <w:rFonts w:ascii="仿宋_GB2312" w:eastAsia="仿宋_GB2312" w:hAnsi="仿宋" w:cs="仿宋" w:hint="eastAsia"/>
          <w:b/>
          <w:bCs/>
          <w:spacing w:val="-15"/>
          <w:sz w:val="24"/>
          <w:szCs w:val="24"/>
          <w:lang w:eastAsia="zh-CN"/>
        </w:rPr>
        <w:t xml:space="preserve"> </w:t>
      </w:r>
      <w:r w:rsidRPr="00505466">
        <w:rPr>
          <w:rFonts w:ascii="仿宋_GB2312" w:eastAsia="仿宋_GB2312" w:hAnsi="仿宋" w:cs="仿宋" w:hint="eastAsia"/>
          <w:b/>
          <w:bCs/>
          <w:sz w:val="24"/>
          <w:szCs w:val="24"/>
          <w:lang w:eastAsia="zh-CN"/>
        </w:rPr>
        <w:t>费用承担</w:t>
      </w:r>
    </w:p>
    <w:p w:rsidR="00C82081" w:rsidRPr="00505466" w:rsidRDefault="0000700E" w:rsidP="000560BF">
      <w:pPr>
        <w:spacing w:line="500" w:lineRule="exact"/>
        <w:ind w:left="304" w:right="2577" w:firstLine="540"/>
        <w:rPr>
          <w:rFonts w:ascii="仿宋_GB2312" w:eastAsia="仿宋_GB2312" w:hAnsi="仿宋" w:cs="仿宋"/>
          <w:sz w:val="24"/>
          <w:szCs w:val="24"/>
          <w:lang w:eastAsia="zh-CN"/>
        </w:rPr>
      </w:pPr>
      <w:r w:rsidRPr="00505466">
        <w:rPr>
          <w:rFonts w:ascii="仿宋_GB2312" w:eastAsia="仿宋_GB2312" w:hAnsi="仿宋" w:cs="仿宋" w:hint="eastAsia"/>
          <w:sz w:val="24"/>
          <w:szCs w:val="24"/>
          <w:lang w:eastAsia="zh-CN"/>
        </w:rPr>
        <w:t xml:space="preserve">投标人准备和参加投标活动发生的费用自理。 </w:t>
      </w:r>
      <w:r w:rsidRPr="00505466">
        <w:rPr>
          <w:rFonts w:ascii="仿宋_GB2312" w:eastAsia="仿宋_GB2312" w:hAnsi="仿宋" w:cs="仿宋" w:hint="eastAsia"/>
          <w:b/>
          <w:bCs/>
          <w:sz w:val="24"/>
          <w:szCs w:val="24"/>
          <w:lang w:eastAsia="zh-CN"/>
        </w:rPr>
        <w:t>1.6</w:t>
      </w:r>
      <w:r w:rsidRPr="00505466">
        <w:rPr>
          <w:rFonts w:ascii="仿宋_GB2312" w:eastAsia="仿宋_GB2312" w:hAnsi="仿宋" w:cs="仿宋" w:hint="eastAsia"/>
          <w:b/>
          <w:bCs/>
          <w:spacing w:val="-10"/>
          <w:sz w:val="24"/>
          <w:szCs w:val="24"/>
          <w:lang w:eastAsia="zh-CN"/>
        </w:rPr>
        <w:t xml:space="preserve"> </w:t>
      </w:r>
      <w:r w:rsidRPr="00505466">
        <w:rPr>
          <w:rFonts w:ascii="仿宋_GB2312" w:eastAsia="仿宋_GB2312" w:hAnsi="仿宋" w:cs="仿宋" w:hint="eastAsia"/>
          <w:b/>
          <w:bCs/>
          <w:sz w:val="24"/>
          <w:szCs w:val="24"/>
          <w:lang w:eastAsia="zh-CN"/>
        </w:rPr>
        <w:t>保密</w:t>
      </w:r>
    </w:p>
    <w:p w:rsidR="00C82081" w:rsidRPr="00505466" w:rsidRDefault="0000700E" w:rsidP="000560BF">
      <w:pPr>
        <w:pStyle w:val="a3"/>
        <w:spacing w:before="0" w:line="500" w:lineRule="exact"/>
        <w:ind w:right="99" w:firstLine="540"/>
        <w:rPr>
          <w:rFonts w:ascii="仿宋_GB2312" w:eastAsia="仿宋_GB2312"/>
          <w:lang w:eastAsia="zh-CN"/>
        </w:rPr>
      </w:pPr>
      <w:r w:rsidRPr="00505466">
        <w:rPr>
          <w:rFonts w:ascii="仿宋_GB2312" w:eastAsia="仿宋_GB2312" w:hint="eastAsia"/>
          <w:spacing w:val="3"/>
          <w:lang w:eastAsia="zh-CN"/>
        </w:rPr>
        <w:t>参与招标投标活动的各方应对招标文件和投标文件中的商业和技术等秘</w:t>
      </w:r>
      <w:r w:rsidRPr="00505466">
        <w:rPr>
          <w:rFonts w:ascii="仿宋_GB2312" w:eastAsia="仿宋_GB2312" w:hint="eastAsia"/>
          <w:lang w:eastAsia="zh-CN"/>
        </w:rPr>
        <w:t>密保密，否则应承担相应的法律责任。</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1.7</w:t>
      </w:r>
      <w:r w:rsidRPr="00505466">
        <w:rPr>
          <w:rFonts w:ascii="仿宋_GB2312" w:eastAsia="仿宋_GB2312" w:hint="eastAsia"/>
          <w:spacing w:val="-15"/>
          <w:lang w:eastAsia="zh-CN"/>
        </w:rPr>
        <w:t xml:space="preserve"> </w:t>
      </w:r>
      <w:r w:rsidRPr="00505466">
        <w:rPr>
          <w:rFonts w:ascii="仿宋_GB2312" w:eastAsia="仿宋_GB2312" w:hint="eastAsia"/>
          <w:lang w:eastAsia="zh-CN"/>
        </w:rPr>
        <w:t>语言文字</w:t>
      </w:r>
    </w:p>
    <w:p w:rsidR="00C82081" w:rsidRPr="00505466" w:rsidRDefault="0000700E" w:rsidP="000560BF">
      <w:pPr>
        <w:pStyle w:val="a3"/>
        <w:spacing w:before="0" w:line="500" w:lineRule="exact"/>
        <w:ind w:right="99" w:firstLine="540"/>
        <w:rPr>
          <w:rFonts w:ascii="仿宋_GB2312" w:eastAsia="仿宋_GB2312"/>
          <w:lang w:eastAsia="zh-CN"/>
        </w:rPr>
      </w:pPr>
      <w:r w:rsidRPr="00505466">
        <w:rPr>
          <w:rFonts w:ascii="仿宋_GB2312" w:eastAsia="仿宋_GB2312" w:hint="eastAsia"/>
          <w:lang w:eastAsia="zh-CN"/>
        </w:rPr>
        <w:t>招标投标文件使用的语言文字为中文</w:t>
      </w:r>
      <w:r w:rsidRPr="00505466">
        <w:rPr>
          <w:rFonts w:ascii="仿宋_GB2312" w:eastAsia="仿宋_GB2312" w:hint="eastAsia"/>
          <w:spacing w:val="-48"/>
          <w:lang w:eastAsia="zh-CN"/>
        </w:rPr>
        <w:t>。</w:t>
      </w:r>
      <w:r w:rsidRPr="00505466">
        <w:rPr>
          <w:rFonts w:ascii="仿宋_GB2312" w:eastAsia="仿宋_GB2312" w:hint="eastAsia"/>
          <w:lang w:eastAsia="zh-CN"/>
        </w:rPr>
        <w:t>专用术语使用外文的</w:t>
      </w:r>
      <w:r w:rsidRPr="00505466">
        <w:rPr>
          <w:rFonts w:ascii="仿宋_GB2312" w:eastAsia="仿宋_GB2312" w:hint="eastAsia"/>
          <w:spacing w:val="-48"/>
          <w:lang w:eastAsia="zh-CN"/>
        </w:rPr>
        <w:t>，</w:t>
      </w:r>
      <w:r w:rsidRPr="00505466">
        <w:rPr>
          <w:rFonts w:ascii="仿宋_GB2312" w:eastAsia="仿宋_GB2312" w:hint="eastAsia"/>
          <w:lang w:eastAsia="zh-CN"/>
        </w:rPr>
        <w:t>应附有中文注释。</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1.8</w:t>
      </w:r>
      <w:r w:rsidRPr="00505466">
        <w:rPr>
          <w:rFonts w:ascii="仿宋_GB2312" w:eastAsia="仿宋_GB2312" w:hint="eastAsia"/>
          <w:spacing w:val="-15"/>
          <w:lang w:eastAsia="zh-CN"/>
        </w:rPr>
        <w:t xml:space="preserve"> </w:t>
      </w:r>
      <w:r w:rsidRPr="00505466">
        <w:rPr>
          <w:rFonts w:ascii="仿宋_GB2312" w:eastAsia="仿宋_GB2312" w:hint="eastAsia"/>
          <w:lang w:eastAsia="zh-CN"/>
        </w:rPr>
        <w:t>计量单位</w:t>
      </w:r>
    </w:p>
    <w:p w:rsidR="00C82081" w:rsidRPr="00505466" w:rsidRDefault="0000700E" w:rsidP="000560BF">
      <w:pPr>
        <w:spacing w:line="500" w:lineRule="exact"/>
        <w:ind w:left="304" w:right="2577" w:firstLine="540"/>
        <w:rPr>
          <w:rFonts w:ascii="仿宋_GB2312" w:eastAsia="仿宋_GB2312" w:hAnsi="仿宋" w:cs="仿宋"/>
          <w:sz w:val="24"/>
          <w:szCs w:val="24"/>
          <w:lang w:eastAsia="zh-CN"/>
        </w:rPr>
      </w:pPr>
      <w:r w:rsidRPr="00505466">
        <w:rPr>
          <w:rFonts w:ascii="仿宋_GB2312" w:eastAsia="仿宋_GB2312" w:hAnsi="仿宋" w:cs="仿宋" w:hint="eastAsia"/>
          <w:sz w:val="24"/>
          <w:szCs w:val="24"/>
          <w:lang w:eastAsia="zh-CN"/>
        </w:rPr>
        <w:t>所有计量均采用中华人民共和国法定计量单位。</w:t>
      </w:r>
      <w:r w:rsidRPr="00505466">
        <w:rPr>
          <w:rFonts w:ascii="仿宋_GB2312" w:eastAsia="仿宋_GB2312" w:hAnsi="仿宋" w:cs="仿宋" w:hint="eastAsia"/>
          <w:b/>
          <w:bCs/>
          <w:sz w:val="24"/>
          <w:szCs w:val="24"/>
          <w:lang w:eastAsia="zh-CN"/>
        </w:rPr>
        <w:t>1.9</w:t>
      </w:r>
      <w:r w:rsidRPr="00505466">
        <w:rPr>
          <w:rFonts w:ascii="仿宋_GB2312" w:eastAsia="仿宋_GB2312" w:hAnsi="仿宋" w:cs="仿宋" w:hint="eastAsia"/>
          <w:b/>
          <w:bCs/>
          <w:spacing w:val="-15"/>
          <w:sz w:val="24"/>
          <w:szCs w:val="24"/>
          <w:lang w:eastAsia="zh-CN"/>
        </w:rPr>
        <w:t xml:space="preserve"> </w:t>
      </w:r>
      <w:r w:rsidRPr="00505466">
        <w:rPr>
          <w:rFonts w:ascii="仿宋_GB2312" w:eastAsia="仿宋_GB2312" w:hAnsi="仿宋" w:cs="仿宋" w:hint="eastAsia"/>
          <w:b/>
          <w:bCs/>
          <w:sz w:val="24"/>
          <w:szCs w:val="24"/>
          <w:lang w:eastAsia="zh-CN"/>
        </w:rPr>
        <w:t>踏勘现场</w:t>
      </w:r>
    </w:p>
    <w:p w:rsidR="00C82081" w:rsidRPr="00505466" w:rsidRDefault="0000700E" w:rsidP="000560BF">
      <w:pPr>
        <w:pStyle w:val="a3"/>
        <w:spacing w:before="0" w:line="500" w:lineRule="exact"/>
        <w:ind w:right="135" w:firstLine="540"/>
        <w:jc w:val="both"/>
        <w:rPr>
          <w:rFonts w:ascii="仿宋_GB2312" w:eastAsia="仿宋_GB2312"/>
          <w:lang w:eastAsia="zh-CN"/>
        </w:rPr>
      </w:pPr>
      <w:r w:rsidRPr="00505466">
        <w:rPr>
          <w:rFonts w:ascii="仿宋_GB2312" w:eastAsia="仿宋_GB2312" w:hint="eastAsia"/>
          <w:lang w:eastAsia="zh-CN"/>
        </w:rPr>
        <w:t>1.9.1 投标人须知前附表规定组织踏勘现场的</w:t>
      </w:r>
      <w:r w:rsidRPr="00505466">
        <w:rPr>
          <w:rFonts w:ascii="仿宋_GB2312" w:eastAsia="仿宋_GB2312" w:hint="eastAsia"/>
          <w:spacing w:val="-96"/>
          <w:lang w:eastAsia="zh-CN"/>
        </w:rPr>
        <w:t>，</w:t>
      </w:r>
      <w:r w:rsidRPr="00505466">
        <w:rPr>
          <w:rFonts w:ascii="仿宋_GB2312" w:eastAsia="仿宋_GB2312" w:hint="eastAsia"/>
          <w:lang w:eastAsia="zh-CN"/>
        </w:rPr>
        <w:t>招标人按投标人须知前附</w:t>
      </w:r>
      <w:r w:rsidRPr="00505466">
        <w:rPr>
          <w:rFonts w:ascii="仿宋_GB2312" w:eastAsia="仿宋_GB2312" w:hint="eastAsia"/>
          <w:spacing w:val="-2"/>
          <w:lang w:eastAsia="zh-CN"/>
        </w:rPr>
        <w:t>表规定的时间、地点组织投标人踏勘项目现场。部分投标人未按时参加踏勘现</w:t>
      </w:r>
      <w:r w:rsidRPr="00505466">
        <w:rPr>
          <w:rFonts w:ascii="仿宋_GB2312" w:eastAsia="仿宋_GB2312" w:hint="eastAsia"/>
          <w:lang w:eastAsia="zh-CN"/>
        </w:rPr>
        <w:t>场的，不影响踏勘现场的正常进行。</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1.9.2 投标人踏勘现场发生的费用自理。</w:t>
      </w:r>
    </w:p>
    <w:p w:rsidR="00C82081" w:rsidRPr="00505466" w:rsidRDefault="0000700E" w:rsidP="000560BF">
      <w:pPr>
        <w:pStyle w:val="a3"/>
        <w:spacing w:before="0" w:line="500" w:lineRule="exact"/>
        <w:ind w:right="99" w:firstLine="540"/>
        <w:rPr>
          <w:rFonts w:ascii="仿宋_GB2312" w:eastAsia="仿宋_GB2312"/>
          <w:lang w:eastAsia="zh-CN"/>
        </w:rPr>
      </w:pPr>
      <w:r w:rsidRPr="00505466">
        <w:rPr>
          <w:rFonts w:ascii="仿宋_GB2312" w:eastAsia="仿宋_GB2312" w:hint="eastAsia"/>
          <w:lang w:eastAsia="zh-CN"/>
        </w:rPr>
        <w:t>1.9.3 除招标人的原因外</w:t>
      </w:r>
      <w:r w:rsidRPr="00505466">
        <w:rPr>
          <w:rFonts w:ascii="仿宋_GB2312" w:eastAsia="仿宋_GB2312" w:hint="eastAsia"/>
          <w:spacing w:val="-96"/>
          <w:lang w:eastAsia="zh-CN"/>
        </w:rPr>
        <w:t>，</w:t>
      </w:r>
      <w:r w:rsidRPr="00505466">
        <w:rPr>
          <w:rFonts w:ascii="仿宋_GB2312" w:eastAsia="仿宋_GB2312" w:hint="eastAsia"/>
          <w:lang w:eastAsia="zh-CN"/>
        </w:rPr>
        <w:t>投标人自行负责在踏勘现场中所发生的人员伤亡和财产损失。</w:t>
      </w:r>
    </w:p>
    <w:p w:rsidR="00C82081" w:rsidRPr="00505466" w:rsidRDefault="0000700E" w:rsidP="000560BF">
      <w:pPr>
        <w:pStyle w:val="a3"/>
        <w:spacing w:before="0" w:line="500" w:lineRule="exact"/>
        <w:ind w:right="99" w:firstLine="540"/>
        <w:jc w:val="both"/>
        <w:rPr>
          <w:rFonts w:ascii="仿宋_GB2312" w:eastAsia="仿宋_GB2312" w:cs="仿宋"/>
          <w:lang w:eastAsia="zh-CN"/>
        </w:rPr>
      </w:pPr>
      <w:r w:rsidRPr="00505466">
        <w:rPr>
          <w:rFonts w:ascii="仿宋_GB2312" w:eastAsia="仿宋_GB2312" w:hint="eastAsia"/>
          <w:lang w:eastAsia="zh-CN"/>
        </w:rPr>
        <w:t>1.9.4 招标人在踏勘现场中介绍的工程场地和相关的周边环境情况</w:t>
      </w:r>
      <w:r w:rsidRPr="00505466">
        <w:rPr>
          <w:rFonts w:ascii="仿宋_GB2312" w:eastAsia="仿宋_GB2312" w:hint="eastAsia"/>
          <w:spacing w:val="-96"/>
          <w:lang w:eastAsia="zh-CN"/>
        </w:rPr>
        <w:t>，</w:t>
      </w:r>
      <w:r w:rsidRPr="00505466">
        <w:rPr>
          <w:rFonts w:ascii="仿宋_GB2312" w:eastAsia="仿宋_GB2312" w:hint="eastAsia"/>
          <w:lang w:eastAsia="zh-CN"/>
        </w:rPr>
        <w:t>供投标人在编制投标文件时参考，招标人不对投标人据此</w:t>
      </w:r>
      <w:proofErr w:type="gramStart"/>
      <w:r w:rsidRPr="00505466">
        <w:rPr>
          <w:rFonts w:ascii="仿宋_GB2312" w:eastAsia="仿宋_GB2312" w:hint="eastAsia"/>
          <w:lang w:eastAsia="zh-CN"/>
        </w:rPr>
        <w:t>作出</w:t>
      </w:r>
      <w:proofErr w:type="gramEnd"/>
      <w:r w:rsidRPr="00505466">
        <w:rPr>
          <w:rFonts w:ascii="仿宋_GB2312" w:eastAsia="仿宋_GB2312" w:hint="eastAsia"/>
          <w:lang w:eastAsia="zh-CN"/>
        </w:rPr>
        <w:t>的判断和决策负责。</w:t>
      </w:r>
      <w:r w:rsidRPr="00505466">
        <w:rPr>
          <w:rFonts w:ascii="仿宋_GB2312" w:eastAsia="仿宋_GB2312" w:cs="仿宋" w:hint="eastAsia"/>
          <w:b/>
          <w:bCs/>
          <w:spacing w:val="1"/>
          <w:lang w:eastAsia="zh-CN"/>
        </w:rPr>
        <w:lastRenderedPageBreak/>
        <w:t>1.10</w:t>
      </w:r>
      <w:r w:rsidRPr="00505466">
        <w:rPr>
          <w:rFonts w:ascii="仿宋_GB2312" w:eastAsia="仿宋_GB2312" w:cs="仿宋" w:hint="eastAsia"/>
          <w:b/>
          <w:bCs/>
          <w:spacing w:val="-18"/>
          <w:lang w:eastAsia="zh-CN"/>
        </w:rPr>
        <w:t xml:space="preserve"> </w:t>
      </w:r>
      <w:r w:rsidRPr="00505466">
        <w:rPr>
          <w:rFonts w:ascii="仿宋_GB2312" w:eastAsia="仿宋_GB2312" w:cs="仿宋" w:hint="eastAsia"/>
          <w:b/>
          <w:bCs/>
          <w:lang w:eastAsia="zh-CN"/>
        </w:rPr>
        <w:t>投标预备会</w:t>
      </w:r>
    </w:p>
    <w:p w:rsidR="00C82081" w:rsidRPr="00505466" w:rsidRDefault="0000700E" w:rsidP="00DF13FB">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1.10.1 招标人不统一召开投标预备会，如有疑问请各投标人在投标人须知前附表</w:t>
      </w:r>
      <w:r w:rsidRPr="00DF13FB">
        <w:rPr>
          <w:rFonts w:ascii="仿宋_GB2312" w:eastAsia="仿宋_GB2312" w:hint="eastAsia"/>
          <w:lang w:eastAsia="zh-CN"/>
        </w:rPr>
        <w:t xml:space="preserve"> </w:t>
      </w:r>
      <w:r w:rsidRPr="00505466">
        <w:rPr>
          <w:rFonts w:ascii="仿宋_GB2312" w:eastAsia="仿宋_GB2312" w:hint="eastAsia"/>
          <w:lang w:eastAsia="zh-CN"/>
        </w:rPr>
        <w:t>2.2.1</w:t>
      </w:r>
      <w:r w:rsidRPr="00DF13FB">
        <w:rPr>
          <w:rFonts w:ascii="仿宋_GB2312" w:eastAsia="仿宋_GB2312" w:hint="eastAsia"/>
          <w:lang w:eastAsia="zh-CN"/>
        </w:rPr>
        <w:t xml:space="preserve"> </w:t>
      </w:r>
      <w:r w:rsidRPr="00505466">
        <w:rPr>
          <w:rFonts w:ascii="仿宋_GB2312" w:eastAsia="仿宋_GB2312" w:hint="eastAsia"/>
          <w:lang w:eastAsia="zh-CN"/>
        </w:rPr>
        <w:t>规定的时间前以书面形式提出。</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spacing w:val="1"/>
          <w:lang w:eastAsia="zh-CN"/>
        </w:rPr>
        <w:t>1.12</w:t>
      </w:r>
      <w:r w:rsidRPr="00505466">
        <w:rPr>
          <w:rFonts w:ascii="仿宋_GB2312" w:eastAsia="仿宋_GB2312" w:hint="eastAsia"/>
          <w:spacing w:val="-18"/>
          <w:lang w:eastAsia="zh-CN"/>
        </w:rPr>
        <w:t xml:space="preserve"> </w:t>
      </w:r>
      <w:r w:rsidRPr="00505466">
        <w:rPr>
          <w:rFonts w:ascii="仿宋_GB2312" w:eastAsia="仿宋_GB2312" w:hint="eastAsia"/>
          <w:lang w:eastAsia="zh-CN"/>
        </w:rPr>
        <w:t>响应和偏差</w:t>
      </w:r>
    </w:p>
    <w:p w:rsidR="00C82081" w:rsidRPr="00505466" w:rsidRDefault="0000700E" w:rsidP="000560BF">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1.12.1</w:t>
      </w:r>
      <w:r w:rsidRPr="00505466">
        <w:rPr>
          <w:rFonts w:ascii="仿宋_GB2312" w:eastAsia="仿宋_GB2312" w:hint="eastAsia"/>
          <w:spacing w:val="-58"/>
          <w:lang w:eastAsia="zh-CN"/>
        </w:rPr>
        <w:t xml:space="preserve"> </w:t>
      </w:r>
      <w:r w:rsidRPr="00505466">
        <w:rPr>
          <w:rFonts w:ascii="仿宋_GB2312" w:eastAsia="仿宋_GB2312" w:hint="eastAsia"/>
          <w:spacing w:val="2"/>
          <w:lang w:eastAsia="zh-CN"/>
        </w:rPr>
        <w:t>投标文件应当对招标文件的实质性要求和条件</w:t>
      </w:r>
      <w:proofErr w:type="gramStart"/>
      <w:r w:rsidRPr="00505466">
        <w:rPr>
          <w:rFonts w:ascii="仿宋_GB2312" w:eastAsia="仿宋_GB2312" w:hint="eastAsia"/>
          <w:spacing w:val="2"/>
          <w:lang w:eastAsia="zh-CN"/>
        </w:rPr>
        <w:t>作出</w:t>
      </w:r>
      <w:proofErr w:type="gramEnd"/>
      <w:r w:rsidRPr="00505466">
        <w:rPr>
          <w:rFonts w:ascii="仿宋_GB2312" w:eastAsia="仿宋_GB2312" w:hint="eastAsia"/>
          <w:spacing w:val="2"/>
          <w:lang w:eastAsia="zh-CN"/>
        </w:rPr>
        <w:t>满足性或更有</w:t>
      </w:r>
      <w:r w:rsidRPr="00505466">
        <w:rPr>
          <w:rFonts w:ascii="仿宋_GB2312" w:eastAsia="仿宋_GB2312" w:hint="eastAsia"/>
          <w:spacing w:val="-2"/>
          <w:lang w:eastAsia="zh-CN"/>
        </w:rPr>
        <w:t>利于招标人的响应，否则，投标人的投标将被否决。实质性要求和条件见投标</w:t>
      </w:r>
      <w:r w:rsidRPr="00505466">
        <w:rPr>
          <w:rFonts w:ascii="仿宋_GB2312" w:eastAsia="仿宋_GB2312" w:hint="eastAsia"/>
          <w:lang w:eastAsia="zh-CN"/>
        </w:rPr>
        <w:t>人须知前附表。</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1.12.2 投标人应根据招标文件的要求对招标</w:t>
      </w:r>
      <w:r w:rsidRPr="00505466">
        <w:rPr>
          <w:rFonts w:ascii="仿宋_GB2312" w:eastAsia="仿宋_GB2312" w:hint="eastAsia"/>
          <w:spacing w:val="40"/>
          <w:lang w:eastAsia="zh-CN"/>
        </w:rPr>
        <w:t xml:space="preserve"> </w:t>
      </w:r>
      <w:r w:rsidRPr="00505466">
        <w:rPr>
          <w:rFonts w:ascii="仿宋_GB2312" w:eastAsia="仿宋_GB2312" w:hint="eastAsia"/>
          <w:lang w:eastAsia="zh-CN"/>
        </w:rPr>
        <w:t>文件</w:t>
      </w:r>
      <w:proofErr w:type="gramStart"/>
      <w:r w:rsidRPr="00505466">
        <w:rPr>
          <w:rFonts w:ascii="仿宋_GB2312" w:eastAsia="仿宋_GB2312" w:hint="eastAsia"/>
          <w:lang w:eastAsia="zh-CN"/>
        </w:rPr>
        <w:t>作出</w:t>
      </w:r>
      <w:proofErr w:type="gramEnd"/>
      <w:r w:rsidRPr="00505466">
        <w:rPr>
          <w:rFonts w:ascii="仿宋_GB2312" w:eastAsia="仿宋_GB2312" w:hint="eastAsia"/>
          <w:lang w:eastAsia="zh-CN"/>
        </w:rPr>
        <w:t>响应。</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1.12.3</w:t>
      </w:r>
      <w:r w:rsidRPr="00505466">
        <w:rPr>
          <w:rFonts w:ascii="仿宋_GB2312" w:eastAsia="仿宋_GB2312" w:hint="eastAsia"/>
          <w:spacing w:val="-58"/>
          <w:lang w:eastAsia="zh-CN"/>
        </w:rPr>
        <w:t xml:space="preserve"> </w:t>
      </w:r>
      <w:r w:rsidRPr="00505466">
        <w:rPr>
          <w:rFonts w:ascii="仿宋_GB2312" w:eastAsia="仿宋_GB2312" w:hint="eastAsia"/>
          <w:spacing w:val="2"/>
          <w:lang w:eastAsia="zh-CN"/>
        </w:rPr>
        <w:t>投标人须知前附表允许投标文件偏离招标文件某些要求的，偏差</w:t>
      </w:r>
      <w:r w:rsidRPr="00505466">
        <w:rPr>
          <w:rFonts w:ascii="仿宋_GB2312" w:eastAsia="仿宋_GB2312" w:hint="eastAsia"/>
          <w:lang w:eastAsia="zh-CN"/>
        </w:rPr>
        <w:t>应当符合招标文件规定的偏差范围和幅度。</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投标文件中的下列偏差为细微偏差：</w:t>
      </w:r>
    </w:p>
    <w:p w:rsidR="00C82081" w:rsidRPr="00505466" w:rsidRDefault="0000700E" w:rsidP="000560BF">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（1</w:t>
      </w:r>
      <w:r w:rsidRPr="00505466">
        <w:rPr>
          <w:rFonts w:ascii="仿宋_GB2312" w:eastAsia="仿宋_GB2312" w:hint="eastAsia"/>
          <w:spacing w:val="-32"/>
          <w:lang w:eastAsia="zh-CN"/>
        </w:rPr>
        <w:t>）</w:t>
      </w:r>
      <w:r w:rsidRPr="00505466">
        <w:rPr>
          <w:rFonts w:ascii="仿宋_GB2312" w:eastAsia="仿宋_GB2312" w:hint="eastAsia"/>
          <w:lang w:eastAsia="zh-CN"/>
        </w:rPr>
        <w:t>在按照第三</w:t>
      </w:r>
      <w:r w:rsidRPr="00505466">
        <w:rPr>
          <w:rFonts w:ascii="仿宋_GB2312" w:eastAsia="仿宋_GB2312" w:hint="eastAsia"/>
          <w:spacing w:val="-34"/>
          <w:lang w:eastAsia="zh-CN"/>
        </w:rPr>
        <w:t>章</w:t>
      </w:r>
      <w:r w:rsidRPr="00505466">
        <w:rPr>
          <w:rFonts w:ascii="仿宋_GB2312" w:eastAsia="仿宋_GB2312" w:hint="eastAsia"/>
          <w:lang w:eastAsia="zh-CN"/>
        </w:rPr>
        <w:t>“评标办法</w:t>
      </w:r>
      <w:r w:rsidRPr="00505466">
        <w:rPr>
          <w:rFonts w:ascii="仿宋_GB2312" w:eastAsia="仿宋_GB2312" w:hint="eastAsia"/>
          <w:spacing w:val="-32"/>
          <w:lang w:eastAsia="zh-CN"/>
        </w:rPr>
        <w:t>”</w:t>
      </w:r>
      <w:r w:rsidRPr="00505466">
        <w:rPr>
          <w:rFonts w:ascii="仿宋_GB2312" w:eastAsia="仿宋_GB2312" w:hint="eastAsia"/>
          <w:lang w:eastAsia="zh-CN"/>
        </w:rPr>
        <w:t>的规定对投标价进行算术性错误修正后，最终投标报价未超过最高投标限</w:t>
      </w:r>
      <w:r w:rsidRPr="00505466">
        <w:rPr>
          <w:rFonts w:ascii="仿宋_GB2312" w:eastAsia="仿宋_GB2312" w:hint="eastAsia"/>
          <w:spacing w:val="-39"/>
          <w:lang w:eastAsia="zh-CN"/>
        </w:rPr>
        <w:t>价</w:t>
      </w:r>
      <w:r w:rsidRPr="00505466">
        <w:rPr>
          <w:rFonts w:ascii="仿宋_GB2312" w:eastAsia="仿宋_GB2312" w:hint="eastAsia"/>
          <w:lang w:eastAsia="zh-CN"/>
        </w:rPr>
        <w:t>（如有</w:t>
      </w:r>
      <w:r w:rsidRPr="00505466">
        <w:rPr>
          <w:rFonts w:ascii="仿宋_GB2312" w:eastAsia="仿宋_GB2312" w:hint="eastAsia"/>
          <w:spacing w:val="-39"/>
          <w:lang w:eastAsia="zh-CN"/>
        </w:rPr>
        <w:t>）</w:t>
      </w:r>
      <w:r w:rsidRPr="00505466">
        <w:rPr>
          <w:rFonts w:ascii="仿宋_GB2312" w:eastAsia="仿宋_GB2312" w:hint="eastAsia"/>
          <w:lang w:eastAsia="zh-CN"/>
        </w:rPr>
        <w:t>的情况下</w:t>
      </w:r>
      <w:r w:rsidRPr="00505466">
        <w:rPr>
          <w:rFonts w:ascii="仿宋_GB2312" w:eastAsia="仿宋_GB2312" w:hint="eastAsia"/>
          <w:spacing w:val="-41"/>
          <w:lang w:eastAsia="zh-CN"/>
        </w:rPr>
        <w:t>，</w:t>
      </w:r>
      <w:r w:rsidRPr="00505466">
        <w:rPr>
          <w:rFonts w:ascii="仿宋_GB2312" w:eastAsia="仿宋_GB2312" w:hint="eastAsia"/>
          <w:lang w:eastAsia="zh-CN"/>
        </w:rPr>
        <w:t>出现第三</w:t>
      </w:r>
      <w:r w:rsidRPr="00505466">
        <w:rPr>
          <w:rFonts w:ascii="仿宋_GB2312" w:eastAsia="仿宋_GB2312" w:hint="eastAsia"/>
          <w:spacing w:val="-39"/>
          <w:lang w:eastAsia="zh-CN"/>
        </w:rPr>
        <w:t>章</w:t>
      </w:r>
      <w:r w:rsidRPr="00505466">
        <w:rPr>
          <w:rFonts w:ascii="仿宋_GB2312" w:eastAsia="仿宋_GB2312" w:hint="eastAsia"/>
          <w:lang w:eastAsia="zh-CN"/>
        </w:rPr>
        <w:t>“评标办法”规定的算术性错误；</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（2）技术方案不够完善；</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（3）投标文件页码不连续、个别文字有遗漏错误等不影响投标文件实质性内容的偏差。</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1.12.4</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评标委员会对投标文件中的细微偏差按如下规定处理：</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（1）对于本章第</w:t>
      </w:r>
      <w:r w:rsidRPr="00505466">
        <w:rPr>
          <w:rFonts w:ascii="仿宋_GB2312" w:eastAsia="仿宋_GB2312" w:hint="eastAsia"/>
          <w:spacing w:val="-58"/>
          <w:lang w:eastAsia="zh-CN"/>
        </w:rPr>
        <w:t xml:space="preserve"> </w:t>
      </w:r>
      <w:r w:rsidRPr="00505466">
        <w:rPr>
          <w:rFonts w:ascii="仿宋_GB2312" w:eastAsia="仿宋_GB2312" w:hint="eastAsia"/>
          <w:lang w:eastAsia="zh-CN"/>
        </w:rPr>
        <w:t>1.12.3</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项（1）目所述的细微偏差，按照第三章“评标办法”的规定予以修正并要求投标人进行澄清；</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（2</w:t>
      </w:r>
      <w:r w:rsidRPr="00505466">
        <w:rPr>
          <w:rFonts w:ascii="仿宋_GB2312" w:eastAsia="仿宋_GB2312" w:hint="eastAsia"/>
          <w:spacing w:val="-15"/>
          <w:lang w:eastAsia="zh-CN"/>
        </w:rPr>
        <w:t>）</w:t>
      </w:r>
      <w:r w:rsidRPr="00505466">
        <w:rPr>
          <w:rFonts w:ascii="仿宋_GB2312" w:eastAsia="仿宋_GB2312" w:hint="eastAsia"/>
          <w:lang w:eastAsia="zh-CN"/>
        </w:rPr>
        <w:t>对于本章第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1.12.3</w:t>
      </w:r>
      <w:r w:rsidRPr="00505466">
        <w:rPr>
          <w:rFonts w:ascii="仿宋_GB2312" w:eastAsia="仿宋_GB2312" w:hint="eastAsia"/>
          <w:spacing w:val="-60"/>
          <w:lang w:eastAsia="zh-CN"/>
        </w:rPr>
        <w:t xml:space="preserve"> </w:t>
      </w:r>
      <w:r w:rsidRPr="00505466">
        <w:rPr>
          <w:rFonts w:ascii="仿宋_GB2312" w:eastAsia="仿宋_GB2312" w:hint="eastAsia"/>
          <w:spacing w:val="-12"/>
          <w:lang w:eastAsia="zh-CN"/>
        </w:rPr>
        <w:t>项</w:t>
      </w:r>
      <w:r w:rsidRPr="00505466">
        <w:rPr>
          <w:rFonts w:ascii="仿宋_GB2312" w:eastAsia="仿宋_GB2312" w:hint="eastAsia"/>
          <w:lang w:eastAsia="zh-CN"/>
        </w:rPr>
        <w:t>（2</w:t>
      </w:r>
      <w:r w:rsidRPr="00505466">
        <w:rPr>
          <w:rFonts w:ascii="仿宋_GB2312" w:eastAsia="仿宋_GB2312" w:hint="eastAsia"/>
          <w:spacing w:val="-15"/>
          <w:lang w:eastAsia="zh-CN"/>
        </w:rPr>
        <w:t>）</w:t>
      </w:r>
      <w:r w:rsidRPr="00505466">
        <w:rPr>
          <w:rFonts w:ascii="仿宋_GB2312" w:eastAsia="仿宋_GB2312" w:hint="eastAsia"/>
          <w:spacing w:val="-27"/>
          <w:lang w:eastAsia="zh-CN"/>
        </w:rPr>
        <w:t>、</w:t>
      </w:r>
      <w:r w:rsidRPr="00505466">
        <w:rPr>
          <w:rFonts w:ascii="仿宋_GB2312" w:eastAsia="仿宋_GB2312" w:hint="eastAsia"/>
          <w:lang w:eastAsia="zh-CN"/>
        </w:rPr>
        <w:t>（3</w:t>
      </w:r>
      <w:r w:rsidRPr="00505466">
        <w:rPr>
          <w:rFonts w:ascii="仿宋_GB2312" w:eastAsia="仿宋_GB2312" w:hint="eastAsia"/>
          <w:spacing w:val="-15"/>
          <w:lang w:eastAsia="zh-CN"/>
        </w:rPr>
        <w:t>）</w:t>
      </w:r>
      <w:r w:rsidRPr="00505466">
        <w:rPr>
          <w:rFonts w:ascii="仿宋_GB2312" w:eastAsia="仿宋_GB2312" w:hint="eastAsia"/>
          <w:lang w:eastAsia="zh-CN"/>
        </w:rPr>
        <w:t>目所述的细微偏差</w:t>
      </w:r>
      <w:r w:rsidRPr="00505466">
        <w:rPr>
          <w:rFonts w:ascii="仿宋_GB2312" w:eastAsia="仿宋_GB2312" w:hint="eastAsia"/>
          <w:spacing w:val="-15"/>
          <w:lang w:eastAsia="zh-CN"/>
        </w:rPr>
        <w:t>，</w:t>
      </w:r>
      <w:r w:rsidRPr="00505466">
        <w:rPr>
          <w:rFonts w:ascii="仿宋_GB2312" w:eastAsia="仿宋_GB2312" w:hint="eastAsia"/>
          <w:lang w:eastAsia="zh-CN"/>
        </w:rPr>
        <w:t>可在相关评分因素的评分中酌情扣分。</w:t>
      </w:r>
    </w:p>
    <w:p w:rsidR="00816C5D" w:rsidRDefault="00816C5D" w:rsidP="00816C5D">
      <w:pPr>
        <w:spacing w:before="1"/>
        <w:rPr>
          <w:rFonts w:ascii="仿宋_GB2312" w:eastAsia="仿宋_GB2312"/>
          <w:lang w:eastAsia="zh-CN"/>
        </w:rPr>
      </w:pPr>
      <w:bookmarkStart w:id="12" w:name="2._招标文件"/>
      <w:bookmarkEnd w:id="12"/>
    </w:p>
    <w:p w:rsidR="00C82081" w:rsidRPr="00505466" w:rsidRDefault="0000700E" w:rsidP="000560BF">
      <w:pPr>
        <w:pStyle w:val="4"/>
        <w:spacing w:line="500" w:lineRule="exact"/>
        <w:ind w:left="306"/>
        <w:rPr>
          <w:rFonts w:ascii="仿宋_GB2312" w:eastAsia="仿宋_GB2312"/>
          <w:b w:val="0"/>
          <w:bCs w:val="0"/>
          <w:lang w:eastAsia="zh-CN"/>
        </w:rPr>
      </w:pPr>
      <w:r w:rsidRPr="00505466">
        <w:rPr>
          <w:rFonts w:ascii="仿宋_GB2312" w:eastAsia="仿宋_GB2312" w:hint="eastAsia"/>
          <w:lang w:eastAsia="zh-CN"/>
        </w:rPr>
        <w:t>2.</w:t>
      </w:r>
      <w:r w:rsidRPr="00505466">
        <w:rPr>
          <w:rFonts w:ascii="仿宋_GB2312" w:eastAsia="仿宋_GB2312" w:hint="eastAsia"/>
          <w:spacing w:val="-16"/>
          <w:lang w:eastAsia="zh-CN"/>
        </w:rPr>
        <w:t xml:space="preserve"> </w:t>
      </w:r>
      <w:r w:rsidRPr="00505466">
        <w:rPr>
          <w:rFonts w:ascii="仿宋_GB2312" w:eastAsia="仿宋_GB2312" w:hint="eastAsia"/>
          <w:spacing w:val="-1"/>
          <w:lang w:eastAsia="zh-CN"/>
        </w:rPr>
        <w:t>招标文件</w:t>
      </w:r>
    </w:p>
    <w:p w:rsidR="00C82081" w:rsidRPr="00505466" w:rsidRDefault="00C82081">
      <w:pPr>
        <w:spacing w:before="1"/>
        <w:rPr>
          <w:rFonts w:ascii="仿宋_GB2312" w:eastAsia="仿宋_GB2312" w:hAnsi="仿宋" w:cs="仿宋"/>
          <w:b/>
          <w:bCs/>
          <w:sz w:val="30"/>
          <w:szCs w:val="30"/>
          <w:lang w:eastAsia="zh-CN"/>
        </w:rPr>
      </w:pPr>
    </w:p>
    <w:p w:rsidR="00DD45DB" w:rsidRDefault="0000700E" w:rsidP="000560BF">
      <w:pPr>
        <w:spacing w:line="500" w:lineRule="exact"/>
        <w:ind w:left="844" w:right="4989" w:hanging="540"/>
        <w:rPr>
          <w:rFonts w:ascii="仿宋_GB2312" w:eastAsia="仿宋_GB2312" w:hAnsi="仿宋" w:cs="仿宋"/>
          <w:b/>
          <w:bCs/>
          <w:spacing w:val="26"/>
          <w:w w:val="99"/>
          <w:sz w:val="24"/>
          <w:szCs w:val="24"/>
          <w:lang w:eastAsia="zh-CN"/>
        </w:rPr>
      </w:pPr>
      <w:r w:rsidRPr="00505466">
        <w:rPr>
          <w:rFonts w:ascii="仿宋_GB2312" w:eastAsia="仿宋_GB2312" w:hAnsi="仿宋" w:cs="仿宋" w:hint="eastAsia"/>
          <w:b/>
          <w:bCs/>
          <w:sz w:val="24"/>
          <w:szCs w:val="24"/>
          <w:lang w:eastAsia="zh-CN"/>
        </w:rPr>
        <w:t>2.1</w:t>
      </w:r>
      <w:r w:rsidRPr="00505466">
        <w:rPr>
          <w:rFonts w:ascii="仿宋_GB2312" w:eastAsia="仿宋_GB2312" w:hAnsi="仿宋" w:cs="仿宋" w:hint="eastAsia"/>
          <w:b/>
          <w:bCs/>
          <w:spacing w:val="-22"/>
          <w:sz w:val="24"/>
          <w:szCs w:val="24"/>
          <w:lang w:eastAsia="zh-CN"/>
        </w:rPr>
        <w:t xml:space="preserve"> </w:t>
      </w:r>
      <w:r w:rsidRPr="00505466">
        <w:rPr>
          <w:rFonts w:ascii="仿宋_GB2312" w:eastAsia="仿宋_GB2312" w:hAnsi="仿宋" w:cs="仿宋" w:hint="eastAsia"/>
          <w:b/>
          <w:bCs/>
          <w:sz w:val="24"/>
          <w:szCs w:val="24"/>
          <w:lang w:eastAsia="zh-CN"/>
        </w:rPr>
        <w:t>招标文件的组成</w:t>
      </w:r>
      <w:r w:rsidRPr="00505466">
        <w:rPr>
          <w:rFonts w:ascii="仿宋_GB2312" w:eastAsia="仿宋_GB2312" w:hAnsi="仿宋" w:cs="仿宋" w:hint="eastAsia"/>
          <w:b/>
          <w:bCs/>
          <w:spacing w:val="26"/>
          <w:w w:val="99"/>
          <w:sz w:val="24"/>
          <w:szCs w:val="24"/>
          <w:lang w:eastAsia="zh-CN"/>
        </w:rPr>
        <w:t xml:space="preserve"> </w:t>
      </w:r>
    </w:p>
    <w:p w:rsidR="00C82081" w:rsidRPr="00505466" w:rsidRDefault="0000700E" w:rsidP="000560BF">
      <w:pPr>
        <w:spacing w:line="500" w:lineRule="exact"/>
        <w:ind w:left="844" w:right="4989" w:hanging="540"/>
        <w:rPr>
          <w:rFonts w:ascii="仿宋_GB2312" w:eastAsia="仿宋_GB2312" w:hAnsi="仿宋" w:cs="仿宋"/>
          <w:sz w:val="24"/>
          <w:szCs w:val="24"/>
          <w:lang w:eastAsia="zh-CN"/>
        </w:rPr>
      </w:pPr>
      <w:r w:rsidRPr="00505466">
        <w:rPr>
          <w:rFonts w:ascii="仿宋_GB2312" w:eastAsia="仿宋_GB2312" w:hAnsi="仿宋" w:cs="仿宋" w:hint="eastAsia"/>
          <w:sz w:val="24"/>
          <w:szCs w:val="24"/>
          <w:lang w:eastAsia="zh-CN"/>
        </w:rPr>
        <w:t>本招标文件包括：</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（1）招标公告；</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（2）投标人须知；</w:t>
      </w:r>
    </w:p>
    <w:p w:rsidR="00C27BD7"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lastRenderedPageBreak/>
        <w:t>（3）评标办法；</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（4）合同条款及格式；</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（5）发包人要求；</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（6）投标文件格式；</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（7）投标人须知前附表规定的其他资料。</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根据本章第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1.10</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款</w:t>
      </w:r>
      <w:r w:rsidRPr="00505466">
        <w:rPr>
          <w:rFonts w:ascii="仿宋_GB2312" w:eastAsia="仿宋_GB2312" w:hint="eastAsia"/>
          <w:spacing w:val="-48"/>
          <w:lang w:eastAsia="zh-CN"/>
        </w:rPr>
        <w:t>、</w:t>
      </w:r>
      <w:r w:rsidRPr="00505466">
        <w:rPr>
          <w:rFonts w:ascii="仿宋_GB2312" w:eastAsia="仿宋_GB2312" w:hint="eastAsia"/>
          <w:lang w:eastAsia="zh-CN"/>
        </w:rPr>
        <w:t>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2.2</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款和第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2.3</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款对招标文件所作的澄清</w:t>
      </w:r>
      <w:r w:rsidRPr="00505466">
        <w:rPr>
          <w:rFonts w:ascii="仿宋_GB2312" w:eastAsia="仿宋_GB2312" w:hint="eastAsia"/>
          <w:spacing w:val="-48"/>
          <w:lang w:eastAsia="zh-CN"/>
        </w:rPr>
        <w:t>、</w:t>
      </w:r>
      <w:r w:rsidRPr="00505466">
        <w:rPr>
          <w:rFonts w:ascii="仿宋_GB2312" w:eastAsia="仿宋_GB2312" w:hint="eastAsia"/>
          <w:lang w:eastAsia="zh-CN"/>
        </w:rPr>
        <w:t>修改，构成招标文件的组成部分。</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2.2</w:t>
      </w:r>
      <w:r w:rsidRPr="00505466">
        <w:rPr>
          <w:rFonts w:ascii="仿宋_GB2312" w:eastAsia="仿宋_GB2312" w:hint="eastAsia"/>
          <w:spacing w:val="-22"/>
          <w:lang w:eastAsia="zh-CN"/>
        </w:rPr>
        <w:t xml:space="preserve"> </w:t>
      </w:r>
      <w:r w:rsidRPr="00505466">
        <w:rPr>
          <w:rFonts w:ascii="仿宋_GB2312" w:eastAsia="仿宋_GB2312" w:hint="eastAsia"/>
          <w:lang w:eastAsia="zh-CN"/>
        </w:rPr>
        <w:t>招标文件的澄清</w:t>
      </w:r>
    </w:p>
    <w:p w:rsidR="00A11D95" w:rsidRDefault="0000700E" w:rsidP="00A11D95">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2.2.1 投标人应仔细阅读和检查招标文件的全部内容</w:t>
      </w:r>
      <w:r w:rsidRPr="00A11D95">
        <w:rPr>
          <w:rFonts w:ascii="仿宋_GB2312" w:eastAsia="仿宋_GB2312" w:hint="eastAsia"/>
          <w:lang w:eastAsia="zh-CN"/>
        </w:rPr>
        <w:t>。</w:t>
      </w:r>
      <w:r w:rsidRPr="00505466">
        <w:rPr>
          <w:rFonts w:ascii="仿宋_GB2312" w:eastAsia="仿宋_GB2312" w:hint="eastAsia"/>
          <w:lang w:eastAsia="zh-CN"/>
        </w:rPr>
        <w:t>如发现缺页或附件</w:t>
      </w:r>
      <w:r w:rsidRPr="00A11D95">
        <w:rPr>
          <w:rFonts w:ascii="仿宋_GB2312" w:eastAsia="仿宋_GB2312" w:hint="eastAsia"/>
          <w:lang w:eastAsia="zh-CN"/>
        </w:rPr>
        <w:t>不全，应及时向招标人提出，以便补齐。如有疑问，应按投标人须知前附表规</w:t>
      </w:r>
      <w:r w:rsidRPr="00505466">
        <w:rPr>
          <w:rFonts w:ascii="仿宋_GB2312" w:eastAsia="仿宋_GB2312" w:hint="eastAsia"/>
          <w:lang w:eastAsia="zh-CN"/>
        </w:rPr>
        <w:t>定的时间和形式将提出的问题送达招标人，要求招标人对招标文件予以澄清。</w:t>
      </w:r>
    </w:p>
    <w:p w:rsidR="00C82081" w:rsidRPr="00505466" w:rsidRDefault="0000700E" w:rsidP="00A11D95">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2.2.2</w:t>
      </w:r>
      <w:r w:rsidRPr="00A11D95">
        <w:rPr>
          <w:rFonts w:ascii="仿宋_GB2312" w:eastAsia="仿宋_GB2312" w:hint="eastAsia"/>
          <w:lang w:eastAsia="zh-CN"/>
        </w:rPr>
        <w:t xml:space="preserve"> 招标文件的澄清以投标人须知前附表规定的形式发给所有购买招</w:t>
      </w:r>
      <w:r w:rsidRPr="00505466">
        <w:rPr>
          <w:rFonts w:ascii="仿宋_GB2312" w:eastAsia="仿宋_GB2312" w:hint="eastAsia"/>
          <w:lang w:eastAsia="zh-CN"/>
        </w:rPr>
        <w:t>标文件的投标人，但不指明澄清问题的来源。澄清发出的时间距本章第4.2.1项规定的投标截止时间不足</w:t>
      </w:r>
      <w:r w:rsidRPr="00A11D95">
        <w:rPr>
          <w:rFonts w:ascii="仿宋_GB2312" w:eastAsia="仿宋_GB2312" w:hint="eastAsia"/>
          <w:lang w:eastAsia="zh-CN"/>
        </w:rPr>
        <w:t xml:space="preserve"> </w:t>
      </w:r>
      <w:r w:rsidRPr="00505466">
        <w:rPr>
          <w:rFonts w:ascii="仿宋_GB2312" w:eastAsia="仿宋_GB2312" w:hint="eastAsia"/>
          <w:lang w:eastAsia="zh-CN"/>
        </w:rPr>
        <w:t>15</w:t>
      </w:r>
      <w:r w:rsidRPr="00A11D95">
        <w:rPr>
          <w:rFonts w:ascii="仿宋_GB2312" w:eastAsia="仿宋_GB2312" w:hint="eastAsia"/>
          <w:lang w:eastAsia="zh-CN"/>
        </w:rPr>
        <w:t xml:space="preserve"> </w:t>
      </w:r>
      <w:r w:rsidRPr="00505466">
        <w:rPr>
          <w:rFonts w:ascii="仿宋_GB2312" w:eastAsia="仿宋_GB2312" w:hint="eastAsia"/>
          <w:lang w:eastAsia="zh-CN"/>
        </w:rPr>
        <w:t>日的</w:t>
      </w:r>
      <w:r w:rsidRPr="00A11D95">
        <w:rPr>
          <w:rFonts w:ascii="仿宋_GB2312" w:eastAsia="仿宋_GB2312" w:hint="eastAsia"/>
          <w:lang w:eastAsia="zh-CN"/>
        </w:rPr>
        <w:t>，</w:t>
      </w:r>
      <w:r w:rsidRPr="00505466">
        <w:rPr>
          <w:rFonts w:ascii="仿宋_GB2312" w:eastAsia="仿宋_GB2312" w:hint="eastAsia"/>
          <w:lang w:eastAsia="zh-CN"/>
        </w:rPr>
        <w:t>并且澄清内容可能影响投标文件编制的，将相应延长投标截止时间。</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2.2.3 投标人在收到澄清后</w:t>
      </w:r>
      <w:r w:rsidRPr="00505466">
        <w:rPr>
          <w:rFonts w:ascii="仿宋_GB2312" w:eastAsia="仿宋_GB2312" w:hint="eastAsia"/>
          <w:spacing w:val="-96"/>
          <w:lang w:eastAsia="zh-CN"/>
        </w:rPr>
        <w:t>，</w:t>
      </w:r>
      <w:r w:rsidRPr="00505466">
        <w:rPr>
          <w:rFonts w:ascii="仿宋_GB2312" w:eastAsia="仿宋_GB2312" w:hint="eastAsia"/>
          <w:lang w:eastAsia="zh-CN"/>
        </w:rPr>
        <w:t>应按投标人须知前附表规定的时间和形式通知招标人，确认已收到该澄清。</w:t>
      </w:r>
    </w:p>
    <w:p w:rsidR="00C82081" w:rsidRPr="00505466" w:rsidRDefault="0000700E" w:rsidP="00A11D95">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2.2.4 除非招标人认为确有必要答复</w:t>
      </w:r>
      <w:r w:rsidRPr="00A11D95">
        <w:rPr>
          <w:rFonts w:ascii="仿宋_GB2312" w:eastAsia="仿宋_GB2312" w:hint="eastAsia"/>
          <w:lang w:eastAsia="zh-CN"/>
        </w:rPr>
        <w:t>，</w:t>
      </w:r>
      <w:r w:rsidRPr="00505466">
        <w:rPr>
          <w:rFonts w:ascii="仿宋_GB2312" w:eastAsia="仿宋_GB2312" w:hint="eastAsia"/>
          <w:lang w:eastAsia="zh-CN"/>
        </w:rPr>
        <w:t>否则</w:t>
      </w:r>
      <w:r w:rsidRPr="00A11D95">
        <w:rPr>
          <w:rFonts w:ascii="仿宋_GB2312" w:eastAsia="仿宋_GB2312" w:hint="eastAsia"/>
          <w:lang w:eastAsia="zh-CN"/>
        </w:rPr>
        <w:t>，</w:t>
      </w:r>
      <w:r w:rsidRPr="00505466">
        <w:rPr>
          <w:rFonts w:ascii="仿宋_GB2312" w:eastAsia="仿宋_GB2312" w:hint="eastAsia"/>
          <w:lang w:eastAsia="zh-CN"/>
        </w:rPr>
        <w:t>招标人有权拒绝回复投标人在本章第</w:t>
      </w:r>
      <w:r w:rsidRPr="00A11D95">
        <w:rPr>
          <w:rFonts w:ascii="仿宋_GB2312" w:eastAsia="仿宋_GB2312" w:hint="eastAsia"/>
          <w:lang w:eastAsia="zh-CN"/>
        </w:rPr>
        <w:t xml:space="preserve"> </w:t>
      </w:r>
      <w:r w:rsidRPr="00505466">
        <w:rPr>
          <w:rFonts w:ascii="仿宋_GB2312" w:eastAsia="仿宋_GB2312" w:hint="eastAsia"/>
          <w:lang w:eastAsia="zh-CN"/>
        </w:rPr>
        <w:t>2.2.1</w:t>
      </w:r>
      <w:r w:rsidRPr="00A11D95">
        <w:rPr>
          <w:rFonts w:ascii="仿宋_GB2312" w:eastAsia="仿宋_GB2312" w:hint="eastAsia"/>
          <w:lang w:eastAsia="zh-CN"/>
        </w:rPr>
        <w:t xml:space="preserve"> </w:t>
      </w:r>
      <w:r w:rsidRPr="00505466">
        <w:rPr>
          <w:rFonts w:ascii="仿宋_GB2312" w:eastAsia="仿宋_GB2312" w:hint="eastAsia"/>
          <w:lang w:eastAsia="zh-CN"/>
        </w:rPr>
        <w:t>项规定的时间后的任何澄清要求。</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2.3</w:t>
      </w:r>
      <w:r w:rsidRPr="00505466">
        <w:rPr>
          <w:rFonts w:ascii="仿宋_GB2312" w:eastAsia="仿宋_GB2312" w:hint="eastAsia"/>
          <w:spacing w:val="-22"/>
          <w:lang w:eastAsia="zh-CN"/>
        </w:rPr>
        <w:t xml:space="preserve"> </w:t>
      </w:r>
      <w:r w:rsidRPr="00505466">
        <w:rPr>
          <w:rFonts w:ascii="仿宋_GB2312" w:eastAsia="仿宋_GB2312" w:hint="eastAsia"/>
          <w:lang w:eastAsia="zh-CN"/>
        </w:rPr>
        <w:t>招标文件的修改</w:t>
      </w:r>
    </w:p>
    <w:p w:rsidR="00C82081" w:rsidRPr="00505466" w:rsidRDefault="0000700E" w:rsidP="00290C1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2.3.1</w:t>
      </w:r>
      <w:r w:rsidRPr="00290C1F">
        <w:rPr>
          <w:rFonts w:ascii="仿宋_GB2312" w:eastAsia="仿宋_GB2312" w:hint="eastAsia"/>
          <w:lang w:eastAsia="zh-CN"/>
        </w:rPr>
        <w:t xml:space="preserve"> </w:t>
      </w:r>
      <w:r w:rsidRPr="00505466">
        <w:rPr>
          <w:rFonts w:ascii="仿宋_GB2312" w:eastAsia="仿宋_GB2312" w:hint="eastAsia"/>
          <w:lang w:eastAsia="zh-CN"/>
        </w:rPr>
        <w:t>招标人以投标人须知前附表规定的形式修改招标文件</w:t>
      </w:r>
      <w:r w:rsidRPr="00290C1F">
        <w:rPr>
          <w:rFonts w:ascii="仿宋_GB2312" w:eastAsia="仿宋_GB2312" w:hint="eastAsia"/>
          <w:lang w:eastAsia="zh-CN"/>
        </w:rPr>
        <w:t>，</w:t>
      </w:r>
      <w:r w:rsidRPr="00505466">
        <w:rPr>
          <w:rFonts w:ascii="仿宋_GB2312" w:eastAsia="仿宋_GB2312" w:hint="eastAsia"/>
          <w:lang w:eastAsia="zh-CN"/>
        </w:rPr>
        <w:t>并以公示公告的形式通知所有投标人</w:t>
      </w:r>
      <w:r w:rsidRPr="00290C1F">
        <w:rPr>
          <w:rFonts w:ascii="仿宋_GB2312" w:eastAsia="仿宋_GB2312" w:hint="eastAsia"/>
          <w:lang w:eastAsia="zh-CN"/>
        </w:rPr>
        <w:t>。</w:t>
      </w:r>
      <w:r w:rsidRPr="00505466">
        <w:rPr>
          <w:rFonts w:ascii="仿宋_GB2312" w:eastAsia="仿宋_GB2312" w:hint="eastAsia"/>
          <w:lang w:eastAsia="zh-CN"/>
        </w:rPr>
        <w:t>修改招标文件的时间距本章第</w:t>
      </w:r>
      <w:r w:rsidRPr="00290C1F">
        <w:rPr>
          <w:rFonts w:ascii="仿宋_GB2312" w:eastAsia="仿宋_GB2312" w:hint="eastAsia"/>
          <w:lang w:eastAsia="zh-CN"/>
        </w:rPr>
        <w:t xml:space="preserve"> </w:t>
      </w:r>
      <w:r w:rsidRPr="00505466">
        <w:rPr>
          <w:rFonts w:ascii="仿宋_GB2312" w:eastAsia="仿宋_GB2312" w:hint="eastAsia"/>
          <w:lang w:eastAsia="zh-CN"/>
        </w:rPr>
        <w:t>4.2.1</w:t>
      </w:r>
      <w:r w:rsidRPr="00290C1F">
        <w:rPr>
          <w:rFonts w:ascii="仿宋_GB2312" w:eastAsia="仿宋_GB2312" w:hint="eastAsia"/>
          <w:lang w:eastAsia="zh-CN"/>
        </w:rPr>
        <w:t xml:space="preserve"> </w:t>
      </w:r>
      <w:r w:rsidRPr="00505466">
        <w:rPr>
          <w:rFonts w:ascii="仿宋_GB2312" w:eastAsia="仿宋_GB2312" w:hint="eastAsia"/>
          <w:lang w:eastAsia="zh-CN"/>
        </w:rPr>
        <w:t>项规定的投标</w:t>
      </w:r>
      <w:r w:rsidRPr="00290C1F">
        <w:rPr>
          <w:rFonts w:ascii="仿宋_GB2312" w:eastAsia="仿宋_GB2312" w:hint="eastAsia"/>
          <w:lang w:eastAsia="zh-CN"/>
        </w:rPr>
        <w:t xml:space="preserve">截止时间不足 </w:t>
      </w:r>
      <w:r w:rsidRPr="00505466">
        <w:rPr>
          <w:rFonts w:ascii="仿宋_GB2312" w:eastAsia="仿宋_GB2312" w:hint="eastAsia"/>
          <w:lang w:eastAsia="zh-CN"/>
        </w:rPr>
        <w:t>15</w:t>
      </w:r>
      <w:r w:rsidRPr="00290C1F">
        <w:rPr>
          <w:rFonts w:ascii="仿宋_GB2312" w:eastAsia="仿宋_GB2312" w:hint="eastAsia"/>
          <w:lang w:eastAsia="zh-CN"/>
        </w:rPr>
        <w:t xml:space="preserve"> 日的，并且修改内容可能影响投标文件编制的，将相应延长</w:t>
      </w:r>
      <w:r w:rsidRPr="00505466">
        <w:rPr>
          <w:rFonts w:ascii="仿宋_GB2312" w:eastAsia="仿宋_GB2312" w:hint="eastAsia"/>
          <w:lang w:eastAsia="zh-CN"/>
        </w:rPr>
        <w:t>投标截止时间。</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2.3.2 投标人收到修改内容后</w:t>
      </w:r>
      <w:r w:rsidRPr="00505466">
        <w:rPr>
          <w:rFonts w:ascii="仿宋_GB2312" w:eastAsia="仿宋_GB2312" w:hint="eastAsia"/>
          <w:spacing w:val="-96"/>
          <w:lang w:eastAsia="zh-CN"/>
        </w:rPr>
        <w:t>，</w:t>
      </w:r>
      <w:r w:rsidRPr="00505466">
        <w:rPr>
          <w:rFonts w:ascii="仿宋_GB2312" w:eastAsia="仿宋_GB2312" w:hint="eastAsia"/>
          <w:lang w:eastAsia="zh-CN"/>
        </w:rPr>
        <w:t>应按投标人须知前附表规定的时间和形式通知招标人，确认已收到该修改。</w:t>
      </w:r>
    </w:p>
    <w:p w:rsidR="005F7B12" w:rsidRDefault="005F7B12">
      <w:pPr>
        <w:widowControl/>
        <w:rPr>
          <w:rFonts w:ascii="仿宋_GB2312" w:eastAsia="仿宋_GB2312" w:hAnsi="仿宋" w:cs="仿宋"/>
          <w:b/>
          <w:bCs/>
          <w:sz w:val="24"/>
          <w:szCs w:val="24"/>
          <w:lang w:eastAsia="zh-CN"/>
        </w:rPr>
      </w:pPr>
      <w:r>
        <w:rPr>
          <w:rFonts w:ascii="仿宋_GB2312" w:eastAsia="仿宋_GB2312" w:hAnsi="仿宋" w:cs="仿宋"/>
          <w:b/>
          <w:bCs/>
          <w:sz w:val="24"/>
          <w:szCs w:val="24"/>
          <w:lang w:eastAsia="zh-CN"/>
        </w:rPr>
        <w:br w:type="page"/>
      </w:r>
    </w:p>
    <w:p w:rsidR="00290C1F" w:rsidRDefault="0000700E" w:rsidP="000560BF">
      <w:pPr>
        <w:spacing w:line="500" w:lineRule="exact"/>
        <w:ind w:left="844" w:right="115" w:hanging="540"/>
        <w:rPr>
          <w:rFonts w:ascii="仿宋_GB2312" w:eastAsia="仿宋_GB2312" w:hAnsi="仿宋" w:cs="仿宋"/>
          <w:b/>
          <w:bCs/>
          <w:spacing w:val="26"/>
          <w:w w:val="99"/>
          <w:sz w:val="24"/>
          <w:szCs w:val="24"/>
          <w:lang w:eastAsia="zh-CN"/>
        </w:rPr>
      </w:pPr>
      <w:r w:rsidRPr="00505466">
        <w:rPr>
          <w:rFonts w:ascii="仿宋_GB2312" w:eastAsia="仿宋_GB2312" w:hAnsi="仿宋" w:cs="仿宋" w:hint="eastAsia"/>
          <w:b/>
          <w:bCs/>
          <w:sz w:val="24"/>
          <w:szCs w:val="24"/>
          <w:lang w:eastAsia="zh-CN"/>
        </w:rPr>
        <w:lastRenderedPageBreak/>
        <w:t>2.4</w:t>
      </w:r>
      <w:r w:rsidRPr="00505466">
        <w:rPr>
          <w:rFonts w:ascii="仿宋_GB2312" w:eastAsia="仿宋_GB2312" w:hAnsi="仿宋" w:cs="仿宋" w:hint="eastAsia"/>
          <w:b/>
          <w:bCs/>
          <w:spacing w:val="-22"/>
          <w:sz w:val="24"/>
          <w:szCs w:val="24"/>
          <w:lang w:eastAsia="zh-CN"/>
        </w:rPr>
        <w:t xml:space="preserve"> </w:t>
      </w:r>
      <w:r w:rsidRPr="00505466">
        <w:rPr>
          <w:rFonts w:ascii="仿宋_GB2312" w:eastAsia="仿宋_GB2312" w:hAnsi="仿宋" w:cs="仿宋" w:hint="eastAsia"/>
          <w:b/>
          <w:bCs/>
          <w:sz w:val="24"/>
          <w:szCs w:val="24"/>
          <w:lang w:eastAsia="zh-CN"/>
        </w:rPr>
        <w:t>招标文件的异议</w:t>
      </w:r>
      <w:r w:rsidRPr="00505466">
        <w:rPr>
          <w:rFonts w:ascii="仿宋_GB2312" w:eastAsia="仿宋_GB2312" w:hAnsi="仿宋" w:cs="仿宋" w:hint="eastAsia"/>
          <w:b/>
          <w:bCs/>
          <w:spacing w:val="26"/>
          <w:w w:val="99"/>
          <w:sz w:val="24"/>
          <w:szCs w:val="24"/>
          <w:lang w:eastAsia="zh-CN"/>
        </w:rPr>
        <w:t xml:space="preserve"> </w:t>
      </w:r>
    </w:p>
    <w:p w:rsidR="00C82081" w:rsidRPr="00505466" w:rsidRDefault="0000700E" w:rsidP="00290C1F">
      <w:pPr>
        <w:pStyle w:val="a3"/>
        <w:spacing w:before="0" w:line="500" w:lineRule="exact"/>
        <w:ind w:right="115" w:firstLine="540"/>
        <w:rPr>
          <w:rFonts w:ascii="仿宋_GB2312" w:eastAsia="仿宋_GB2312"/>
          <w:lang w:eastAsia="zh-CN"/>
        </w:rPr>
      </w:pPr>
      <w:r w:rsidRPr="00290C1F">
        <w:rPr>
          <w:rFonts w:ascii="仿宋_GB2312" w:eastAsia="仿宋_GB2312" w:hint="eastAsia"/>
          <w:lang w:eastAsia="zh-CN"/>
        </w:rPr>
        <w:t>投标人或者其他利害关系人对招标文件有异议的，应当在投标截止时间</w:t>
      </w:r>
      <w:r w:rsidRPr="00505466">
        <w:rPr>
          <w:rFonts w:ascii="仿宋_GB2312" w:eastAsia="仿宋_GB2312" w:hint="eastAsia"/>
          <w:lang w:eastAsia="zh-CN"/>
        </w:rPr>
        <w:t>10</w:t>
      </w:r>
      <w:r w:rsidRPr="00290C1F">
        <w:rPr>
          <w:rFonts w:ascii="仿宋_GB2312" w:eastAsia="仿宋_GB2312" w:hint="eastAsia"/>
          <w:lang w:eastAsia="zh-CN"/>
        </w:rPr>
        <w:t xml:space="preserve"> </w:t>
      </w:r>
      <w:r w:rsidRPr="00505466">
        <w:rPr>
          <w:rFonts w:ascii="仿宋_GB2312" w:eastAsia="仿宋_GB2312" w:hint="eastAsia"/>
          <w:lang w:eastAsia="zh-CN"/>
        </w:rPr>
        <w:t>日前以书面形式提出</w:t>
      </w:r>
      <w:r w:rsidRPr="00290C1F">
        <w:rPr>
          <w:rFonts w:ascii="仿宋_GB2312" w:eastAsia="仿宋_GB2312" w:hint="eastAsia"/>
          <w:lang w:eastAsia="zh-CN"/>
        </w:rPr>
        <w:t>。</w:t>
      </w:r>
      <w:r w:rsidRPr="00505466">
        <w:rPr>
          <w:rFonts w:ascii="仿宋_GB2312" w:eastAsia="仿宋_GB2312" w:hint="eastAsia"/>
          <w:lang w:eastAsia="zh-CN"/>
        </w:rPr>
        <w:t>招标人将在收到异议之日起</w:t>
      </w:r>
      <w:r w:rsidRPr="00290C1F">
        <w:rPr>
          <w:rFonts w:ascii="仿宋_GB2312" w:eastAsia="仿宋_GB2312" w:hint="eastAsia"/>
          <w:lang w:eastAsia="zh-CN"/>
        </w:rPr>
        <w:t xml:space="preserve"> </w:t>
      </w:r>
      <w:r w:rsidRPr="00505466">
        <w:rPr>
          <w:rFonts w:ascii="仿宋_GB2312" w:eastAsia="仿宋_GB2312" w:hint="eastAsia"/>
          <w:lang w:eastAsia="zh-CN"/>
        </w:rPr>
        <w:t>3</w:t>
      </w:r>
      <w:r w:rsidRPr="00290C1F">
        <w:rPr>
          <w:rFonts w:ascii="仿宋_GB2312" w:eastAsia="仿宋_GB2312" w:hint="eastAsia"/>
          <w:lang w:eastAsia="zh-CN"/>
        </w:rPr>
        <w:t xml:space="preserve"> </w:t>
      </w:r>
      <w:r w:rsidRPr="00505466">
        <w:rPr>
          <w:rFonts w:ascii="仿宋_GB2312" w:eastAsia="仿宋_GB2312" w:hint="eastAsia"/>
          <w:lang w:eastAsia="zh-CN"/>
        </w:rPr>
        <w:t>日内</w:t>
      </w:r>
      <w:proofErr w:type="gramStart"/>
      <w:r w:rsidRPr="00505466">
        <w:rPr>
          <w:rFonts w:ascii="仿宋_GB2312" w:eastAsia="仿宋_GB2312" w:hint="eastAsia"/>
          <w:lang w:eastAsia="zh-CN"/>
        </w:rPr>
        <w:t>作出</w:t>
      </w:r>
      <w:proofErr w:type="gramEnd"/>
      <w:r w:rsidRPr="00505466">
        <w:rPr>
          <w:rFonts w:ascii="仿宋_GB2312" w:eastAsia="仿宋_GB2312" w:hint="eastAsia"/>
          <w:lang w:eastAsia="zh-CN"/>
        </w:rPr>
        <w:t>答复</w:t>
      </w:r>
      <w:r w:rsidRPr="00290C1F">
        <w:rPr>
          <w:rFonts w:ascii="仿宋_GB2312" w:eastAsia="仿宋_GB2312" w:hint="eastAsia"/>
          <w:lang w:eastAsia="zh-CN"/>
        </w:rPr>
        <w:t>；</w:t>
      </w:r>
      <w:proofErr w:type="gramStart"/>
      <w:r w:rsidRPr="00505466">
        <w:rPr>
          <w:rFonts w:ascii="仿宋_GB2312" w:eastAsia="仿宋_GB2312" w:hint="eastAsia"/>
          <w:lang w:eastAsia="zh-CN"/>
        </w:rPr>
        <w:t>作出</w:t>
      </w:r>
      <w:proofErr w:type="gramEnd"/>
      <w:r w:rsidRPr="00505466">
        <w:rPr>
          <w:rFonts w:ascii="仿宋_GB2312" w:eastAsia="仿宋_GB2312" w:hint="eastAsia"/>
          <w:lang w:eastAsia="zh-CN"/>
        </w:rPr>
        <w:t>答复前，将暂停招标投标活动。</w:t>
      </w:r>
    </w:p>
    <w:p w:rsidR="00C82081" w:rsidRPr="00505466" w:rsidRDefault="00C82081">
      <w:pPr>
        <w:spacing w:before="3"/>
        <w:rPr>
          <w:rFonts w:ascii="仿宋_GB2312" w:eastAsia="仿宋_GB2312" w:hAnsi="仿宋" w:cs="仿宋"/>
          <w:sz w:val="13"/>
          <w:szCs w:val="13"/>
          <w:lang w:eastAsia="zh-CN"/>
        </w:rPr>
      </w:pPr>
    </w:p>
    <w:p w:rsidR="00C82081" w:rsidRPr="000560BF" w:rsidRDefault="0000700E" w:rsidP="000560BF">
      <w:pPr>
        <w:pStyle w:val="4"/>
        <w:spacing w:line="500" w:lineRule="exact"/>
        <w:ind w:left="306"/>
        <w:rPr>
          <w:rFonts w:ascii="仿宋_GB2312" w:eastAsia="仿宋_GB2312"/>
          <w:lang w:eastAsia="zh-CN"/>
        </w:rPr>
      </w:pPr>
      <w:bookmarkStart w:id="13" w:name="3._投标文件"/>
      <w:bookmarkEnd w:id="13"/>
      <w:r w:rsidRPr="00505466">
        <w:rPr>
          <w:rFonts w:ascii="仿宋_GB2312" w:eastAsia="仿宋_GB2312" w:hint="eastAsia"/>
          <w:lang w:eastAsia="zh-CN"/>
        </w:rPr>
        <w:t>3.</w:t>
      </w:r>
      <w:r w:rsidRPr="000560BF">
        <w:rPr>
          <w:rFonts w:ascii="仿宋_GB2312" w:eastAsia="仿宋_GB2312" w:hint="eastAsia"/>
          <w:lang w:eastAsia="zh-CN"/>
        </w:rPr>
        <w:t xml:space="preserve"> 投标文件</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3.1</w:t>
      </w:r>
      <w:r w:rsidRPr="00505466">
        <w:rPr>
          <w:rFonts w:ascii="仿宋_GB2312" w:eastAsia="仿宋_GB2312" w:hint="eastAsia"/>
          <w:spacing w:val="-22"/>
          <w:lang w:eastAsia="zh-CN"/>
        </w:rPr>
        <w:t xml:space="preserve"> </w:t>
      </w:r>
      <w:r w:rsidRPr="00505466">
        <w:rPr>
          <w:rFonts w:ascii="仿宋_GB2312" w:eastAsia="仿宋_GB2312" w:hint="eastAsia"/>
          <w:lang w:eastAsia="zh-CN"/>
        </w:rPr>
        <w:t>投标文件的组成</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3.1.1 投标文件应包括下列内容：</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（1）投标函及投标函附录；</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（2）法定代表人身份证明或授权委托书；</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（3）投标保证金；</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（4）资格审查资料；</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（5）承诺书；</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（6）技术方案；</w:t>
      </w:r>
    </w:p>
    <w:p w:rsidR="00C82081" w:rsidRPr="00505466" w:rsidRDefault="0000700E" w:rsidP="000560BF">
      <w:pPr>
        <w:pStyle w:val="a3"/>
        <w:spacing w:before="0" w:line="500" w:lineRule="exact"/>
        <w:ind w:left="844" w:right="16"/>
        <w:rPr>
          <w:rFonts w:ascii="仿宋_GB2312" w:eastAsia="仿宋_GB2312"/>
          <w:lang w:eastAsia="zh-CN"/>
        </w:rPr>
      </w:pPr>
      <w:r w:rsidRPr="00505466">
        <w:rPr>
          <w:rFonts w:ascii="仿宋_GB2312" w:eastAsia="仿宋_GB2312" w:hint="eastAsia"/>
          <w:lang w:eastAsia="zh-CN"/>
        </w:rPr>
        <w:t>（7）投标人须知前附表规定的其他资料。投标人在评标过程中</w:t>
      </w:r>
      <w:proofErr w:type="gramStart"/>
      <w:r w:rsidRPr="00505466">
        <w:rPr>
          <w:rFonts w:ascii="仿宋_GB2312" w:eastAsia="仿宋_GB2312" w:hint="eastAsia"/>
          <w:lang w:eastAsia="zh-CN"/>
        </w:rPr>
        <w:t>作出</w:t>
      </w:r>
      <w:proofErr w:type="gramEnd"/>
      <w:r w:rsidRPr="00505466">
        <w:rPr>
          <w:rFonts w:ascii="仿宋_GB2312" w:eastAsia="仿宋_GB2312" w:hint="eastAsia"/>
          <w:lang w:eastAsia="zh-CN"/>
        </w:rPr>
        <w:t>的符合法律法规和招标文件规定的澄清确认</w:t>
      </w:r>
      <w:r w:rsidRPr="00505466">
        <w:rPr>
          <w:rFonts w:ascii="仿宋_GB2312" w:eastAsia="仿宋_GB2312" w:hint="eastAsia"/>
          <w:spacing w:val="-96"/>
          <w:lang w:eastAsia="zh-CN"/>
        </w:rPr>
        <w:t>，</w:t>
      </w:r>
      <w:r w:rsidRPr="00505466">
        <w:rPr>
          <w:rFonts w:ascii="仿宋_GB2312" w:eastAsia="仿宋_GB2312" w:hint="eastAsia"/>
          <w:lang w:eastAsia="zh-CN"/>
        </w:rPr>
        <w:t>构成投标文件的组成部分。</w:t>
      </w:r>
    </w:p>
    <w:p w:rsidR="00C82081" w:rsidRPr="00505466" w:rsidRDefault="0000700E" w:rsidP="000560BF">
      <w:pPr>
        <w:pStyle w:val="a3"/>
        <w:spacing w:before="0" w:line="500" w:lineRule="exact"/>
        <w:ind w:right="16" w:firstLine="540"/>
        <w:rPr>
          <w:rFonts w:ascii="仿宋_GB2312" w:eastAsia="仿宋_GB2312"/>
          <w:lang w:eastAsia="zh-CN"/>
        </w:rPr>
      </w:pPr>
      <w:r w:rsidRPr="00505466">
        <w:rPr>
          <w:rFonts w:ascii="仿宋_GB2312" w:eastAsia="仿宋_GB2312" w:hint="eastAsia"/>
          <w:lang w:eastAsia="zh-CN"/>
        </w:rPr>
        <w:t>3.1.2 投标人须知前附表未要求提交投标保证金的</w:t>
      </w:r>
      <w:r w:rsidRPr="00505466">
        <w:rPr>
          <w:rFonts w:ascii="仿宋_GB2312" w:eastAsia="仿宋_GB2312" w:hint="eastAsia"/>
          <w:spacing w:val="-96"/>
          <w:lang w:eastAsia="zh-CN"/>
        </w:rPr>
        <w:t>，</w:t>
      </w:r>
      <w:r w:rsidRPr="00505466">
        <w:rPr>
          <w:rFonts w:ascii="仿宋_GB2312" w:eastAsia="仿宋_GB2312" w:hint="eastAsia"/>
          <w:lang w:eastAsia="zh-CN"/>
        </w:rPr>
        <w:t>投标文件不包括本章第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3.1.1（3）目所指的投标保证金。</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3.2</w:t>
      </w:r>
      <w:r w:rsidRPr="00505466">
        <w:rPr>
          <w:rFonts w:ascii="仿宋_GB2312" w:eastAsia="仿宋_GB2312" w:hint="eastAsia"/>
          <w:spacing w:val="-15"/>
          <w:lang w:eastAsia="zh-CN"/>
        </w:rPr>
        <w:t xml:space="preserve"> </w:t>
      </w:r>
      <w:r w:rsidRPr="00505466">
        <w:rPr>
          <w:rFonts w:ascii="仿宋_GB2312" w:eastAsia="仿宋_GB2312" w:hint="eastAsia"/>
          <w:lang w:eastAsia="zh-CN"/>
        </w:rPr>
        <w:t>投标报价</w:t>
      </w:r>
    </w:p>
    <w:p w:rsidR="00C82081" w:rsidRPr="00505466" w:rsidRDefault="0000700E" w:rsidP="000560BF">
      <w:pPr>
        <w:pStyle w:val="a3"/>
        <w:spacing w:before="0" w:line="500" w:lineRule="exact"/>
        <w:ind w:right="16" w:firstLine="540"/>
        <w:rPr>
          <w:rFonts w:ascii="仿宋_GB2312" w:eastAsia="仿宋_GB2312"/>
          <w:lang w:eastAsia="zh-CN"/>
        </w:rPr>
      </w:pPr>
      <w:r w:rsidRPr="00505466">
        <w:rPr>
          <w:rFonts w:ascii="仿宋_GB2312" w:eastAsia="仿宋_GB2312" w:hint="eastAsia"/>
          <w:lang w:eastAsia="zh-CN"/>
        </w:rPr>
        <w:t>3.2.1</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投标报价应包括国家规定的增值税税金。</w:t>
      </w:r>
    </w:p>
    <w:p w:rsidR="00C82081" w:rsidRPr="00505466" w:rsidRDefault="0000700E" w:rsidP="00DD45DB">
      <w:pPr>
        <w:pStyle w:val="a3"/>
        <w:spacing w:before="0" w:line="500" w:lineRule="exact"/>
        <w:ind w:right="-239" w:firstLine="540"/>
        <w:rPr>
          <w:rFonts w:ascii="仿宋_GB2312" w:eastAsia="仿宋_GB2312"/>
          <w:lang w:eastAsia="zh-CN"/>
        </w:rPr>
      </w:pPr>
      <w:r w:rsidRPr="00505466">
        <w:rPr>
          <w:rFonts w:ascii="仿宋_GB2312" w:eastAsia="仿宋_GB2312" w:hint="eastAsia"/>
          <w:lang w:eastAsia="zh-CN"/>
        </w:rPr>
        <w:t>3.2.2</w:t>
      </w:r>
      <w:r w:rsidRPr="000560BF">
        <w:rPr>
          <w:rFonts w:ascii="仿宋_GB2312" w:eastAsia="仿宋_GB2312" w:hint="eastAsia"/>
          <w:lang w:eastAsia="zh-CN"/>
        </w:rPr>
        <w:t xml:space="preserve"> 投标人应充分了解该项目的总体情况以及影响投标报价的其他要</w:t>
      </w:r>
      <w:r w:rsidRPr="00505466">
        <w:rPr>
          <w:rFonts w:ascii="仿宋_GB2312" w:eastAsia="仿宋_GB2312" w:hint="eastAsia"/>
          <w:lang w:eastAsia="zh-CN"/>
        </w:rPr>
        <w:t>素。</w:t>
      </w:r>
    </w:p>
    <w:p w:rsidR="00C82081" w:rsidRPr="00505466" w:rsidRDefault="0000700E" w:rsidP="000560BF">
      <w:pPr>
        <w:pStyle w:val="a3"/>
        <w:spacing w:before="0" w:line="500" w:lineRule="exact"/>
        <w:ind w:left="844"/>
        <w:rPr>
          <w:rFonts w:ascii="仿宋_GB2312" w:eastAsia="仿宋_GB2312" w:cs="仿宋"/>
          <w:sz w:val="9"/>
          <w:szCs w:val="9"/>
          <w:lang w:eastAsia="zh-CN"/>
        </w:rPr>
      </w:pPr>
      <w:r w:rsidRPr="00505466">
        <w:rPr>
          <w:rFonts w:ascii="仿宋_GB2312" w:eastAsia="仿宋_GB2312" w:hint="eastAsia"/>
          <w:lang w:eastAsia="zh-CN"/>
        </w:rPr>
        <w:t>3.2.3 本项目的报价方式见投标人须知前附表</w:t>
      </w:r>
      <w:r w:rsidRPr="00505466">
        <w:rPr>
          <w:rFonts w:ascii="仿宋_GB2312" w:eastAsia="仿宋_GB2312" w:hint="eastAsia"/>
          <w:spacing w:val="-96"/>
          <w:lang w:eastAsia="zh-CN"/>
        </w:rPr>
        <w:t>。</w:t>
      </w:r>
      <w:r w:rsidRPr="00505466">
        <w:rPr>
          <w:rFonts w:ascii="仿宋_GB2312" w:eastAsia="仿宋_GB2312" w:hint="eastAsia"/>
          <w:lang w:eastAsia="zh-CN"/>
        </w:rPr>
        <w:t>投标人在投标截止时间前</w:t>
      </w:r>
    </w:p>
    <w:p w:rsidR="00C82081" w:rsidRPr="00505466" w:rsidRDefault="0000700E" w:rsidP="000560BF">
      <w:pPr>
        <w:pStyle w:val="a3"/>
        <w:spacing w:before="0" w:line="500" w:lineRule="exact"/>
        <w:rPr>
          <w:rFonts w:ascii="仿宋_GB2312" w:eastAsia="仿宋_GB2312"/>
          <w:lang w:eastAsia="zh-CN"/>
        </w:rPr>
      </w:pPr>
      <w:r w:rsidRPr="00505466">
        <w:rPr>
          <w:rFonts w:ascii="仿宋_GB2312" w:eastAsia="仿宋_GB2312" w:hint="eastAsia"/>
          <w:lang w:eastAsia="zh-CN"/>
        </w:rPr>
        <w:t>修改投标函中的内容须符合本章第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4.3</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款的有关要求。</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3.2.4 投标报价的</w:t>
      </w:r>
      <w:proofErr w:type="gramStart"/>
      <w:r w:rsidRPr="00505466">
        <w:rPr>
          <w:rFonts w:ascii="仿宋_GB2312" w:eastAsia="仿宋_GB2312" w:hint="eastAsia"/>
          <w:lang w:eastAsia="zh-CN"/>
        </w:rPr>
        <w:t>其他要</w:t>
      </w:r>
      <w:proofErr w:type="gramEnd"/>
      <w:r w:rsidRPr="00505466">
        <w:rPr>
          <w:rFonts w:ascii="仿宋_GB2312" w:eastAsia="仿宋_GB2312" w:hint="eastAsia"/>
          <w:lang w:eastAsia="zh-CN"/>
        </w:rPr>
        <w:t>求见投标人须知前附表。</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3.3</w:t>
      </w:r>
      <w:r w:rsidRPr="00505466">
        <w:rPr>
          <w:rFonts w:ascii="仿宋_GB2312" w:eastAsia="仿宋_GB2312" w:hint="eastAsia"/>
          <w:spacing w:val="-17"/>
          <w:lang w:eastAsia="zh-CN"/>
        </w:rPr>
        <w:t xml:space="preserve"> </w:t>
      </w:r>
      <w:r w:rsidRPr="00505466">
        <w:rPr>
          <w:rFonts w:ascii="仿宋_GB2312" w:eastAsia="仿宋_GB2312" w:hint="eastAsia"/>
          <w:lang w:eastAsia="zh-CN"/>
        </w:rPr>
        <w:t>投标有效期</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3.3.1 除投标人须知前附表另有规定外，投标有效期为</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90</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天。</w:t>
      </w:r>
    </w:p>
    <w:p w:rsidR="00C82081" w:rsidRPr="00505466" w:rsidRDefault="0000700E" w:rsidP="000560BF">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3.3.2 在投标有效期内</w:t>
      </w:r>
      <w:r w:rsidRPr="00505466">
        <w:rPr>
          <w:rFonts w:ascii="仿宋_GB2312" w:eastAsia="仿宋_GB2312" w:hint="eastAsia"/>
          <w:spacing w:val="-48"/>
          <w:lang w:eastAsia="zh-CN"/>
        </w:rPr>
        <w:t>，</w:t>
      </w:r>
      <w:r w:rsidRPr="00505466">
        <w:rPr>
          <w:rFonts w:ascii="仿宋_GB2312" w:eastAsia="仿宋_GB2312" w:hint="eastAsia"/>
          <w:lang w:eastAsia="zh-CN"/>
        </w:rPr>
        <w:t>投标人撤销投标文件的</w:t>
      </w:r>
      <w:r w:rsidRPr="00505466">
        <w:rPr>
          <w:rFonts w:ascii="仿宋_GB2312" w:eastAsia="仿宋_GB2312" w:hint="eastAsia"/>
          <w:spacing w:val="-48"/>
          <w:lang w:eastAsia="zh-CN"/>
        </w:rPr>
        <w:t>，</w:t>
      </w:r>
      <w:r w:rsidRPr="00505466">
        <w:rPr>
          <w:rFonts w:ascii="仿宋_GB2312" w:eastAsia="仿宋_GB2312" w:hint="eastAsia"/>
          <w:lang w:eastAsia="zh-CN"/>
        </w:rPr>
        <w:t>应承担招标文件和法律规定的责任。</w:t>
      </w:r>
    </w:p>
    <w:p w:rsidR="000560BF" w:rsidRDefault="0000700E" w:rsidP="000560BF">
      <w:pPr>
        <w:pStyle w:val="a3"/>
        <w:spacing w:before="0" w:line="500" w:lineRule="exact"/>
        <w:ind w:right="115" w:firstLine="540"/>
        <w:jc w:val="both"/>
        <w:rPr>
          <w:rFonts w:ascii="仿宋_GB2312" w:eastAsia="仿宋_GB2312" w:cs="仿宋"/>
          <w:lang w:eastAsia="zh-CN"/>
        </w:rPr>
      </w:pPr>
      <w:r w:rsidRPr="00505466">
        <w:rPr>
          <w:rFonts w:ascii="仿宋_GB2312" w:eastAsia="仿宋_GB2312" w:hint="eastAsia"/>
          <w:lang w:eastAsia="zh-CN"/>
        </w:rPr>
        <w:lastRenderedPageBreak/>
        <w:t>3.3.3 出现特殊情况需要延长投标有效期的</w:t>
      </w:r>
      <w:r w:rsidRPr="00505466">
        <w:rPr>
          <w:rFonts w:ascii="仿宋_GB2312" w:eastAsia="仿宋_GB2312" w:hint="eastAsia"/>
          <w:spacing w:val="-96"/>
          <w:lang w:eastAsia="zh-CN"/>
        </w:rPr>
        <w:t>，</w:t>
      </w:r>
      <w:r w:rsidRPr="00505466">
        <w:rPr>
          <w:rFonts w:ascii="仿宋_GB2312" w:eastAsia="仿宋_GB2312" w:hint="eastAsia"/>
          <w:lang w:eastAsia="zh-CN"/>
        </w:rPr>
        <w:t>招标人以书面形式通知所有</w:t>
      </w:r>
      <w:r w:rsidRPr="00505466">
        <w:rPr>
          <w:rFonts w:ascii="仿宋_GB2312" w:eastAsia="仿宋_GB2312" w:hint="eastAsia"/>
          <w:spacing w:val="-2"/>
          <w:lang w:eastAsia="zh-CN"/>
        </w:rPr>
        <w:t>投标人延长投标有效期。投标人应予以书面答复，同意延长的，应相应延长其投标保证金的有效期，但不得要求或被允许修改其投标文件；投标人拒绝延长</w:t>
      </w:r>
      <w:r w:rsidRPr="00505466">
        <w:rPr>
          <w:rFonts w:ascii="仿宋_GB2312" w:eastAsia="仿宋_GB2312" w:cs="仿宋" w:hint="eastAsia"/>
          <w:lang w:eastAsia="zh-CN"/>
        </w:rPr>
        <w:t>的，其投标失效，但投标人有权收回其投标保证金。</w:t>
      </w:r>
    </w:p>
    <w:p w:rsidR="00C82081" w:rsidRPr="000560BF" w:rsidRDefault="0000700E" w:rsidP="000560BF">
      <w:pPr>
        <w:pStyle w:val="5"/>
        <w:spacing w:before="0" w:line="500" w:lineRule="exact"/>
        <w:rPr>
          <w:rFonts w:ascii="仿宋_GB2312" w:eastAsia="仿宋_GB2312"/>
          <w:lang w:eastAsia="zh-CN"/>
        </w:rPr>
      </w:pPr>
      <w:r w:rsidRPr="000560BF">
        <w:rPr>
          <w:rFonts w:ascii="仿宋_GB2312" w:eastAsia="仿宋_GB2312" w:hint="eastAsia"/>
          <w:lang w:eastAsia="zh-CN"/>
        </w:rPr>
        <w:t>3.4 投标保证金</w:t>
      </w:r>
    </w:p>
    <w:p w:rsidR="00C82081" w:rsidRPr="00505466" w:rsidRDefault="0000700E" w:rsidP="000560BF">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3.4.1</w:t>
      </w:r>
      <w:r w:rsidRPr="000560BF">
        <w:rPr>
          <w:rFonts w:ascii="仿宋_GB2312" w:eastAsia="仿宋_GB2312" w:hint="eastAsia"/>
          <w:lang w:eastAsia="zh-CN"/>
        </w:rPr>
        <w:t xml:space="preserve"> 投标人在递交投标文件的同时，应按投标人须知前附表规定的金</w:t>
      </w:r>
      <w:r w:rsidRPr="00505466">
        <w:rPr>
          <w:rFonts w:ascii="仿宋_GB2312" w:eastAsia="仿宋_GB2312" w:hint="eastAsia"/>
          <w:lang w:eastAsia="zh-CN"/>
        </w:rPr>
        <w:t>额、形式和第六章“投标文件格式”规定的投标保证金格式递交投标保证金，并作为其投标文件的组成部分。</w:t>
      </w:r>
    </w:p>
    <w:p w:rsidR="00C82081" w:rsidRPr="00505466" w:rsidRDefault="0000700E" w:rsidP="000560BF">
      <w:pPr>
        <w:pStyle w:val="a3"/>
        <w:spacing w:before="0" w:line="500" w:lineRule="exact"/>
        <w:ind w:right="237" w:firstLine="540"/>
        <w:jc w:val="both"/>
        <w:rPr>
          <w:rFonts w:ascii="仿宋_GB2312" w:eastAsia="仿宋_GB2312"/>
          <w:lang w:eastAsia="zh-CN"/>
        </w:rPr>
      </w:pPr>
      <w:r w:rsidRPr="00505466">
        <w:rPr>
          <w:rFonts w:ascii="仿宋_GB2312" w:eastAsia="仿宋_GB2312" w:hint="eastAsia"/>
          <w:lang w:eastAsia="zh-CN"/>
        </w:rPr>
        <w:t>（1）投标人以现金形式提交的投标保证金，应当从其基本账户转出并在投标文件中</w:t>
      </w:r>
      <w:r w:rsidRPr="00505466">
        <w:rPr>
          <w:rFonts w:ascii="仿宋_GB2312" w:eastAsia="仿宋_GB2312" w:hint="eastAsia"/>
          <w:u w:val="single" w:color="000000"/>
          <w:lang w:eastAsia="zh-CN"/>
        </w:rPr>
        <w:t>附上基本账户开户证明</w:t>
      </w:r>
      <w:r w:rsidRPr="00505466">
        <w:rPr>
          <w:rFonts w:ascii="仿宋_GB2312" w:eastAsia="仿宋_GB2312" w:hint="eastAsia"/>
          <w:lang w:eastAsia="zh-CN"/>
        </w:rPr>
        <w:t>。</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（2）投标保证金的金额见投标须知前附表。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（3）投标保证金的递交截止时间见投标须知前附表。</w:t>
      </w:r>
    </w:p>
    <w:p w:rsidR="00C82081" w:rsidRPr="00505466" w:rsidRDefault="0000700E" w:rsidP="000560BF">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3.4.2 投标人不按本章第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3.4.1</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项要求提交投标保证金的</w:t>
      </w:r>
      <w:r w:rsidRPr="00505466">
        <w:rPr>
          <w:rFonts w:ascii="仿宋_GB2312" w:eastAsia="仿宋_GB2312" w:hint="eastAsia"/>
          <w:spacing w:val="-96"/>
          <w:lang w:eastAsia="zh-CN"/>
        </w:rPr>
        <w:t>，</w:t>
      </w:r>
      <w:r w:rsidRPr="00505466">
        <w:rPr>
          <w:rFonts w:ascii="仿宋_GB2312" w:eastAsia="仿宋_GB2312" w:hint="eastAsia"/>
          <w:lang w:eastAsia="zh-CN"/>
        </w:rPr>
        <w:t>评标委员会将否决其投标。</w:t>
      </w:r>
    </w:p>
    <w:p w:rsidR="00C82081" w:rsidRPr="00505466" w:rsidRDefault="0000700E" w:rsidP="000560BF">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3.4.3 招标人最迟将在与中标人签订合同后</w:t>
      </w:r>
      <w:r w:rsidRPr="00505466">
        <w:rPr>
          <w:rFonts w:ascii="仿宋_GB2312" w:eastAsia="仿宋_GB2312" w:hint="eastAsia"/>
          <w:spacing w:val="-58"/>
          <w:lang w:eastAsia="zh-CN"/>
        </w:rPr>
        <w:t xml:space="preserve"> </w:t>
      </w:r>
      <w:r w:rsidR="005F7B12">
        <w:rPr>
          <w:rFonts w:ascii="仿宋_GB2312" w:eastAsia="仿宋_GB2312"/>
          <w:lang w:eastAsia="zh-CN"/>
        </w:rPr>
        <w:t>3</w:t>
      </w:r>
      <w:r w:rsidRPr="00505466">
        <w:rPr>
          <w:rFonts w:ascii="仿宋_GB2312" w:eastAsia="仿宋_GB2312" w:hint="eastAsia"/>
          <w:lang w:eastAsia="zh-CN"/>
        </w:rPr>
        <w:t>0</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日内，向未中标的投标人和中标人无息退还投标保证金。</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3.4.4 有下列情形之一的，投标保证金将不予退还：</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（1）投标人在投标有效期内撤销投标文件；</w:t>
      </w:r>
    </w:p>
    <w:p w:rsidR="00C82081" w:rsidRPr="00505466" w:rsidRDefault="0000700E" w:rsidP="000560BF">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（2）中标人在收到工作通知单（或中标通知书）后，无正当理由不与招</w:t>
      </w:r>
      <w:r w:rsidRPr="00505466">
        <w:rPr>
          <w:rFonts w:ascii="仿宋_GB2312" w:eastAsia="仿宋_GB2312" w:hint="eastAsia"/>
          <w:spacing w:val="36"/>
          <w:lang w:eastAsia="zh-CN"/>
        </w:rPr>
        <w:t xml:space="preserve"> </w:t>
      </w:r>
      <w:r w:rsidRPr="00505466">
        <w:rPr>
          <w:rFonts w:ascii="仿宋_GB2312" w:eastAsia="仿宋_GB2312" w:hint="eastAsia"/>
          <w:spacing w:val="-2"/>
          <w:lang w:eastAsia="zh-CN"/>
        </w:rPr>
        <w:t>标人订立合同，在签订合同时向招标人提出附加条件，或者不按照招标文件要</w:t>
      </w:r>
      <w:r w:rsidRPr="00505466">
        <w:rPr>
          <w:rFonts w:ascii="仿宋_GB2312" w:eastAsia="仿宋_GB2312" w:hint="eastAsia"/>
          <w:spacing w:val="62"/>
          <w:lang w:eastAsia="zh-CN"/>
        </w:rPr>
        <w:t xml:space="preserve"> </w:t>
      </w:r>
      <w:r w:rsidRPr="00505466">
        <w:rPr>
          <w:rFonts w:ascii="仿宋_GB2312" w:eastAsia="仿宋_GB2312" w:hint="eastAsia"/>
          <w:lang w:eastAsia="zh-CN"/>
        </w:rPr>
        <w:t>求提交履约保证金；</w:t>
      </w:r>
    </w:p>
    <w:p w:rsidR="000560BF" w:rsidRDefault="0000700E" w:rsidP="000560BF">
      <w:pPr>
        <w:spacing w:line="500" w:lineRule="exact"/>
        <w:ind w:left="304" w:right="115" w:firstLine="540"/>
        <w:rPr>
          <w:rFonts w:ascii="仿宋_GB2312" w:eastAsia="仿宋_GB2312" w:hAnsi="仿宋" w:cs="仿宋"/>
          <w:sz w:val="24"/>
          <w:szCs w:val="24"/>
          <w:lang w:eastAsia="zh-CN"/>
        </w:rPr>
      </w:pPr>
      <w:r w:rsidRPr="00505466">
        <w:rPr>
          <w:rFonts w:ascii="仿宋_GB2312" w:eastAsia="仿宋_GB2312" w:hAnsi="仿宋" w:cs="仿宋" w:hint="eastAsia"/>
          <w:sz w:val="24"/>
          <w:szCs w:val="24"/>
          <w:lang w:eastAsia="zh-CN"/>
        </w:rPr>
        <w:t>（3</w:t>
      </w:r>
      <w:r w:rsidRPr="00505466">
        <w:rPr>
          <w:rFonts w:ascii="仿宋_GB2312" w:eastAsia="仿宋_GB2312" w:hAnsi="仿宋" w:cs="仿宋" w:hint="eastAsia"/>
          <w:spacing w:val="-96"/>
          <w:sz w:val="24"/>
          <w:szCs w:val="24"/>
          <w:lang w:eastAsia="zh-CN"/>
        </w:rPr>
        <w:t>）</w:t>
      </w:r>
      <w:r w:rsidRPr="00505466">
        <w:rPr>
          <w:rFonts w:ascii="仿宋_GB2312" w:eastAsia="仿宋_GB2312" w:hAnsi="仿宋" w:cs="仿宋" w:hint="eastAsia"/>
          <w:sz w:val="24"/>
          <w:szCs w:val="24"/>
          <w:lang w:eastAsia="zh-CN"/>
        </w:rPr>
        <w:t>发生投标人须知前附表规定的其他可以不予退还投标保证金的情形。</w:t>
      </w:r>
    </w:p>
    <w:p w:rsidR="00C82081" w:rsidRPr="000560BF" w:rsidRDefault="0000700E" w:rsidP="000560BF">
      <w:pPr>
        <w:pStyle w:val="5"/>
        <w:spacing w:before="0" w:line="500" w:lineRule="exact"/>
        <w:rPr>
          <w:rFonts w:ascii="仿宋_GB2312" w:eastAsia="仿宋_GB2312"/>
          <w:lang w:eastAsia="zh-CN"/>
        </w:rPr>
      </w:pPr>
      <w:r w:rsidRPr="000560BF">
        <w:rPr>
          <w:rFonts w:ascii="仿宋_GB2312" w:eastAsia="仿宋_GB2312" w:hint="eastAsia"/>
          <w:lang w:eastAsia="zh-CN"/>
        </w:rPr>
        <w:t>3.5 资格审查资料</w:t>
      </w:r>
    </w:p>
    <w:p w:rsidR="00C82081" w:rsidRPr="00505466" w:rsidRDefault="0000700E" w:rsidP="000560BF">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spacing w:val="3"/>
          <w:lang w:eastAsia="zh-CN"/>
        </w:rPr>
        <w:t>除投标人须知前附表另有规定外，投标人应按下列规定提供资格审查资</w:t>
      </w:r>
      <w:r w:rsidRPr="00505466">
        <w:rPr>
          <w:rFonts w:ascii="仿宋_GB2312" w:eastAsia="仿宋_GB2312" w:hint="eastAsia"/>
          <w:lang w:eastAsia="zh-CN"/>
        </w:rPr>
        <w:t>料，以证明其满足本章第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1.4</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款规定的资质、财务、业绩、信誉等要求。</w:t>
      </w:r>
    </w:p>
    <w:p w:rsidR="00C82081" w:rsidRPr="00F279A2" w:rsidRDefault="0000700E" w:rsidP="000560BF">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3.5.1</w:t>
      </w:r>
      <w:r w:rsidRPr="00505466">
        <w:rPr>
          <w:rFonts w:ascii="仿宋_GB2312" w:eastAsia="仿宋_GB2312" w:hint="eastAsia"/>
          <w:spacing w:val="-48"/>
          <w:lang w:eastAsia="zh-CN"/>
        </w:rPr>
        <w:t xml:space="preserve"> </w:t>
      </w:r>
      <w:r w:rsidRPr="00505466">
        <w:rPr>
          <w:rFonts w:ascii="仿宋_GB2312" w:eastAsia="仿宋_GB2312" w:hint="eastAsia"/>
          <w:lang w:eastAsia="zh-CN"/>
        </w:rPr>
        <w:t>“投标</w:t>
      </w:r>
      <w:r w:rsidRPr="00F279A2">
        <w:rPr>
          <w:rFonts w:ascii="仿宋_GB2312" w:eastAsia="仿宋_GB2312" w:hint="eastAsia"/>
          <w:lang w:eastAsia="zh-CN"/>
        </w:rPr>
        <w:t>人基本情况表</w:t>
      </w:r>
      <w:r w:rsidRPr="00F279A2">
        <w:rPr>
          <w:rFonts w:ascii="仿宋_GB2312" w:eastAsia="仿宋_GB2312" w:hint="eastAsia"/>
          <w:spacing w:val="-48"/>
          <w:lang w:eastAsia="zh-CN"/>
        </w:rPr>
        <w:t>”</w:t>
      </w:r>
      <w:r w:rsidRPr="00F279A2">
        <w:rPr>
          <w:rFonts w:ascii="仿宋_GB2312" w:eastAsia="仿宋_GB2312" w:hint="eastAsia"/>
          <w:lang w:eastAsia="zh-CN"/>
        </w:rPr>
        <w:t>应附投标人的有效营业执照或事业单位法人</w:t>
      </w:r>
      <w:r w:rsidRPr="00F279A2">
        <w:rPr>
          <w:rFonts w:ascii="仿宋_GB2312" w:eastAsia="仿宋_GB2312" w:hint="eastAsia"/>
          <w:spacing w:val="-2"/>
          <w:lang w:eastAsia="zh-CN"/>
        </w:rPr>
        <w:t>证、基本账户开户许可证或基本账户</w:t>
      </w:r>
      <w:r w:rsidRPr="0089532B">
        <w:rPr>
          <w:rFonts w:ascii="仿宋_GB2312" w:eastAsia="仿宋_GB2312" w:hint="eastAsia"/>
          <w:lang w:eastAsia="zh-CN"/>
        </w:rPr>
        <w:t>存款信息、</w:t>
      </w:r>
      <w:r w:rsidR="0089532B" w:rsidRPr="0089532B">
        <w:rPr>
          <w:rFonts w:ascii="仿宋_GB2312" w:eastAsia="仿宋_GB2312" w:hint="eastAsia"/>
          <w:lang w:eastAsia="zh-CN"/>
        </w:rPr>
        <w:t>具备工程设计行业水利行</w:t>
      </w:r>
      <w:r w:rsidR="0089532B" w:rsidRPr="0089532B">
        <w:rPr>
          <w:rFonts w:ascii="仿宋_GB2312" w:eastAsia="仿宋_GB2312" w:hint="eastAsia"/>
          <w:lang w:eastAsia="zh-CN"/>
        </w:rPr>
        <w:lastRenderedPageBreak/>
        <w:t>业（河道整治、城市防洪）专业乙级及以上资质和具备工程勘察专业类（水文地质勘察、工程测量、岩土工程）专业乙级及以上资质。</w:t>
      </w:r>
    </w:p>
    <w:p w:rsidR="00C82081" w:rsidRPr="00505466" w:rsidRDefault="0000700E" w:rsidP="000560BF">
      <w:pPr>
        <w:pStyle w:val="a3"/>
        <w:spacing w:before="0" w:line="500" w:lineRule="exact"/>
        <w:ind w:right="235" w:firstLine="540"/>
        <w:jc w:val="both"/>
        <w:rPr>
          <w:rFonts w:ascii="仿宋_GB2312" w:eastAsia="仿宋_GB2312"/>
          <w:lang w:eastAsia="zh-CN"/>
        </w:rPr>
      </w:pPr>
      <w:r w:rsidRPr="00F279A2">
        <w:rPr>
          <w:rFonts w:ascii="仿宋_GB2312" w:eastAsia="仿宋_GB2312" w:hint="eastAsia"/>
          <w:lang w:eastAsia="zh-CN"/>
        </w:rPr>
        <w:t>3.5.2 “近年财务状况表”应附</w:t>
      </w:r>
      <w:r w:rsidRPr="00F279A2">
        <w:rPr>
          <w:rFonts w:ascii="仿宋_GB2312" w:eastAsia="仿宋_GB2312" w:hint="eastAsia"/>
          <w:spacing w:val="-58"/>
          <w:lang w:eastAsia="zh-CN"/>
        </w:rPr>
        <w:t xml:space="preserve"> </w:t>
      </w:r>
      <w:r w:rsidRPr="00F279A2">
        <w:rPr>
          <w:rFonts w:ascii="仿宋_GB2312" w:eastAsia="仿宋_GB2312" w:hint="eastAsia"/>
          <w:lang w:eastAsia="zh-CN"/>
        </w:rPr>
        <w:t>2020</w:t>
      </w:r>
      <w:r w:rsidRPr="00F279A2">
        <w:rPr>
          <w:rFonts w:ascii="仿宋_GB2312" w:eastAsia="仿宋_GB2312" w:hint="eastAsia"/>
          <w:spacing w:val="-58"/>
          <w:lang w:eastAsia="zh-CN"/>
        </w:rPr>
        <w:t xml:space="preserve"> </w:t>
      </w:r>
      <w:r w:rsidRPr="00F279A2">
        <w:rPr>
          <w:rFonts w:ascii="仿宋_GB2312" w:eastAsia="仿宋_GB2312" w:hint="eastAsia"/>
          <w:lang w:eastAsia="zh-CN"/>
        </w:rPr>
        <w:t>年经会</w:t>
      </w:r>
      <w:r w:rsidRPr="00505466">
        <w:rPr>
          <w:rFonts w:ascii="仿宋_GB2312" w:eastAsia="仿宋_GB2312" w:hint="eastAsia"/>
          <w:lang w:eastAsia="zh-CN"/>
        </w:rPr>
        <w:t>计师事务所或审计机构审计</w:t>
      </w:r>
      <w:r w:rsidRPr="00505466">
        <w:rPr>
          <w:rFonts w:ascii="仿宋_GB2312" w:eastAsia="仿宋_GB2312" w:hint="eastAsia"/>
          <w:spacing w:val="-2"/>
          <w:lang w:eastAsia="zh-CN"/>
        </w:rPr>
        <w:t>的财务审计报告，包括资产负债表、现金流量表、利润表和所有者权益变动表等，具体年份要求见投标人须知前附表。投标人的成立时间少于投标人须知前</w:t>
      </w:r>
      <w:r w:rsidRPr="00505466">
        <w:rPr>
          <w:rFonts w:ascii="仿宋_GB2312" w:eastAsia="仿宋_GB2312" w:hint="eastAsia"/>
          <w:lang w:eastAsia="zh-CN"/>
        </w:rPr>
        <w:t>附表规定年份的，应提供成立以来的财务状况表。</w:t>
      </w:r>
    </w:p>
    <w:p w:rsidR="00C82081" w:rsidRPr="00505466" w:rsidRDefault="0000700E" w:rsidP="000560BF">
      <w:pPr>
        <w:pStyle w:val="a3"/>
        <w:spacing w:before="0" w:line="500" w:lineRule="exact"/>
        <w:ind w:right="135" w:firstLine="480"/>
        <w:jc w:val="both"/>
        <w:rPr>
          <w:rFonts w:ascii="仿宋_GB2312" w:eastAsia="仿宋_GB2312"/>
          <w:lang w:eastAsia="zh-CN"/>
        </w:rPr>
      </w:pPr>
      <w:r w:rsidRPr="00505466">
        <w:rPr>
          <w:rFonts w:ascii="仿宋_GB2312" w:eastAsia="仿宋_GB2312" w:hint="eastAsia"/>
          <w:lang w:eastAsia="zh-CN"/>
        </w:rPr>
        <w:t>3.5.3</w:t>
      </w:r>
      <w:r w:rsidRPr="00505466">
        <w:rPr>
          <w:rFonts w:ascii="仿宋_GB2312" w:eastAsia="仿宋_GB2312" w:hint="eastAsia"/>
          <w:spacing w:val="-12"/>
          <w:lang w:eastAsia="zh-CN"/>
        </w:rPr>
        <w:t xml:space="preserve"> </w:t>
      </w:r>
      <w:r w:rsidRPr="00F279A2">
        <w:rPr>
          <w:rFonts w:ascii="仿宋_GB2312" w:eastAsia="仿宋_GB2312" w:hint="eastAsia"/>
          <w:spacing w:val="-1"/>
          <w:lang w:eastAsia="zh-CN"/>
        </w:rPr>
        <w:t>“近年完成的</w:t>
      </w:r>
      <w:r w:rsidRPr="00F279A2">
        <w:rPr>
          <w:rFonts w:ascii="仿宋_GB2312" w:eastAsia="仿宋_GB2312" w:cs="仿宋" w:hint="eastAsia"/>
          <w:spacing w:val="-1"/>
          <w:lang w:eastAsia="zh-CN"/>
        </w:rPr>
        <w:t>建设工程行洪论证和河势稳定评价项目业绩。</w:t>
      </w:r>
      <w:r w:rsidRPr="00F279A2">
        <w:rPr>
          <w:rFonts w:ascii="仿宋_GB2312" w:eastAsia="仿宋_GB2312" w:hint="eastAsia"/>
          <w:spacing w:val="-1"/>
          <w:lang w:eastAsia="zh-CN"/>
        </w:rPr>
        <w:t>业</w:t>
      </w:r>
      <w:r w:rsidRPr="00F279A2">
        <w:rPr>
          <w:rFonts w:ascii="仿宋_GB2312" w:eastAsia="仿宋_GB2312" w:hint="eastAsia"/>
          <w:spacing w:val="-2"/>
          <w:lang w:eastAsia="zh-CN"/>
        </w:rPr>
        <w:t>绩项目情况表”应</w:t>
      </w:r>
      <w:proofErr w:type="gramStart"/>
      <w:r w:rsidRPr="00F279A2">
        <w:rPr>
          <w:rFonts w:ascii="仿宋_GB2312" w:eastAsia="仿宋_GB2312" w:hint="eastAsia"/>
          <w:spacing w:val="-2"/>
          <w:lang w:eastAsia="zh-CN"/>
        </w:rPr>
        <w:t>附合同</w:t>
      </w:r>
      <w:proofErr w:type="gramEnd"/>
      <w:r w:rsidRPr="00F279A2">
        <w:rPr>
          <w:rFonts w:ascii="仿宋_GB2312" w:eastAsia="仿宋_GB2312" w:hint="eastAsia"/>
          <w:spacing w:val="-2"/>
          <w:lang w:eastAsia="zh-CN"/>
        </w:rPr>
        <w:t>协议书和批复文件复印件；</w:t>
      </w:r>
      <w:r w:rsidRPr="00505466">
        <w:rPr>
          <w:rFonts w:ascii="仿宋_GB2312" w:eastAsia="仿宋_GB2312" w:hint="eastAsia"/>
          <w:spacing w:val="-2"/>
          <w:lang w:eastAsia="zh-CN"/>
        </w:rPr>
        <w:t>具体时间要求见投标人须知前附表，每张表</w:t>
      </w:r>
      <w:r w:rsidRPr="00505466">
        <w:rPr>
          <w:rFonts w:ascii="仿宋_GB2312" w:eastAsia="仿宋_GB2312" w:hint="eastAsia"/>
          <w:lang w:eastAsia="zh-CN"/>
        </w:rPr>
        <w:t>格只填写一个项目，并标明序号。</w:t>
      </w:r>
    </w:p>
    <w:p w:rsidR="00C82081" w:rsidRPr="00505466" w:rsidRDefault="0000700E" w:rsidP="000560BF">
      <w:pPr>
        <w:spacing w:line="500" w:lineRule="exact"/>
        <w:ind w:left="844" w:right="2630" w:hanging="540"/>
        <w:rPr>
          <w:rFonts w:ascii="仿宋_GB2312" w:eastAsia="仿宋_GB2312" w:hAnsi="仿宋" w:cs="仿宋"/>
          <w:sz w:val="24"/>
          <w:szCs w:val="24"/>
          <w:lang w:eastAsia="zh-CN"/>
        </w:rPr>
      </w:pPr>
      <w:r w:rsidRPr="00505466">
        <w:rPr>
          <w:rFonts w:ascii="仿宋_GB2312" w:eastAsia="仿宋_GB2312" w:hAnsi="仿宋" w:cs="仿宋" w:hint="eastAsia"/>
          <w:b/>
          <w:bCs/>
          <w:sz w:val="24"/>
          <w:szCs w:val="24"/>
          <w:lang w:eastAsia="zh-CN"/>
        </w:rPr>
        <w:t>3.6</w:t>
      </w:r>
      <w:r w:rsidRPr="00505466">
        <w:rPr>
          <w:rFonts w:ascii="仿宋_GB2312" w:eastAsia="仿宋_GB2312" w:hAnsi="仿宋" w:cs="仿宋" w:hint="eastAsia"/>
          <w:b/>
          <w:bCs/>
          <w:spacing w:val="-20"/>
          <w:sz w:val="24"/>
          <w:szCs w:val="24"/>
          <w:lang w:eastAsia="zh-CN"/>
        </w:rPr>
        <w:t xml:space="preserve"> </w:t>
      </w:r>
      <w:r w:rsidRPr="00505466">
        <w:rPr>
          <w:rFonts w:ascii="仿宋_GB2312" w:eastAsia="仿宋_GB2312" w:hAnsi="仿宋" w:cs="仿宋" w:hint="eastAsia"/>
          <w:b/>
          <w:bCs/>
          <w:sz w:val="24"/>
          <w:szCs w:val="24"/>
          <w:lang w:eastAsia="zh-CN"/>
        </w:rPr>
        <w:t>备选投标方案</w:t>
      </w:r>
      <w:r w:rsidRPr="00505466">
        <w:rPr>
          <w:rFonts w:ascii="仿宋_GB2312" w:eastAsia="仿宋_GB2312" w:hAnsi="仿宋" w:cs="仿宋" w:hint="eastAsia"/>
          <w:b/>
          <w:bCs/>
          <w:spacing w:val="26"/>
          <w:w w:val="99"/>
          <w:sz w:val="24"/>
          <w:szCs w:val="24"/>
          <w:lang w:eastAsia="zh-CN"/>
        </w:rPr>
        <w:t xml:space="preserve"> </w:t>
      </w:r>
      <w:r w:rsidRPr="00505466">
        <w:rPr>
          <w:rFonts w:ascii="仿宋_GB2312" w:eastAsia="仿宋_GB2312" w:hAnsi="仿宋" w:cs="仿宋" w:hint="eastAsia"/>
          <w:sz w:val="24"/>
          <w:szCs w:val="24"/>
          <w:lang w:eastAsia="zh-CN"/>
        </w:rPr>
        <w:t>不允许提供备选方案。</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3.7</w:t>
      </w:r>
      <w:r w:rsidRPr="00505466">
        <w:rPr>
          <w:rFonts w:ascii="仿宋_GB2312" w:eastAsia="仿宋_GB2312" w:hint="eastAsia"/>
          <w:spacing w:val="-22"/>
          <w:lang w:eastAsia="zh-CN"/>
        </w:rPr>
        <w:t xml:space="preserve"> </w:t>
      </w:r>
      <w:r w:rsidRPr="00505466">
        <w:rPr>
          <w:rFonts w:ascii="仿宋_GB2312" w:eastAsia="仿宋_GB2312" w:hint="eastAsia"/>
          <w:lang w:eastAsia="zh-CN"/>
        </w:rPr>
        <w:t>投标文件的编制</w:t>
      </w:r>
    </w:p>
    <w:p w:rsidR="00C82081" w:rsidRPr="00505466" w:rsidRDefault="0000700E" w:rsidP="000560BF">
      <w:pPr>
        <w:pStyle w:val="a3"/>
        <w:spacing w:before="0" w:line="500" w:lineRule="exact"/>
        <w:ind w:right="135" w:firstLine="540"/>
        <w:jc w:val="both"/>
        <w:rPr>
          <w:rFonts w:ascii="仿宋_GB2312" w:eastAsia="仿宋_GB2312"/>
          <w:lang w:eastAsia="zh-CN"/>
        </w:rPr>
      </w:pPr>
      <w:r w:rsidRPr="00505466">
        <w:rPr>
          <w:rFonts w:ascii="仿宋_GB2312" w:eastAsia="仿宋_GB2312" w:hint="eastAsia"/>
          <w:lang w:eastAsia="zh-CN"/>
        </w:rPr>
        <w:t xml:space="preserve">3.7.1 </w:t>
      </w:r>
      <w:r w:rsidRPr="00505466">
        <w:rPr>
          <w:rFonts w:ascii="仿宋_GB2312" w:eastAsia="仿宋_GB2312" w:hint="eastAsia"/>
          <w:spacing w:val="-4"/>
          <w:lang w:eastAsia="zh-CN"/>
        </w:rPr>
        <w:t>投标文件应按第六章“投标文件格式”进行编写，如有必要，可以</w:t>
      </w:r>
      <w:r w:rsidRPr="00505466">
        <w:rPr>
          <w:rFonts w:ascii="仿宋_GB2312" w:eastAsia="仿宋_GB2312" w:hint="eastAsia"/>
          <w:spacing w:val="-2"/>
          <w:lang w:eastAsia="zh-CN"/>
        </w:rPr>
        <w:t>增加附页，作为投标文件的组成部分。其中，投标函附录在满足招标文件实质</w:t>
      </w:r>
      <w:r w:rsidRPr="00505466">
        <w:rPr>
          <w:rFonts w:ascii="仿宋_GB2312" w:eastAsia="仿宋_GB2312" w:hint="eastAsia"/>
          <w:lang w:eastAsia="zh-CN"/>
        </w:rPr>
        <w:t>性要求的基础上，可以提出比招标文件要求更有利于招标人的承诺。</w:t>
      </w:r>
    </w:p>
    <w:p w:rsidR="00C82081" w:rsidRPr="00505466" w:rsidRDefault="0000700E" w:rsidP="000560BF">
      <w:pPr>
        <w:pStyle w:val="a3"/>
        <w:spacing w:before="0" w:line="500" w:lineRule="exact"/>
        <w:ind w:right="135" w:firstLine="540"/>
        <w:jc w:val="both"/>
        <w:rPr>
          <w:rFonts w:ascii="仿宋_GB2312" w:eastAsia="仿宋_GB2312"/>
          <w:lang w:eastAsia="zh-CN"/>
        </w:rPr>
      </w:pPr>
      <w:r w:rsidRPr="00505466">
        <w:rPr>
          <w:rFonts w:ascii="仿宋_GB2312" w:eastAsia="仿宋_GB2312" w:hint="eastAsia"/>
          <w:lang w:eastAsia="zh-CN"/>
        </w:rPr>
        <w:t>3.7.2 投标文件应当对招标文件有关工程服务期限</w:t>
      </w:r>
      <w:r w:rsidRPr="00505466">
        <w:rPr>
          <w:rFonts w:ascii="仿宋_GB2312" w:eastAsia="仿宋_GB2312" w:hint="eastAsia"/>
          <w:spacing w:val="-48"/>
          <w:lang w:eastAsia="zh-CN"/>
        </w:rPr>
        <w:t>、</w:t>
      </w:r>
      <w:r w:rsidRPr="00505466">
        <w:rPr>
          <w:rFonts w:ascii="仿宋_GB2312" w:eastAsia="仿宋_GB2312" w:hint="eastAsia"/>
          <w:lang w:eastAsia="zh-CN"/>
        </w:rPr>
        <w:t>投标有效期</w:t>
      </w:r>
      <w:r w:rsidRPr="00505466">
        <w:rPr>
          <w:rFonts w:ascii="仿宋_GB2312" w:eastAsia="仿宋_GB2312" w:hint="eastAsia"/>
          <w:spacing w:val="-48"/>
          <w:lang w:eastAsia="zh-CN"/>
        </w:rPr>
        <w:t>、</w:t>
      </w:r>
      <w:r w:rsidRPr="00505466">
        <w:rPr>
          <w:rFonts w:ascii="仿宋_GB2312" w:eastAsia="仿宋_GB2312" w:hint="eastAsia"/>
          <w:lang w:eastAsia="zh-CN"/>
        </w:rPr>
        <w:t>发包人要求、招标范围等实质性内容</w:t>
      </w:r>
      <w:proofErr w:type="gramStart"/>
      <w:r w:rsidRPr="00505466">
        <w:rPr>
          <w:rFonts w:ascii="仿宋_GB2312" w:eastAsia="仿宋_GB2312" w:hint="eastAsia"/>
          <w:lang w:eastAsia="zh-CN"/>
        </w:rPr>
        <w:t>作出</w:t>
      </w:r>
      <w:proofErr w:type="gramEnd"/>
      <w:r w:rsidRPr="00505466">
        <w:rPr>
          <w:rFonts w:ascii="仿宋_GB2312" w:eastAsia="仿宋_GB2312" w:hint="eastAsia"/>
          <w:lang w:eastAsia="zh-CN"/>
        </w:rPr>
        <w:t>响应。</w:t>
      </w:r>
    </w:p>
    <w:p w:rsidR="00C82081" w:rsidRPr="00505466" w:rsidRDefault="0000700E" w:rsidP="000560BF">
      <w:pPr>
        <w:pStyle w:val="a3"/>
        <w:spacing w:before="0" w:line="500" w:lineRule="exact"/>
        <w:ind w:right="99" w:firstLine="540"/>
        <w:jc w:val="both"/>
        <w:rPr>
          <w:rFonts w:ascii="仿宋_GB2312" w:eastAsia="仿宋_GB2312"/>
          <w:lang w:eastAsia="zh-CN"/>
        </w:rPr>
      </w:pPr>
      <w:r w:rsidRPr="00505466">
        <w:rPr>
          <w:rFonts w:ascii="仿宋_GB2312" w:eastAsia="仿宋_GB2312" w:hint="eastAsia"/>
          <w:lang w:eastAsia="zh-CN"/>
        </w:rPr>
        <w:t>3.7.</w:t>
      </w:r>
      <w:r w:rsidRPr="00505466">
        <w:rPr>
          <w:rFonts w:ascii="仿宋_GB2312" w:eastAsia="仿宋_GB2312" w:hint="eastAsia"/>
          <w:spacing w:val="-32"/>
          <w:lang w:eastAsia="zh-CN"/>
        </w:rPr>
        <w:t>3</w:t>
      </w:r>
      <w:r w:rsidRPr="00505466">
        <w:rPr>
          <w:rFonts w:ascii="仿宋_GB2312" w:eastAsia="仿宋_GB2312" w:hint="eastAsia"/>
          <w:lang w:eastAsia="zh-CN"/>
        </w:rPr>
        <w:t>（1</w:t>
      </w:r>
      <w:r w:rsidRPr="00505466">
        <w:rPr>
          <w:rFonts w:ascii="仿宋_GB2312" w:eastAsia="仿宋_GB2312" w:hint="eastAsia"/>
          <w:spacing w:val="-34"/>
          <w:lang w:eastAsia="zh-CN"/>
        </w:rPr>
        <w:t>）</w:t>
      </w:r>
      <w:r w:rsidRPr="00505466">
        <w:rPr>
          <w:rFonts w:ascii="仿宋_GB2312" w:eastAsia="仿宋_GB2312" w:hint="eastAsia"/>
          <w:lang w:eastAsia="zh-CN"/>
        </w:rPr>
        <w:t>投标文件应用不褪色的材料书写或打印</w:t>
      </w:r>
      <w:r w:rsidRPr="00505466">
        <w:rPr>
          <w:rFonts w:ascii="仿宋_GB2312" w:eastAsia="仿宋_GB2312" w:hint="eastAsia"/>
          <w:spacing w:val="-32"/>
          <w:lang w:eastAsia="zh-CN"/>
        </w:rPr>
        <w:t>。</w:t>
      </w:r>
      <w:r w:rsidRPr="00505466">
        <w:rPr>
          <w:rFonts w:ascii="仿宋_GB2312" w:eastAsia="仿宋_GB2312" w:hint="eastAsia"/>
          <w:lang w:eastAsia="zh-CN"/>
        </w:rPr>
        <w:t>投标文件格式中明确要求投标人法定代表人或其委托代理人签字之处，必须由相关人员亲笔签名，</w:t>
      </w:r>
      <w:r w:rsidRPr="00505466">
        <w:rPr>
          <w:rFonts w:ascii="仿宋_GB2312" w:eastAsia="仿宋_GB2312" w:hint="eastAsia"/>
          <w:spacing w:val="-2"/>
          <w:lang w:eastAsia="zh-CN"/>
        </w:rPr>
        <w:t>不得使用印章、签名章或其他电子制版签名代替；明确要求投标人加盖单位公章之处，必须加盖单位公章。其中，投标函及对投标文件的澄清和说明应加盖</w:t>
      </w:r>
      <w:r w:rsidRPr="00505466">
        <w:rPr>
          <w:rFonts w:ascii="仿宋_GB2312" w:eastAsia="仿宋_GB2312" w:hint="eastAsia"/>
          <w:lang w:eastAsia="zh-CN"/>
        </w:rPr>
        <w:t>投标人单位公章，或由投标人的法定代表人或其委托代理人签字。</w:t>
      </w:r>
    </w:p>
    <w:p w:rsidR="00C82081" w:rsidRPr="00505466" w:rsidRDefault="0000700E" w:rsidP="000560BF">
      <w:pPr>
        <w:pStyle w:val="a3"/>
        <w:spacing w:before="0" w:line="500" w:lineRule="exact"/>
        <w:ind w:right="135" w:firstLine="540"/>
        <w:jc w:val="both"/>
        <w:rPr>
          <w:rFonts w:ascii="仿宋_GB2312" w:eastAsia="仿宋_GB2312"/>
          <w:lang w:eastAsia="zh-CN"/>
        </w:rPr>
      </w:pPr>
      <w:r w:rsidRPr="00505466">
        <w:rPr>
          <w:rFonts w:ascii="仿宋_GB2312" w:eastAsia="仿宋_GB2312" w:hint="eastAsia"/>
          <w:lang w:eastAsia="zh-CN"/>
        </w:rPr>
        <w:t>如果投标文件由委托代理人签署</w:t>
      </w:r>
      <w:r w:rsidRPr="00505466">
        <w:rPr>
          <w:rFonts w:ascii="仿宋_GB2312" w:eastAsia="仿宋_GB2312" w:hint="eastAsia"/>
          <w:spacing w:val="-48"/>
          <w:lang w:eastAsia="zh-CN"/>
        </w:rPr>
        <w:t>，</w:t>
      </w:r>
      <w:r w:rsidRPr="00505466">
        <w:rPr>
          <w:rFonts w:ascii="仿宋_GB2312" w:eastAsia="仿宋_GB2312" w:hint="eastAsia"/>
          <w:lang w:eastAsia="zh-CN"/>
        </w:rPr>
        <w:t>则投标人须提交授权委托书</w:t>
      </w:r>
      <w:r w:rsidRPr="00505466">
        <w:rPr>
          <w:rFonts w:ascii="仿宋_GB2312" w:eastAsia="仿宋_GB2312" w:hint="eastAsia"/>
          <w:spacing w:val="-48"/>
          <w:lang w:eastAsia="zh-CN"/>
        </w:rPr>
        <w:t>，</w:t>
      </w:r>
      <w:r w:rsidRPr="00505466">
        <w:rPr>
          <w:rFonts w:ascii="仿宋_GB2312" w:eastAsia="仿宋_GB2312" w:hint="eastAsia"/>
          <w:lang w:eastAsia="zh-CN"/>
        </w:rPr>
        <w:t>授权委托书应按第六章</w:t>
      </w:r>
      <w:r w:rsidRPr="00505466">
        <w:rPr>
          <w:rFonts w:ascii="仿宋_GB2312" w:eastAsia="仿宋_GB2312" w:hAnsi="宋体" w:cs="宋体" w:hint="eastAsia"/>
          <w:lang w:eastAsia="zh-CN"/>
        </w:rPr>
        <w:t>“</w:t>
      </w:r>
      <w:r w:rsidRPr="00505466">
        <w:rPr>
          <w:rFonts w:ascii="仿宋_GB2312" w:eastAsia="仿宋_GB2312" w:hint="eastAsia"/>
          <w:lang w:eastAsia="zh-CN"/>
        </w:rPr>
        <w:t>投标文件格式</w:t>
      </w:r>
      <w:r w:rsidRPr="00505466">
        <w:rPr>
          <w:rFonts w:ascii="仿宋_GB2312" w:eastAsia="仿宋_GB2312" w:hAnsi="宋体" w:cs="宋体" w:hint="eastAsia"/>
          <w:lang w:eastAsia="zh-CN"/>
        </w:rPr>
        <w:t>”</w:t>
      </w:r>
      <w:r w:rsidRPr="00505466">
        <w:rPr>
          <w:rFonts w:ascii="仿宋_GB2312" w:eastAsia="仿宋_GB2312" w:hint="eastAsia"/>
          <w:lang w:eastAsia="zh-CN"/>
        </w:rPr>
        <w:t>的要求出具</w:t>
      </w:r>
      <w:r w:rsidRPr="00505466">
        <w:rPr>
          <w:rFonts w:ascii="仿宋_GB2312" w:eastAsia="仿宋_GB2312" w:hint="eastAsia"/>
          <w:spacing w:val="-36"/>
          <w:lang w:eastAsia="zh-CN"/>
        </w:rPr>
        <w:t>，</w:t>
      </w:r>
      <w:r w:rsidRPr="00505466">
        <w:rPr>
          <w:rFonts w:ascii="仿宋_GB2312" w:eastAsia="仿宋_GB2312" w:hint="eastAsia"/>
          <w:lang w:eastAsia="zh-CN"/>
        </w:rPr>
        <w:t>并由法定代表人和委托代理人亲笔签名，不得使用印章、签名章或其他电子制版签名代替。</w:t>
      </w:r>
    </w:p>
    <w:p w:rsidR="00C82081" w:rsidRPr="00505466" w:rsidRDefault="0000700E" w:rsidP="000560BF">
      <w:pPr>
        <w:pStyle w:val="a3"/>
        <w:spacing w:before="0" w:line="500" w:lineRule="exact"/>
        <w:ind w:right="135" w:firstLine="540"/>
        <w:jc w:val="both"/>
        <w:rPr>
          <w:rFonts w:ascii="仿宋_GB2312" w:eastAsia="仿宋_GB2312"/>
          <w:lang w:eastAsia="zh-CN"/>
        </w:rPr>
      </w:pPr>
      <w:r w:rsidRPr="00505466">
        <w:rPr>
          <w:rFonts w:ascii="仿宋_GB2312" w:eastAsia="仿宋_GB2312" w:hint="eastAsia"/>
          <w:lang w:eastAsia="zh-CN"/>
        </w:rPr>
        <w:t>如果由投标人的法定代表人亲自签署投标文件</w:t>
      </w:r>
      <w:r w:rsidRPr="00505466">
        <w:rPr>
          <w:rFonts w:ascii="仿宋_GB2312" w:eastAsia="仿宋_GB2312" w:hint="eastAsia"/>
          <w:spacing w:val="-96"/>
          <w:lang w:eastAsia="zh-CN"/>
        </w:rPr>
        <w:t>，</w:t>
      </w:r>
      <w:r w:rsidRPr="00505466">
        <w:rPr>
          <w:rFonts w:ascii="仿宋_GB2312" w:eastAsia="仿宋_GB2312" w:hint="eastAsia"/>
          <w:lang w:eastAsia="zh-CN"/>
        </w:rPr>
        <w:t>则投标人须提交法定代表人身份证明，身份证明应符合第六章</w:t>
      </w:r>
      <w:r w:rsidRPr="00505466">
        <w:rPr>
          <w:rFonts w:ascii="仿宋_GB2312" w:eastAsia="仿宋_GB2312" w:hAnsi="宋体" w:cs="宋体" w:hint="eastAsia"/>
          <w:lang w:eastAsia="zh-CN"/>
        </w:rPr>
        <w:t>“</w:t>
      </w:r>
      <w:r w:rsidRPr="00505466">
        <w:rPr>
          <w:rFonts w:ascii="仿宋_GB2312" w:eastAsia="仿宋_GB2312" w:hint="eastAsia"/>
          <w:lang w:eastAsia="zh-CN"/>
        </w:rPr>
        <w:t>投标文件格式</w:t>
      </w:r>
      <w:r w:rsidRPr="00505466">
        <w:rPr>
          <w:rFonts w:ascii="仿宋_GB2312" w:eastAsia="仿宋_GB2312" w:hAnsi="宋体" w:cs="宋体" w:hint="eastAsia"/>
          <w:lang w:eastAsia="zh-CN"/>
        </w:rPr>
        <w:t>”</w:t>
      </w:r>
      <w:r w:rsidRPr="00505466">
        <w:rPr>
          <w:rFonts w:ascii="仿宋_GB2312" w:eastAsia="仿宋_GB2312" w:hint="eastAsia"/>
          <w:lang w:eastAsia="zh-CN"/>
        </w:rPr>
        <w:t>的要求。</w:t>
      </w:r>
    </w:p>
    <w:p w:rsidR="00C82081" w:rsidRPr="00505466" w:rsidRDefault="0000700E" w:rsidP="000560BF">
      <w:pPr>
        <w:pStyle w:val="a3"/>
        <w:spacing w:before="0" w:line="500" w:lineRule="exact"/>
        <w:ind w:right="135" w:firstLine="540"/>
        <w:jc w:val="both"/>
        <w:rPr>
          <w:rFonts w:ascii="仿宋_GB2312" w:eastAsia="仿宋_GB2312"/>
          <w:lang w:eastAsia="zh-CN"/>
        </w:rPr>
      </w:pPr>
      <w:r w:rsidRPr="00505466">
        <w:rPr>
          <w:rFonts w:ascii="仿宋_GB2312" w:eastAsia="仿宋_GB2312" w:hint="eastAsia"/>
          <w:lang w:eastAsia="zh-CN"/>
        </w:rPr>
        <w:t>投标文件应尽量避免涂改</w:t>
      </w:r>
      <w:r w:rsidRPr="00505466">
        <w:rPr>
          <w:rFonts w:ascii="仿宋_GB2312" w:eastAsia="仿宋_GB2312" w:hint="eastAsia"/>
          <w:spacing w:val="-32"/>
          <w:lang w:eastAsia="zh-CN"/>
        </w:rPr>
        <w:t>、</w:t>
      </w:r>
      <w:proofErr w:type="gramStart"/>
      <w:r w:rsidRPr="00505466">
        <w:rPr>
          <w:rFonts w:ascii="仿宋_GB2312" w:eastAsia="仿宋_GB2312" w:hint="eastAsia"/>
          <w:lang w:eastAsia="zh-CN"/>
        </w:rPr>
        <w:t>行间插字或</w:t>
      </w:r>
      <w:proofErr w:type="gramEnd"/>
      <w:r w:rsidRPr="00505466">
        <w:rPr>
          <w:rFonts w:ascii="仿宋_GB2312" w:eastAsia="仿宋_GB2312" w:hint="eastAsia"/>
          <w:lang w:eastAsia="zh-CN"/>
        </w:rPr>
        <w:t>删除</w:t>
      </w:r>
      <w:r w:rsidRPr="00505466">
        <w:rPr>
          <w:rFonts w:ascii="仿宋_GB2312" w:eastAsia="仿宋_GB2312" w:hint="eastAsia"/>
          <w:spacing w:val="-34"/>
          <w:lang w:eastAsia="zh-CN"/>
        </w:rPr>
        <w:t>。</w:t>
      </w:r>
      <w:r w:rsidRPr="00505466">
        <w:rPr>
          <w:rFonts w:ascii="仿宋_GB2312" w:eastAsia="仿宋_GB2312" w:hint="eastAsia"/>
          <w:lang w:eastAsia="zh-CN"/>
        </w:rPr>
        <w:t>如果出现上述情况</w:t>
      </w:r>
      <w:r w:rsidRPr="00505466">
        <w:rPr>
          <w:rFonts w:ascii="仿宋_GB2312" w:eastAsia="仿宋_GB2312" w:hint="eastAsia"/>
          <w:spacing w:val="-32"/>
          <w:lang w:eastAsia="zh-CN"/>
        </w:rPr>
        <w:t>，</w:t>
      </w:r>
      <w:r w:rsidRPr="00505466">
        <w:rPr>
          <w:rFonts w:ascii="仿宋_GB2312" w:eastAsia="仿宋_GB2312" w:hint="eastAsia"/>
          <w:lang w:eastAsia="zh-CN"/>
        </w:rPr>
        <w:t>改动之处应由投标人的法定代表人或其授权的代理人签字或盖单位公章。</w:t>
      </w:r>
    </w:p>
    <w:p w:rsidR="00CE6841" w:rsidRDefault="0000700E" w:rsidP="000560BF">
      <w:pPr>
        <w:pStyle w:val="a3"/>
        <w:spacing w:before="0" w:line="500" w:lineRule="exact"/>
        <w:ind w:right="132" w:firstLine="540"/>
        <w:jc w:val="both"/>
        <w:rPr>
          <w:rFonts w:ascii="仿宋_GB2312" w:eastAsia="仿宋_GB2312"/>
          <w:lang w:eastAsia="zh-CN"/>
        </w:rPr>
      </w:pPr>
      <w:r w:rsidRPr="00505466">
        <w:rPr>
          <w:rFonts w:ascii="仿宋_GB2312" w:eastAsia="仿宋_GB2312" w:hint="eastAsia"/>
          <w:lang w:eastAsia="zh-CN"/>
        </w:rPr>
        <w:lastRenderedPageBreak/>
        <w:t>（2）投标文件正本一份，副本份数见投标人须知前附表。正本和副本的</w:t>
      </w:r>
      <w:r w:rsidRPr="00505466">
        <w:rPr>
          <w:rFonts w:ascii="仿宋_GB2312" w:eastAsia="仿宋_GB2312" w:hint="eastAsia"/>
          <w:spacing w:val="-2"/>
          <w:u w:val="single" w:color="000000"/>
          <w:lang w:eastAsia="zh-CN"/>
        </w:rPr>
        <w:t>封面右上角上应清楚地标记“正本”或“副本”的字样</w:t>
      </w:r>
      <w:r w:rsidRPr="00505466">
        <w:rPr>
          <w:rFonts w:ascii="仿宋_GB2312" w:eastAsia="仿宋_GB2312" w:hint="eastAsia"/>
          <w:spacing w:val="-2"/>
          <w:lang w:eastAsia="zh-CN"/>
        </w:rPr>
        <w:t>。投标人应根据投标人</w:t>
      </w:r>
      <w:r w:rsidRPr="00505466">
        <w:rPr>
          <w:rFonts w:ascii="仿宋_GB2312" w:eastAsia="仿宋_GB2312" w:hint="eastAsia"/>
          <w:lang w:eastAsia="zh-CN"/>
        </w:rPr>
        <w:t>须知前附表要求提供电子版文件</w:t>
      </w:r>
      <w:r w:rsidRPr="00505466">
        <w:rPr>
          <w:rFonts w:ascii="仿宋_GB2312" w:eastAsia="仿宋_GB2312" w:hint="eastAsia"/>
          <w:spacing w:val="-36"/>
          <w:lang w:eastAsia="zh-CN"/>
        </w:rPr>
        <w:t>。</w:t>
      </w:r>
      <w:r w:rsidRPr="00505466">
        <w:rPr>
          <w:rFonts w:ascii="仿宋_GB2312" w:eastAsia="仿宋_GB2312" w:hint="eastAsia"/>
          <w:lang w:eastAsia="zh-CN"/>
        </w:rPr>
        <w:t>当副本和正本不一致或电子版文件和纸质正 本文件不一致时，以纸质正本文件为准。（3）投标文件的正本与副本应分别装订，并编制目录，投标文件需分册</w:t>
      </w:r>
      <w:r w:rsidRPr="00505466">
        <w:rPr>
          <w:rFonts w:ascii="仿宋_GB2312" w:eastAsia="仿宋_GB2312" w:hint="eastAsia"/>
          <w:spacing w:val="36"/>
          <w:lang w:eastAsia="zh-CN"/>
        </w:rPr>
        <w:t xml:space="preserve"> </w:t>
      </w:r>
      <w:r w:rsidRPr="00505466">
        <w:rPr>
          <w:rFonts w:ascii="仿宋_GB2312" w:eastAsia="仿宋_GB2312" w:hint="eastAsia"/>
          <w:lang w:eastAsia="zh-CN"/>
        </w:rPr>
        <w:t>装订的，具体分册装订要求见投标人须知前附表规定。</w:t>
      </w:r>
    </w:p>
    <w:p w:rsidR="00C82081" w:rsidRPr="00505466" w:rsidRDefault="00C82081">
      <w:pPr>
        <w:rPr>
          <w:rFonts w:ascii="仿宋_GB2312" w:eastAsia="仿宋_GB2312" w:hAnsi="仿宋" w:cs="仿宋"/>
          <w:sz w:val="32"/>
          <w:szCs w:val="32"/>
          <w:lang w:eastAsia="zh-CN"/>
        </w:rPr>
      </w:pPr>
    </w:p>
    <w:p w:rsidR="00C82081" w:rsidRPr="00505466" w:rsidRDefault="0000700E">
      <w:pPr>
        <w:pStyle w:val="4"/>
        <w:rPr>
          <w:rFonts w:ascii="仿宋_GB2312" w:eastAsia="仿宋_GB2312"/>
          <w:b w:val="0"/>
          <w:bCs w:val="0"/>
          <w:lang w:eastAsia="zh-CN"/>
        </w:rPr>
      </w:pPr>
      <w:bookmarkStart w:id="14" w:name="4._投标"/>
      <w:bookmarkEnd w:id="14"/>
      <w:r w:rsidRPr="00505466">
        <w:rPr>
          <w:rFonts w:ascii="仿宋_GB2312" w:eastAsia="仿宋_GB2312" w:hint="eastAsia"/>
          <w:lang w:eastAsia="zh-CN"/>
        </w:rPr>
        <w:t>4.</w:t>
      </w:r>
      <w:r w:rsidRPr="00505466">
        <w:rPr>
          <w:rFonts w:ascii="仿宋_GB2312" w:eastAsia="仿宋_GB2312" w:hint="eastAsia"/>
          <w:spacing w:val="-10"/>
          <w:lang w:eastAsia="zh-CN"/>
        </w:rPr>
        <w:t xml:space="preserve"> </w:t>
      </w:r>
      <w:r w:rsidRPr="00505466">
        <w:rPr>
          <w:rFonts w:ascii="仿宋_GB2312" w:eastAsia="仿宋_GB2312" w:hint="eastAsia"/>
          <w:spacing w:val="-1"/>
          <w:lang w:eastAsia="zh-CN"/>
        </w:rPr>
        <w:t>投标</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4.1</w:t>
      </w:r>
      <w:r w:rsidRPr="00505466">
        <w:rPr>
          <w:rFonts w:ascii="仿宋_GB2312" w:eastAsia="仿宋_GB2312" w:hint="eastAsia"/>
          <w:spacing w:val="-29"/>
          <w:lang w:eastAsia="zh-CN"/>
        </w:rPr>
        <w:t xml:space="preserve"> </w:t>
      </w:r>
      <w:r w:rsidRPr="00505466">
        <w:rPr>
          <w:rFonts w:ascii="仿宋_GB2312" w:eastAsia="仿宋_GB2312" w:hint="eastAsia"/>
          <w:lang w:eastAsia="zh-CN"/>
        </w:rPr>
        <w:t>投标文件的密封和标记</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4.1.1</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投标文件应密封包装</w:t>
      </w:r>
      <w:r w:rsidRPr="00505466">
        <w:rPr>
          <w:rFonts w:ascii="仿宋_GB2312" w:eastAsia="仿宋_GB2312" w:hint="eastAsia"/>
          <w:spacing w:val="-36"/>
          <w:lang w:eastAsia="zh-CN"/>
        </w:rPr>
        <w:t>，</w:t>
      </w:r>
      <w:r w:rsidRPr="00505466">
        <w:rPr>
          <w:rFonts w:ascii="仿宋_GB2312" w:eastAsia="仿宋_GB2312" w:hint="eastAsia"/>
          <w:lang w:eastAsia="zh-CN"/>
        </w:rPr>
        <w:t>并</w:t>
      </w:r>
      <w:r w:rsidRPr="00505466">
        <w:rPr>
          <w:rFonts w:ascii="仿宋_GB2312" w:eastAsia="仿宋_GB2312" w:hint="eastAsia"/>
          <w:u w:val="single" w:color="000000"/>
          <w:lang w:eastAsia="zh-CN"/>
        </w:rPr>
        <w:t>在封套的封口处加盖投标人单位公章</w:t>
      </w:r>
      <w:r w:rsidRPr="00505466">
        <w:rPr>
          <w:rFonts w:ascii="仿宋_GB2312" w:eastAsia="仿宋_GB2312" w:hint="eastAsia"/>
          <w:lang w:eastAsia="zh-CN"/>
        </w:rPr>
        <w:t>。</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4.1.2 投标文件封套上应写明的内容见投标人须知前附表。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4.1.3 未按本章第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4.1.1</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项要求密封的投标文件，招标人将予以拒收。</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4.2</w:t>
      </w:r>
      <w:r w:rsidRPr="00505466">
        <w:rPr>
          <w:rFonts w:ascii="仿宋_GB2312" w:eastAsia="仿宋_GB2312" w:hint="eastAsia"/>
          <w:spacing w:val="-22"/>
          <w:lang w:eastAsia="zh-CN"/>
        </w:rPr>
        <w:t xml:space="preserve"> </w:t>
      </w:r>
      <w:r w:rsidRPr="00505466">
        <w:rPr>
          <w:rFonts w:ascii="仿宋_GB2312" w:eastAsia="仿宋_GB2312" w:hint="eastAsia"/>
          <w:lang w:eastAsia="zh-CN"/>
        </w:rPr>
        <w:t>投标文件的递交</w:t>
      </w:r>
    </w:p>
    <w:p w:rsidR="00C82081" w:rsidRPr="00505466" w:rsidRDefault="0000700E" w:rsidP="00916221">
      <w:pPr>
        <w:pStyle w:val="a3"/>
        <w:spacing w:before="0" w:line="500" w:lineRule="exact"/>
        <w:ind w:right="-239" w:firstLine="540"/>
        <w:rPr>
          <w:rFonts w:ascii="仿宋_GB2312" w:eastAsia="仿宋_GB2312"/>
          <w:lang w:eastAsia="zh-CN"/>
        </w:rPr>
      </w:pPr>
      <w:r w:rsidRPr="00505466">
        <w:rPr>
          <w:rFonts w:ascii="仿宋_GB2312" w:eastAsia="仿宋_GB2312" w:hint="eastAsia"/>
          <w:lang w:eastAsia="zh-CN"/>
        </w:rPr>
        <w:t>4.2.1</w:t>
      </w:r>
      <w:r w:rsidRPr="00DA0225">
        <w:rPr>
          <w:rFonts w:ascii="仿宋_GB2312" w:eastAsia="仿宋_GB2312" w:hint="eastAsia"/>
          <w:lang w:eastAsia="zh-CN"/>
        </w:rPr>
        <w:t xml:space="preserve"> 投标人应在投标人须知前附表规定的投标截止时间前递交投标文</w:t>
      </w:r>
      <w:r w:rsidRPr="00505466">
        <w:rPr>
          <w:rFonts w:ascii="仿宋_GB2312" w:eastAsia="仿宋_GB2312" w:hint="eastAsia"/>
          <w:lang w:eastAsia="zh-CN"/>
        </w:rPr>
        <w:t>件。</w:t>
      </w:r>
    </w:p>
    <w:p w:rsidR="00C82081" w:rsidRPr="00505466" w:rsidRDefault="0000700E" w:rsidP="00DA0225">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4.2.2 投标人递交投标文件的地点：见投标人须知前附表。</w:t>
      </w:r>
    </w:p>
    <w:p w:rsidR="00C82081" w:rsidRPr="00505466" w:rsidRDefault="0000700E" w:rsidP="0025078B">
      <w:pPr>
        <w:pStyle w:val="a3"/>
        <w:spacing w:before="0" w:line="500" w:lineRule="exact"/>
        <w:ind w:right="-522" w:firstLine="540"/>
        <w:rPr>
          <w:rFonts w:ascii="仿宋_GB2312" w:eastAsia="仿宋_GB2312"/>
          <w:lang w:eastAsia="zh-CN"/>
        </w:rPr>
      </w:pPr>
      <w:r w:rsidRPr="00505466">
        <w:rPr>
          <w:rFonts w:ascii="仿宋_GB2312" w:eastAsia="仿宋_GB2312" w:hint="eastAsia"/>
          <w:lang w:eastAsia="zh-CN"/>
        </w:rPr>
        <w:t>4.2.3 除投标人须知前附表另有规定外</w:t>
      </w:r>
      <w:r w:rsidRPr="00DA0225">
        <w:rPr>
          <w:rFonts w:ascii="仿宋_GB2312" w:eastAsia="仿宋_GB2312" w:hint="eastAsia"/>
          <w:lang w:eastAsia="zh-CN"/>
        </w:rPr>
        <w:t>，</w:t>
      </w:r>
      <w:r w:rsidRPr="00505466">
        <w:rPr>
          <w:rFonts w:ascii="仿宋_GB2312" w:eastAsia="仿宋_GB2312" w:hint="eastAsia"/>
          <w:lang w:eastAsia="zh-CN"/>
        </w:rPr>
        <w:t>投标人所递交的投标文件不予退还。</w:t>
      </w:r>
    </w:p>
    <w:p w:rsidR="00C82081" w:rsidRPr="00505466" w:rsidRDefault="0000700E" w:rsidP="00DA0225">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4.2.4 招标人收到投标文件后，向投标人出具签收凭证。</w:t>
      </w:r>
    </w:p>
    <w:p w:rsidR="00C82081" w:rsidRDefault="0000700E" w:rsidP="00DA0225">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4.2.5 逾期送达的投标文件，招标人将予以拒收。</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4.3</w:t>
      </w:r>
      <w:r w:rsidRPr="00505466">
        <w:rPr>
          <w:rFonts w:ascii="仿宋_GB2312" w:eastAsia="仿宋_GB2312" w:hint="eastAsia"/>
          <w:spacing w:val="-29"/>
          <w:lang w:eastAsia="zh-CN"/>
        </w:rPr>
        <w:t xml:space="preserve"> </w:t>
      </w:r>
      <w:r w:rsidRPr="00505466">
        <w:rPr>
          <w:rFonts w:ascii="仿宋_GB2312" w:eastAsia="仿宋_GB2312" w:hint="eastAsia"/>
          <w:lang w:eastAsia="zh-CN"/>
        </w:rPr>
        <w:t>投标文件的修改与撤回</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4.3.1 在本章第</w:t>
      </w:r>
      <w:r w:rsidRPr="002D2B09">
        <w:rPr>
          <w:rFonts w:ascii="仿宋_GB2312" w:eastAsia="仿宋_GB2312" w:hint="eastAsia"/>
          <w:lang w:eastAsia="zh-CN"/>
        </w:rPr>
        <w:t xml:space="preserve"> </w:t>
      </w:r>
      <w:r w:rsidRPr="00505466">
        <w:rPr>
          <w:rFonts w:ascii="仿宋_GB2312" w:eastAsia="仿宋_GB2312" w:hint="eastAsia"/>
          <w:lang w:eastAsia="zh-CN"/>
        </w:rPr>
        <w:t>4.2.1</w:t>
      </w:r>
      <w:r w:rsidRPr="002D2B09">
        <w:rPr>
          <w:rFonts w:ascii="仿宋_GB2312" w:eastAsia="仿宋_GB2312" w:hint="eastAsia"/>
          <w:lang w:eastAsia="zh-CN"/>
        </w:rPr>
        <w:t xml:space="preserve"> </w:t>
      </w:r>
      <w:r w:rsidRPr="00505466">
        <w:rPr>
          <w:rFonts w:ascii="仿宋_GB2312" w:eastAsia="仿宋_GB2312" w:hint="eastAsia"/>
          <w:lang w:eastAsia="zh-CN"/>
        </w:rPr>
        <w:t>项规定的投标截止时间前</w:t>
      </w:r>
      <w:r w:rsidRPr="002D2B09">
        <w:rPr>
          <w:rFonts w:ascii="仿宋_GB2312" w:eastAsia="仿宋_GB2312" w:hint="eastAsia"/>
          <w:lang w:eastAsia="zh-CN"/>
        </w:rPr>
        <w:t>，</w:t>
      </w:r>
      <w:r w:rsidRPr="00505466">
        <w:rPr>
          <w:rFonts w:ascii="仿宋_GB2312" w:eastAsia="仿宋_GB2312" w:hint="eastAsia"/>
          <w:lang w:eastAsia="zh-CN"/>
        </w:rPr>
        <w:t>投标人可以修改或撤回已递交的投标文件，但应以书面形式通知招标人。</w:t>
      </w:r>
    </w:p>
    <w:p w:rsidR="00C82081" w:rsidRPr="00505466" w:rsidRDefault="0000700E" w:rsidP="00613466">
      <w:pPr>
        <w:pStyle w:val="a3"/>
        <w:spacing w:before="0" w:line="500" w:lineRule="exact"/>
        <w:ind w:right="-239" w:firstLine="540"/>
        <w:rPr>
          <w:rFonts w:ascii="仿宋_GB2312" w:eastAsia="仿宋_GB2312"/>
          <w:lang w:eastAsia="zh-CN"/>
        </w:rPr>
      </w:pPr>
      <w:r w:rsidRPr="00505466">
        <w:rPr>
          <w:rFonts w:ascii="仿宋_GB2312" w:eastAsia="仿宋_GB2312" w:hint="eastAsia"/>
          <w:lang w:eastAsia="zh-CN"/>
        </w:rPr>
        <w:t>4.3.2</w:t>
      </w:r>
      <w:r w:rsidRPr="002D2B09">
        <w:rPr>
          <w:rFonts w:ascii="仿宋_GB2312" w:eastAsia="仿宋_GB2312" w:hint="eastAsia"/>
          <w:lang w:eastAsia="zh-CN"/>
        </w:rPr>
        <w:t xml:space="preserve"> 投标人修改或撤回已递交投标文件的书面通知应按照本章</w:t>
      </w:r>
      <w:r w:rsidRPr="00505466">
        <w:rPr>
          <w:rFonts w:ascii="仿宋_GB2312" w:eastAsia="仿宋_GB2312" w:hint="eastAsia"/>
          <w:lang w:eastAsia="zh-CN"/>
        </w:rPr>
        <w:t>第3.7.3</w:t>
      </w:r>
      <w:r w:rsidRPr="002D2B09">
        <w:rPr>
          <w:rFonts w:ascii="仿宋_GB2312" w:eastAsia="仿宋_GB2312" w:hint="eastAsia"/>
          <w:lang w:eastAsia="zh-CN"/>
        </w:rPr>
        <w:t xml:space="preserve"> </w:t>
      </w:r>
      <w:r w:rsidRPr="00505466">
        <w:rPr>
          <w:rFonts w:ascii="仿宋_GB2312" w:eastAsia="仿宋_GB2312" w:hint="eastAsia"/>
          <w:lang w:eastAsia="zh-CN"/>
        </w:rPr>
        <w:t>项的要求签字或盖章</w:t>
      </w:r>
      <w:r w:rsidRPr="002D2B09">
        <w:rPr>
          <w:rFonts w:ascii="仿宋_GB2312" w:eastAsia="仿宋_GB2312" w:hint="eastAsia"/>
          <w:lang w:eastAsia="zh-CN"/>
        </w:rPr>
        <w:t>。</w:t>
      </w:r>
      <w:r w:rsidRPr="00505466">
        <w:rPr>
          <w:rFonts w:ascii="仿宋_GB2312" w:eastAsia="仿宋_GB2312" w:hint="eastAsia"/>
          <w:lang w:eastAsia="zh-CN"/>
        </w:rPr>
        <w:t>招标人收到书面通知后</w:t>
      </w:r>
      <w:r w:rsidRPr="002D2B09">
        <w:rPr>
          <w:rFonts w:ascii="仿宋_GB2312" w:eastAsia="仿宋_GB2312" w:hint="eastAsia"/>
          <w:lang w:eastAsia="zh-CN"/>
        </w:rPr>
        <w:t>，</w:t>
      </w:r>
      <w:r w:rsidRPr="00505466">
        <w:rPr>
          <w:rFonts w:ascii="仿宋_GB2312" w:eastAsia="仿宋_GB2312" w:hint="eastAsia"/>
          <w:lang w:eastAsia="zh-CN"/>
        </w:rPr>
        <w:t>向投标人出具签收凭证。</w:t>
      </w:r>
    </w:p>
    <w:p w:rsidR="00C82081" w:rsidRPr="00505466" w:rsidRDefault="0000700E" w:rsidP="002D2B09">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4.3.3 投标人撤回投标文件的</w:t>
      </w:r>
      <w:r w:rsidRPr="002D2B09">
        <w:rPr>
          <w:rFonts w:ascii="仿宋_GB2312" w:eastAsia="仿宋_GB2312" w:hint="eastAsia"/>
          <w:lang w:eastAsia="zh-CN"/>
        </w:rPr>
        <w:t>，</w:t>
      </w:r>
      <w:r w:rsidRPr="00505466">
        <w:rPr>
          <w:rFonts w:ascii="仿宋_GB2312" w:eastAsia="仿宋_GB2312" w:hint="eastAsia"/>
          <w:lang w:eastAsia="zh-CN"/>
        </w:rPr>
        <w:t>招标人自收到投标人书面撤回通知之日起</w:t>
      </w:r>
      <w:r w:rsidR="00290C1F">
        <w:rPr>
          <w:rFonts w:ascii="仿宋_GB2312" w:eastAsia="仿宋_GB2312" w:hint="eastAsia"/>
          <w:lang w:eastAsia="zh-CN"/>
        </w:rPr>
        <w:t xml:space="preserve"> </w:t>
      </w:r>
      <w:r w:rsidR="007F21B2">
        <w:rPr>
          <w:rFonts w:ascii="仿宋_GB2312" w:eastAsia="仿宋_GB2312"/>
          <w:lang w:eastAsia="zh-CN"/>
        </w:rPr>
        <w:t>3</w:t>
      </w:r>
      <w:r w:rsidRPr="00505466">
        <w:rPr>
          <w:rFonts w:ascii="仿宋_GB2312" w:eastAsia="仿宋_GB2312" w:hint="eastAsia"/>
          <w:lang w:eastAsia="zh-CN"/>
        </w:rPr>
        <w:t>0</w:t>
      </w:r>
      <w:r w:rsidRPr="002D2B09">
        <w:rPr>
          <w:rFonts w:ascii="仿宋_GB2312" w:eastAsia="仿宋_GB2312" w:hint="eastAsia"/>
          <w:lang w:eastAsia="zh-CN"/>
        </w:rPr>
        <w:t xml:space="preserve"> </w:t>
      </w:r>
      <w:r w:rsidRPr="00505466">
        <w:rPr>
          <w:rFonts w:ascii="仿宋_GB2312" w:eastAsia="仿宋_GB2312" w:hint="eastAsia"/>
          <w:lang w:eastAsia="zh-CN"/>
        </w:rPr>
        <w:t>日内退还已收取的投标保证金。</w:t>
      </w:r>
    </w:p>
    <w:p w:rsidR="00C82081" w:rsidRPr="00505466" w:rsidRDefault="0000700E" w:rsidP="00DE34DD">
      <w:pPr>
        <w:pStyle w:val="a3"/>
        <w:spacing w:before="0" w:line="500" w:lineRule="exact"/>
        <w:ind w:right="45" w:firstLine="540"/>
        <w:rPr>
          <w:rFonts w:ascii="仿宋_GB2312" w:eastAsia="仿宋_GB2312"/>
          <w:lang w:eastAsia="zh-CN"/>
        </w:rPr>
      </w:pPr>
      <w:r w:rsidRPr="00505466">
        <w:rPr>
          <w:rFonts w:ascii="仿宋_GB2312" w:eastAsia="仿宋_GB2312" w:hint="eastAsia"/>
          <w:lang w:eastAsia="zh-CN"/>
        </w:rPr>
        <w:t>4.3.4 修改的内容为投标文件的组成部分</w:t>
      </w:r>
      <w:r w:rsidRPr="002D2B09">
        <w:rPr>
          <w:rFonts w:ascii="仿宋_GB2312" w:eastAsia="仿宋_GB2312" w:hint="eastAsia"/>
          <w:lang w:eastAsia="zh-CN"/>
        </w:rPr>
        <w:t>。</w:t>
      </w:r>
      <w:r w:rsidRPr="00505466">
        <w:rPr>
          <w:rFonts w:ascii="仿宋_GB2312" w:eastAsia="仿宋_GB2312" w:hint="eastAsia"/>
          <w:lang w:eastAsia="zh-CN"/>
        </w:rPr>
        <w:t>修改的投标文件应按照本章第3</w:t>
      </w:r>
      <w:r w:rsidRPr="002D2B09">
        <w:rPr>
          <w:rFonts w:ascii="仿宋_GB2312" w:eastAsia="仿宋_GB2312" w:hint="eastAsia"/>
          <w:lang w:eastAsia="zh-CN"/>
        </w:rPr>
        <w:t xml:space="preserve"> </w:t>
      </w:r>
      <w:r w:rsidRPr="00505466">
        <w:rPr>
          <w:rFonts w:ascii="仿宋_GB2312" w:eastAsia="仿宋_GB2312" w:hint="eastAsia"/>
          <w:lang w:eastAsia="zh-CN"/>
        </w:rPr>
        <w:t>条、第</w:t>
      </w:r>
      <w:r w:rsidRPr="002D2B09">
        <w:rPr>
          <w:rFonts w:ascii="仿宋_GB2312" w:eastAsia="仿宋_GB2312" w:hint="eastAsia"/>
          <w:lang w:eastAsia="zh-CN"/>
        </w:rPr>
        <w:t xml:space="preserve"> </w:t>
      </w:r>
      <w:r w:rsidRPr="00505466">
        <w:rPr>
          <w:rFonts w:ascii="仿宋_GB2312" w:eastAsia="仿宋_GB2312" w:hint="eastAsia"/>
          <w:lang w:eastAsia="zh-CN"/>
        </w:rPr>
        <w:t>4</w:t>
      </w:r>
      <w:r w:rsidRPr="002D2B09">
        <w:rPr>
          <w:rFonts w:ascii="仿宋_GB2312" w:eastAsia="仿宋_GB2312" w:hint="eastAsia"/>
          <w:lang w:eastAsia="zh-CN"/>
        </w:rPr>
        <w:t xml:space="preserve"> </w:t>
      </w:r>
      <w:r w:rsidRPr="00505466">
        <w:rPr>
          <w:rFonts w:ascii="仿宋_GB2312" w:eastAsia="仿宋_GB2312" w:hint="eastAsia"/>
          <w:lang w:eastAsia="zh-CN"/>
        </w:rPr>
        <w:t>条的规定进行编制、密封、标记和递交，并标明“修改”字样。</w:t>
      </w:r>
    </w:p>
    <w:p w:rsidR="00286C04" w:rsidRDefault="00286C04" w:rsidP="00286C04">
      <w:pPr>
        <w:widowControl/>
        <w:rPr>
          <w:rFonts w:ascii="仿宋_GB2312" w:eastAsia="仿宋_GB2312"/>
          <w:lang w:eastAsia="zh-CN"/>
        </w:rPr>
      </w:pPr>
      <w:bookmarkStart w:id="15" w:name="5._开标"/>
      <w:bookmarkEnd w:id="15"/>
    </w:p>
    <w:p w:rsidR="00C82081" w:rsidRPr="00286C04" w:rsidRDefault="0000700E" w:rsidP="00286C04">
      <w:pPr>
        <w:pStyle w:val="4"/>
        <w:rPr>
          <w:rFonts w:ascii="仿宋_GB2312" w:eastAsia="仿宋_GB2312"/>
          <w:lang w:eastAsia="zh-CN"/>
        </w:rPr>
      </w:pPr>
      <w:r w:rsidRPr="00505466">
        <w:rPr>
          <w:rFonts w:ascii="仿宋_GB2312" w:eastAsia="仿宋_GB2312" w:hint="eastAsia"/>
          <w:lang w:eastAsia="zh-CN"/>
        </w:rPr>
        <w:t>5.</w:t>
      </w:r>
      <w:r w:rsidRPr="00286C04">
        <w:rPr>
          <w:rFonts w:ascii="仿宋_GB2312" w:eastAsia="仿宋_GB2312" w:hint="eastAsia"/>
          <w:lang w:eastAsia="zh-CN"/>
        </w:rPr>
        <w:t xml:space="preserve"> 开标</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2D2B09">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5.1</w:t>
      </w:r>
      <w:r w:rsidRPr="00505466">
        <w:rPr>
          <w:rFonts w:ascii="仿宋_GB2312" w:eastAsia="仿宋_GB2312" w:hint="eastAsia"/>
          <w:spacing w:val="-22"/>
          <w:lang w:eastAsia="zh-CN"/>
        </w:rPr>
        <w:t xml:space="preserve"> </w:t>
      </w:r>
      <w:r w:rsidRPr="00505466">
        <w:rPr>
          <w:rFonts w:ascii="仿宋_GB2312" w:eastAsia="仿宋_GB2312" w:hint="eastAsia"/>
          <w:lang w:eastAsia="zh-CN"/>
        </w:rPr>
        <w:t>开标时间和地点</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招标人在本章第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4.2.1</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项规定的投标截止时</w:t>
      </w:r>
      <w:r w:rsidRPr="00505466">
        <w:rPr>
          <w:rFonts w:ascii="仿宋_GB2312" w:eastAsia="仿宋_GB2312" w:hint="eastAsia"/>
          <w:spacing w:val="-48"/>
          <w:lang w:eastAsia="zh-CN"/>
        </w:rPr>
        <w:t>间</w:t>
      </w:r>
      <w:r w:rsidRPr="00505466">
        <w:rPr>
          <w:rFonts w:ascii="仿宋_GB2312" w:eastAsia="仿宋_GB2312" w:hint="eastAsia"/>
          <w:lang w:eastAsia="zh-CN"/>
        </w:rPr>
        <w:t>（开标时间</w:t>
      </w:r>
      <w:r w:rsidRPr="00505466">
        <w:rPr>
          <w:rFonts w:ascii="仿宋_GB2312" w:eastAsia="仿宋_GB2312" w:hint="eastAsia"/>
          <w:spacing w:val="-48"/>
          <w:lang w:eastAsia="zh-CN"/>
        </w:rPr>
        <w:t>）</w:t>
      </w:r>
      <w:r w:rsidRPr="00505466">
        <w:rPr>
          <w:rFonts w:ascii="仿宋_GB2312" w:eastAsia="仿宋_GB2312" w:hint="eastAsia"/>
          <w:lang w:eastAsia="zh-CN"/>
        </w:rPr>
        <w:t>和投标人须知前附表规定的地点公开开标</w:t>
      </w:r>
      <w:r w:rsidRPr="00505466">
        <w:rPr>
          <w:rFonts w:ascii="仿宋_GB2312" w:eastAsia="仿宋_GB2312" w:hint="eastAsia"/>
          <w:spacing w:val="-36"/>
          <w:lang w:eastAsia="zh-CN"/>
        </w:rPr>
        <w:t>，</w:t>
      </w:r>
      <w:r w:rsidRPr="00505466">
        <w:rPr>
          <w:rFonts w:ascii="仿宋_GB2312" w:eastAsia="仿宋_GB2312" w:hint="eastAsia"/>
          <w:lang w:eastAsia="zh-CN"/>
        </w:rPr>
        <w:t>并邀请所有投标人的法定代表人或其委托代理人准时参加。</w:t>
      </w:r>
    </w:p>
    <w:p w:rsidR="00C82081" w:rsidRPr="00505466" w:rsidRDefault="0000700E" w:rsidP="002D2B09">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5.2</w:t>
      </w:r>
      <w:r w:rsidRPr="00505466">
        <w:rPr>
          <w:rFonts w:ascii="仿宋_GB2312" w:eastAsia="仿宋_GB2312" w:hint="eastAsia"/>
          <w:spacing w:val="-15"/>
          <w:lang w:eastAsia="zh-CN"/>
        </w:rPr>
        <w:t xml:space="preserve"> </w:t>
      </w:r>
      <w:r w:rsidRPr="00505466">
        <w:rPr>
          <w:rFonts w:ascii="仿宋_GB2312" w:eastAsia="仿宋_GB2312" w:hint="eastAsia"/>
          <w:lang w:eastAsia="zh-CN"/>
        </w:rPr>
        <w:t>开标程序</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主持人按下列程序进行开标：</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（1）宣布开标纪律；</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（2）公布在投标截止时间前递交投标文件的投标人名称；</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（3）宣布开标人、唱标人、记录人、</w:t>
      </w:r>
      <w:proofErr w:type="gramStart"/>
      <w:r w:rsidRPr="00505466">
        <w:rPr>
          <w:rFonts w:ascii="仿宋_GB2312" w:eastAsia="仿宋_GB2312" w:hint="eastAsia"/>
          <w:lang w:eastAsia="zh-CN"/>
        </w:rPr>
        <w:t>监标人</w:t>
      </w:r>
      <w:proofErr w:type="gramEnd"/>
      <w:r w:rsidRPr="00505466">
        <w:rPr>
          <w:rFonts w:ascii="仿宋_GB2312" w:eastAsia="仿宋_GB2312" w:hint="eastAsia"/>
          <w:lang w:eastAsia="zh-CN"/>
        </w:rPr>
        <w:t>等有关人员姓名；</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（4）检查投标文件的密封情况，按照投标人须知前附表规定的开标顺序</w:t>
      </w:r>
      <w:r w:rsidRPr="00505466">
        <w:rPr>
          <w:rFonts w:ascii="仿宋_GB2312" w:eastAsia="仿宋_GB2312" w:hint="eastAsia"/>
          <w:spacing w:val="-2"/>
          <w:lang w:eastAsia="zh-CN"/>
        </w:rPr>
        <w:t>当众开标，公布招标项目名称、投标人名称、投标保证金的递交情况、投标报</w:t>
      </w:r>
      <w:r w:rsidRPr="00505466">
        <w:rPr>
          <w:rFonts w:ascii="仿宋_GB2312" w:eastAsia="仿宋_GB2312" w:hint="eastAsia"/>
          <w:lang w:eastAsia="zh-CN"/>
        </w:rPr>
        <w:t>价、服务期限及其他内容，并记录在案；</w:t>
      </w:r>
    </w:p>
    <w:p w:rsidR="00C82081" w:rsidRPr="00505466" w:rsidRDefault="0000700E" w:rsidP="002D2B09">
      <w:pPr>
        <w:pStyle w:val="a3"/>
        <w:spacing w:before="0" w:line="500" w:lineRule="exact"/>
        <w:ind w:right="16" w:firstLine="540"/>
        <w:rPr>
          <w:rFonts w:ascii="仿宋_GB2312" w:eastAsia="仿宋_GB2312"/>
          <w:lang w:eastAsia="zh-CN"/>
        </w:rPr>
      </w:pPr>
      <w:r w:rsidRPr="00505466">
        <w:rPr>
          <w:rFonts w:ascii="仿宋_GB2312" w:eastAsia="仿宋_GB2312" w:hint="eastAsia"/>
          <w:lang w:eastAsia="zh-CN"/>
        </w:rPr>
        <w:t>（5）投标人代表、招标人代表、</w:t>
      </w:r>
      <w:proofErr w:type="gramStart"/>
      <w:r w:rsidRPr="00505466">
        <w:rPr>
          <w:rFonts w:ascii="仿宋_GB2312" w:eastAsia="仿宋_GB2312" w:hint="eastAsia"/>
          <w:lang w:eastAsia="zh-CN"/>
        </w:rPr>
        <w:t>监标人</w:t>
      </w:r>
      <w:proofErr w:type="gramEnd"/>
      <w:r w:rsidRPr="00505466">
        <w:rPr>
          <w:rFonts w:ascii="仿宋_GB2312" w:eastAsia="仿宋_GB2312" w:hint="eastAsia"/>
          <w:lang w:eastAsia="zh-CN"/>
        </w:rPr>
        <w:t>、记录人等有关人员在开标记录上签字确认；</w:t>
      </w:r>
    </w:p>
    <w:p w:rsidR="00C82081" w:rsidRPr="00505466" w:rsidRDefault="0000700E" w:rsidP="002D2B09">
      <w:pPr>
        <w:spacing w:line="500" w:lineRule="exact"/>
        <w:ind w:left="304" w:right="5557" w:firstLine="540"/>
        <w:rPr>
          <w:rFonts w:ascii="仿宋_GB2312" w:eastAsia="仿宋_GB2312" w:hAnsi="仿宋" w:cs="仿宋"/>
          <w:sz w:val="24"/>
          <w:szCs w:val="24"/>
          <w:lang w:eastAsia="zh-CN"/>
        </w:rPr>
      </w:pPr>
      <w:r w:rsidRPr="00505466">
        <w:rPr>
          <w:rFonts w:ascii="仿宋_GB2312" w:eastAsia="仿宋_GB2312" w:hAnsi="仿宋" w:cs="仿宋" w:hint="eastAsia"/>
          <w:sz w:val="24"/>
          <w:szCs w:val="24"/>
          <w:lang w:eastAsia="zh-CN"/>
        </w:rPr>
        <w:t>（6）开标结束。</w:t>
      </w:r>
      <w:r w:rsidRPr="00505466">
        <w:rPr>
          <w:rFonts w:ascii="仿宋_GB2312" w:eastAsia="仿宋_GB2312" w:hAnsi="仿宋" w:cs="仿宋" w:hint="eastAsia"/>
          <w:b/>
          <w:bCs/>
          <w:sz w:val="24"/>
          <w:szCs w:val="24"/>
          <w:lang w:eastAsia="zh-CN"/>
        </w:rPr>
        <w:t>5.3</w:t>
      </w:r>
      <w:r w:rsidRPr="00505466">
        <w:rPr>
          <w:rFonts w:ascii="仿宋_GB2312" w:eastAsia="仿宋_GB2312" w:hAnsi="仿宋" w:cs="仿宋" w:hint="eastAsia"/>
          <w:b/>
          <w:bCs/>
          <w:spacing w:val="-15"/>
          <w:sz w:val="24"/>
          <w:szCs w:val="24"/>
          <w:lang w:eastAsia="zh-CN"/>
        </w:rPr>
        <w:t xml:space="preserve"> </w:t>
      </w:r>
      <w:r w:rsidRPr="00505466">
        <w:rPr>
          <w:rFonts w:ascii="仿宋_GB2312" w:eastAsia="仿宋_GB2312" w:hAnsi="仿宋" w:cs="仿宋" w:hint="eastAsia"/>
          <w:b/>
          <w:bCs/>
          <w:sz w:val="24"/>
          <w:szCs w:val="24"/>
          <w:lang w:eastAsia="zh-CN"/>
        </w:rPr>
        <w:t>开标异议</w:t>
      </w:r>
    </w:p>
    <w:p w:rsidR="00C82081" w:rsidRPr="00505466" w:rsidRDefault="0000700E" w:rsidP="002D2B09">
      <w:pPr>
        <w:pStyle w:val="a3"/>
        <w:spacing w:before="0" w:line="500" w:lineRule="exact"/>
        <w:ind w:right="16" w:firstLine="540"/>
        <w:rPr>
          <w:rFonts w:ascii="仿宋_GB2312" w:eastAsia="仿宋_GB2312"/>
          <w:lang w:eastAsia="zh-CN"/>
        </w:rPr>
      </w:pPr>
      <w:r w:rsidRPr="00505466">
        <w:rPr>
          <w:rFonts w:ascii="仿宋_GB2312" w:eastAsia="仿宋_GB2312" w:hint="eastAsia"/>
          <w:lang w:eastAsia="zh-CN"/>
        </w:rPr>
        <w:t>投标人对开标有异议的</w:t>
      </w:r>
      <w:r w:rsidRPr="00505466">
        <w:rPr>
          <w:rFonts w:ascii="仿宋_GB2312" w:eastAsia="仿宋_GB2312" w:hint="eastAsia"/>
          <w:spacing w:val="-32"/>
          <w:lang w:eastAsia="zh-CN"/>
        </w:rPr>
        <w:t>，</w:t>
      </w:r>
      <w:r w:rsidRPr="00505466">
        <w:rPr>
          <w:rFonts w:ascii="仿宋_GB2312" w:eastAsia="仿宋_GB2312" w:hint="eastAsia"/>
          <w:lang w:eastAsia="zh-CN"/>
        </w:rPr>
        <w:t>应当在开标现场提出</w:t>
      </w:r>
      <w:r w:rsidRPr="00505466">
        <w:rPr>
          <w:rFonts w:ascii="仿宋_GB2312" w:eastAsia="仿宋_GB2312" w:hint="eastAsia"/>
          <w:spacing w:val="-34"/>
          <w:lang w:eastAsia="zh-CN"/>
        </w:rPr>
        <w:t>，</w:t>
      </w:r>
      <w:r w:rsidRPr="00505466">
        <w:rPr>
          <w:rFonts w:ascii="仿宋_GB2312" w:eastAsia="仿宋_GB2312" w:hint="eastAsia"/>
          <w:lang w:eastAsia="zh-CN"/>
        </w:rPr>
        <w:t>招标人当场</w:t>
      </w:r>
      <w:proofErr w:type="gramStart"/>
      <w:r w:rsidRPr="00505466">
        <w:rPr>
          <w:rFonts w:ascii="仿宋_GB2312" w:eastAsia="仿宋_GB2312" w:hint="eastAsia"/>
          <w:lang w:eastAsia="zh-CN"/>
        </w:rPr>
        <w:t>作出</w:t>
      </w:r>
      <w:proofErr w:type="gramEnd"/>
      <w:r w:rsidRPr="00505466">
        <w:rPr>
          <w:rFonts w:ascii="仿宋_GB2312" w:eastAsia="仿宋_GB2312" w:hint="eastAsia"/>
          <w:lang w:eastAsia="zh-CN"/>
        </w:rPr>
        <w:t>答复</w:t>
      </w:r>
      <w:r w:rsidRPr="00505466">
        <w:rPr>
          <w:rFonts w:ascii="仿宋_GB2312" w:eastAsia="仿宋_GB2312" w:hint="eastAsia"/>
          <w:spacing w:val="-32"/>
          <w:lang w:eastAsia="zh-CN"/>
        </w:rPr>
        <w:t>，</w:t>
      </w:r>
      <w:r w:rsidRPr="00505466">
        <w:rPr>
          <w:rFonts w:ascii="仿宋_GB2312" w:eastAsia="仿宋_GB2312" w:hint="eastAsia"/>
          <w:lang w:eastAsia="zh-CN"/>
        </w:rPr>
        <w:t>并制作记录。</w:t>
      </w:r>
    </w:p>
    <w:p w:rsidR="00C82081" w:rsidRPr="00505466" w:rsidRDefault="00C82081">
      <w:pPr>
        <w:rPr>
          <w:rFonts w:ascii="仿宋_GB2312" w:eastAsia="仿宋_GB2312" w:hAnsi="仿宋" w:cs="仿宋"/>
          <w:sz w:val="32"/>
          <w:szCs w:val="32"/>
          <w:lang w:eastAsia="zh-CN"/>
        </w:rPr>
      </w:pPr>
    </w:p>
    <w:p w:rsidR="00C82081" w:rsidRPr="00505466" w:rsidRDefault="0000700E">
      <w:pPr>
        <w:pStyle w:val="4"/>
        <w:rPr>
          <w:rFonts w:ascii="仿宋_GB2312" w:eastAsia="仿宋_GB2312"/>
          <w:b w:val="0"/>
          <w:bCs w:val="0"/>
          <w:lang w:eastAsia="zh-CN"/>
        </w:rPr>
      </w:pPr>
      <w:bookmarkStart w:id="16" w:name="6._评标"/>
      <w:bookmarkEnd w:id="16"/>
      <w:r w:rsidRPr="00505466">
        <w:rPr>
          <w:rFonts w:ascii="仿宋_GB2312" w:eastAsia="仿宋_GB2312" w:hint="eastAsia"/>
          <w:lang w:eastAsia="zh-CN"/>
        </w:rPr>
        <w:t>6.</w:t>
      </w:r>
      <w:r w:rsidRPr="00505466">
        <w:rPr>
          <w:rFonts w:ascii="仿宋_GB2312" w:eastAsia="仿宋_GB2312" w:hint="eastAsia"/>
          <w:spacing w:val="-10"/>
          <w:lang w:eastAsia="zh-CN"/>
        </w:rPr>
        <w:t xml:space="preserve"> </w:t>
      </w:r>
      <w:r w:rsidRPr="00505466">
        <w:rPr>
          <w:rFonts w:ascii="仿宋_GB2312" w:eastAsia="仿宋_GB2312" w:hint="eastAsia"/>
          <w:spacing w:val="-1"/>
          <w:lang w:eastAsia="zh-CN"/>
        </w:rPr>
        <w:t>评标</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2D2B09">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6.1</w:t>
      </w:r>
      <w:r w:rsidRPr="00505466">
        <w:rPr>
          <w:rFonts w:ascii="仿宋_GB2312" w:eastAsia="仿宋_GB2312" w:hint="eastAsia"/>
          <w:spacing w:val="-17"/>
          <w:lang w:eastAsia="zh-CN"/>
        </w:rPr>
        <w:t xml:space="preserve"> </w:t>
      </w:r>
      <w:r w:rsidRPr="00505466">
        <w:rPr>
          <w:rFonts w:ascii="仿宋_GB2312" w:eastAsia="仿宋_GB2312" w:hint="eastAsia"/>
          <w:lang w:eastAsia="zh-CN"/>
        </w:rPr>
        <w:t>评标委员会</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6.1.1 评标由招标人依法组建的评标委员会负责</w:t>
      </w:r>
      <w:r w:rsidRPr="00505466">
        <w:rPr>
          <w:rFonts w:ascii="仿宋_GB2312" w:eastAsia="仿宋_GB2312" w:hint="eastAsia"/>
          <w:spacing w:val="-96"/>
          <w:lang w:eastAsia="zh-CN"/>
        </w:rPr>
        <w:t>。</w:t>
      </w:r>
      <w:r w:rsidRPr="00505466">
        <w:rPr>
          <w:rFonts w:ascii="仿宋_GB2312" w:eastAsia="仿宋_GB2312" w:hint="eastAsia"/>
          <w:lang w:eastAsia="zh-CN"/>
        </w:rPr>
        <w:t>评标委员会由招标人或</w:t>
      </w:r>
      <w:r w:rsidRPr="00505466">
        <w:rPr>
          <w:rFonts w:ascii="仿宋_GB2312" w:eastAsia="仿宋_GB2312" w:hint="eastAsia"/>
          <w:spacing w:val="-2"/>
          <w:lang w:eastAsia="zh-CN"/>
        </w:rPr>
        <w:t>其委托的招标代理机构熟悉相关业务的代表，以及有关技术、经济等方面的专家组成。评标委员会成员人数以及技术、经济等方面专家的确定方式见投标人</w:t>
      </w:r>
      <w:r w:rsidRPr="00505466">
        <w:rPr>
          <w:rFonts w:ascii="仿宋_GB2312" w:eastAsia="仿宋_GB2312" w:hint="eastAsia"/>
          <w:lang w:eastAsia="zh-CN"/>
        </w:rPr>
        <w:t>须知前附表。</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6.1.2 评标委员会成员有下列情形之一的，应当回避：</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lastRenderedPageBreak/>
        <w:t>（1）投标人或投标人主要负责人的近亲属；</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（2）项目主管部门或者行政监督部门的人员；</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（3）与投标人有经济利益关系，可能影响对投标公正评审的；</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（4）曾因在招标、评标以及其他与招标投标有关活动中从事违法行为而受过行政处罚或刑事处罚的；</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（5）与投标人有其他利害关系。</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6.1.3 评标过程中</w:t>
      </w:r>
      <w:r w:rsidRPr="00505466">
        <w:rPr>
          <w:rFonts w:ascii="仿宋_GB2312" w:eastAsia="仿宋_GB2312" w:hint="eastAsia"/>
          <w:spacing w:val="-48"/>
          <w:lang w:eastAsia="zh-CN"/>
        </w:rPr>
        <w:t>，</w:t>
      </w:r>
      <w:r w:rsidRPr="00505466">
        <w:rPr>
          <w:rFonts w:ascii="仿宋_GB2312" w:eastAsia="仿宋_GB2312" w:hint="eastAsia"/>
          <w:lang w:eastAsia="zh-CN"/>
        </w:rPr>
        <w:t>评标委员会成员有回避事由</w:t>
      </w:r>
      <w:r w:rsidRPr="00505466">
        <w:rPr>
          <w:rFonts w:ascii="仿宋_GB2312" w:eastAsia="仿宋_GB2312" w:hint="eastAsia"/>
          <w:spacing w:val="-48"/>
          <w:lang w:eastAsia="zh-CN"/>
        </w:rPr>
        <w:t>、</w:t>
      </w:r>
      <w:r w:rsidRPr="00505466">
        <w:rPr>
          <w:rFonts w:ascii="仿宋_GB2312" w:eastAsia="仿宋_GB2312" w:hint="eastAsia"/>
          <w:lang w:eastAsia="zh-CN"/>
        </w:rPr>
        <w:t>擅离职守或者因健康等</w:t>
      </w:r>
      <w:r w:rsidRPr="00505466">
        <w:rPr>
          <w:rFonts w:ascii="仿宋_GB2312" w:eastAsia="仿宋_GB2312" w:hint="eastAsia"/>
          <w:spacing w:val="-2"/>
          <w:lang w:eastAsia="zh-CN"/>
        </w:rPr>
        <w:t>原因不能继续评标的，招标人有权更换。被更换的评标委员会成员</w:t>
      </w:r>
      <w:proofErr w:type="gramStart"/>
      <w:r w:rsidRPr="00505466">
        <w:rPr>
          <w:rFonts w:ascii="仿宋_GB2312" w:eastAsia="仿宋_GB2312" w:hint="eastAsia"/>
          <w:spacing w:val="-2"/>
          <w:lang w:eastAsia="zh-CN"/>
        </w:rPr>
        <w:t>作出</w:t>
      </w:r>
      <w:proofErr w:type="gramEnd"/>
      <w:r w:rsidRPr="00505466">
        <w:rPr>
          <w:rFonts w:ascii="仿宋_GB2312" w:eastAsia="仿宋_GB2312" w:hint="eastAsia"/>
          <w:spacing w:val="-2"/>
          <w:lang w:eastAsia="zh-CN"/>
        </w:rPr>
        <w:t>的评审</w:t>
      </w:r>
      <w:r w:rsidRPr="00505466">
        <w:rPr>
          <w:rFonts w:ascii="仿宋_GB2312" w:eastAsia="仿宋_GB2312" w:hint="eastAsia"/>
          <w:lang w:eastAsia="zh-CN"/>
        </w:rPr>
        <w:t>结论无效，由更换后的评标委员会成员重新进行评审。</w:t>
      </w:r>
    </w:p>
    <w:p w:rsidR="00C82081" w:rsidRPr="00505466" w:rsidRDefault="0000700E" w:rsidP="002D2B09">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6.2</w:t>
      </w:r>
      <w:r w:rsidRPr="00505466">
        <w:rPr>
          <w:rFonts w:ascii="仿宋_GB2312" w:eastAsia="仿宋_GB2312" w:hint="eastAsia"/>
          <w:spacing w:val="-15"/>
          <w:lang w:eastAsia="zh-CN"/>
        </w:rPr>
        <w:t xml:space="preserve"> </w:t>
      </w:r>
      <w:r w:rsidRPr="00505466">
        <w:rPr>
          <w:rFonts w:ascii="仿宋_GB2312" w:eastAsia="仿宋_GB2312" w:hint="eastAsia"/>
          <w:lang w:eastAsia="zh-CN"/>
        </w:rPr>
        <w:t>评标原则</w:t>
      </w:r>
    </w:p>
    <w:p w:rsidR="00C82081" w:rsidRPr="00505466" w:rsidRDefault="0000700E" w:rsidP="002D2B09">
      <w:pPr>
        <w:spacing w:line="500" w:lineRule="exact"/>
        <w:ind w:left="304" w:right="2317" w:firstLine="540"/>
        <w:rPr>
          <w:rFonts w:ascii="仿宋_GB2312" w:eastAsia="仿宋_GB2312" w:hAnsi="仿宋" w:cs="仿宋"/>
          <w:sz w:val="24"/>
          <w:szCs w:val="24"/>
          <w:lang w:eastAsia="zh-CN"/>
        </w:rPr>
      </w:pPr>
      <w:r w:rsidRPr="00505466">
        <w:rPr>
          <w:rFonts w:ascii="仿宋_GB2312" w:eastAsia="仿宋_GB2312" w:hAnsi="仿宋" w:cs="仿宋" w:hint="eastAsia"/>
          <w:sz w:val="24"/>
          <w:szCs w:val="24"/>
          <w:lang w:eastAsia="zh-CN"/>
        </w:rPr>
        <w:t xml:space="preserve">评标活动遵循公平、公正、科学和择优的原则。 </w:t>
      </w:r>
      <w:r w:rsidRPr="00505466">
        <w:rPr>
          <w:rFonts w:ascii="仿宋_GB2312" w:eastAsia="仿宋_GB2312" w:hAnsi="仿宋" w:cs="仿宋" w:hint="eastAsia"/>
          <w:b/>
          <w:bCs/>
          <w:sz w:val="24"/>
          <w:szCs w:val="24"/>
          <w:lang w:eastAsia="zh-CN"/>
        </w:rPr>
        <w:t>6.3</w:t>
      </w:r>
      <w:r w:rsidRPr="00505466">
        <w:rPr>
          <w:rFonts w:ascii="仿宋_GB2312" w:eastAsia="仿宋_GB2312" w:hAnsi="仿宋" w:cs="仿宋" w:hint="eastAsia"/>
          <w:b/>
          <w:bCs/>
          <w:spacing w:val="-10"/>
          <w:sz w:val="24"/>
          <w:szCs w:val="24"/>
          <w:lang w:eastAsia="zh-CN"/>
        </w:rPr>
        <w:t xml:space="preserve"> </w:t>
      </w:r>
      <w:r w:rsidRPr="00505466">
        <w:rPr>
          <w:rFonts w:ascii="仿宋_GB2312" w:eastAsia="仿宋_GB2312" w:hAnsi="仿宋" w:cs="仿宋" w:hint="eastAsia"/>
          <w:b/>
          <w:bCs/>
          <w:sz w:val="24"/>
          <w:szCs w:val="24"/>
          <w:lang w:eastAsia="zh-CN"/>
        </w:rPr>
        <w:t>评标</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6.3.1</w:t>
      </w:r>
      <w:r w:rsidRPr="00505466">
        <w:rPr>
          <w:rFonts w:ascii="仿宋_GB2312" w:eastAsia="仿宋_GB2312" w:hint="eastAsia"/>
          <w:spacing w:val="-60"/>
          <w:lang w:eastAsia="zh-CN"/>
        </w:rPr>
        <w:t xml:space="preserve"> </w:t>
      </w:r>
      <w:r w:rsidRPr="00505466">
        <w:rPr>
          <w:rFonts w:ascii="仿宋_GB2312" w:eastAsia="仿宋_GB2312" w:hint="eastAsia"/>
          <w:spacing w:val="-2"/>
          <w:lang w:eastAsia="zh-CN"/>
        </w:rPr>
        <w:t>评标委员会按照第三章“评标办法”规定的方法、评审因素、标准和程序对投标文件进行评审。第三章“评标办法”没有规定的方法、评审因素</w:t>
      </w:r>
      <w:r w:rsidRPr="00505466">
        <w:rPr>
          <w:rFonts w:ascii="仿宋_GB2312" w:eastAsia="仿宋_GB2312" w:hint="eastAsia"/>
          <w:lang w:eastAsia="zh-CN"/>
        </w:rPr>
        <w:t>和标准，不作为评标依据。</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6.3.2</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评标完成后</w:t>
      </w:r>
      <w:r w:rsidRPr="00505466">
        <w:rPr>
          <w:rFonts w:ascii="仿宋_GB2312" w:eastAsia="仿宋_GB2312" w:hint="eastAsia"/>
          <w:spacing w:val="-36"/>
          <w:lang w:eastAsia="zh-CN"/>
        </w:rPr>
        <w:t>，</w:t>
      </w:r>
      <w:r w:rsidRPr="00505466">
        <w:rPr>
          <w:rFonts w:ascii="仿宋_GB2312" w:eastAsia="仿宋_GB2312" w:hint="eastAsia"/>
          <w:lang w:eastAsia="zh-CN"/>
        </w:rPr>
        <w:t>评标委员会应当向招标人提交书面评标报告和中标人名单。评标委员会推荐中标人的人数见投标人须知前附表。</w:t>
      </w:r>
    </w:p>
    <w:p w:rsidR="00C82081" w:rsidRPr="00505466" w:rsidRDefault="00C82081">
      <w:pPr>
        <w:rPr>
          <w:rFonts w:ascii="仿宋_GB2312" w:eastAsia="仿宋_GB2312" w:hAnsi="仿宋" w:cs="仿宋"/>
          <w:sz w:val="32"/>
          <w:szCs w:val="32"/>
          <w:lang w:eastAsia="zh-CN"/>
        </w:rPr>
      </w:pPr>
    </w:p>
    <w:p w:rsidR="00C82081" w:rsidRPr="00505466" w:rsidRDefault="0000700E">
      <w:pPr>
        <w:pStyle w:val="4"/>
        <w:rPr>
          <w:rFonts w:ascii="仿宋_GB2312" w:eastAsia="仿宋_GB2312"/>
          <w:b w:val="0"/>
          <w:bCs w:val="0"/>
          <w:lang w:eastAsia="zh-CN"/>
        </w:rPr>
      </w:pPr>
      <w:bookmarkStart w:id="17" w:name="7._合同授予"/>
      <w:bookmarkEnd w:id="17"/>
      <w:r w:rsidRPr="00505466">
        <w:rPr>
          <w:rFonts w:ascii="仿宋_GB2312" w:eastAsia="仿宋_GB2312" w:hint="eastAsia"/>
          <w:lang w:eastAsia="zh-CN"/>
        </w:rPr>
        <w:t>7.</w:t>
      </w:r>
      <w:r w:rsidRPr="00505466">
        <w:rPr>
          <w:rFonts w:ascii="仿宋_GB2312" w:eastAsia="仿宋_GB2312" w:hint="eastAsia"/>
          <w:spacing w:val="-16"/>
          <w:lang w:eastAsia="zh-CN"/>
        </w:rPr>
        <w:t xml:space="preserve"> </w:t>
      </w:r>
      <w:r w:rsidRPr="00505466">
        <w:rPr>
          <w:rFonts w:ascii="仿宋_GB2312" w:eastAsia="仿宋_GB2312" w:hint="eastAsia"/>
          <w:spacing w:val="-1"/>
          <w:lang w:eastAsia="zh-CN"/>
        </w:rPr>
        <w:t>合同授予</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2D2B09">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7.1</w:t>
      </w:r>
      <w:r w:rsidRPr="00505466">
        <w:rPr>
          <w:rFonts w:ascii="仿宋_GB2312" w:eastAsia="仿宋_GB2312" w:hint="eastAsia"/>
          <w:spacing w:val="-17"/>
          <w:lang w:eastAsia="zh-CN"/>
        </w:rPr>
        <w:t xml:space="preserve"> </w:t>
      </w:r>
      <w:r w:rsidRPr="00505466">
        <w:rPr>
          <w:rFonts w:ascii="仿宋_GB2312" w:eastAsia="仿宋_GB2312" w:hint="eastAsia"/>
          <w:lang w:eastAsia="zh-CN"/>
        </w:rPr>
        <w:t>中标人公示</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招标人在收到评标报告之日起</w:t>
      </w:r>
      <w:r w:rsidRPr="002D2B09">
        <w:rPr>
          <w:rFonts w:ascii="仿宋_GB2312" w:eastAsia="仿宋_GB2312" w:hint="eastAsia"/>
          <w:lang w:eastAsia="zh-CN"/>
        </w:rPr>
        <w:t xml:space="preserve"> </w:t>
      </w:r>
      <w:r w:rsidRPr="00505466">
        <w:rPr>
          <w:rFonts w:ascii="仿宋_GB2312" w:eastAsia="仿宋_GB2312" w:hint="eastAsia"/>
          <w:lang w:eastAsia="zh-CN"/>
        </w:rPr>
        <w:t>3</w:t>
      </w:r>
      <w:r w:rsidRPr="002D2B09">
        <w:rPr>
          <w:rFonts w:ascii="仿宋_GB2312" w:eastAsia="仿宋_GB2312" w:hint="eastAsia"/>
          <w:lang w:eastAsia="zh-CN"/>
        </w:rPr>
        <w:t xml:space="preserve"> </w:t>
      </w:r>
      <w:r w:rsidRPr="00505466">
        <w:rPr>
          <w:rFonts w:ascii="仿宋_GB2312" w:eastAsia="仿宋_GB2312" w:hint="eastAsia"/>
          <w:lang w:eastAsia="zh-CN"/>
        </w:rPr>
        <w:t>日内</w:t>
      </w:r>
      <w:r w:rsidRPr="002D2B09">
        <w:rPr>
          <w:rFonts w:ascii="仿宋_GB2312" w:eastAsia="仿宋_GB2312" w:hint="eastAsia"/>
          <w:lang w:eastAsia="zh-CN"/>
        </w:rPr>
        <w:t>，</w:t>
      </w:r>
      <w:r w:rsidRPr="00505466">
        <w:rPr>
          <w:rFonts w:ascii="仿宋_GB2312" w:eastAsia="仿宋_GB2312" w:hint="eastAsia"/>
          <w:lang w:eastAsia="zh-CN"/>
        </w:rPr>
        <w:t>按照投标人须知前附表规定的公示媒介和期限公示中标人，公示期不得少于</w:t>
      </w:r>
      <w:r w:rsidRPr="002D2B09">
        <w:rPr>
          <w:rFonts w:ascii="仿宋_GB2312" w:eastAsia="仿宋_GB2312" w:hint="eastAsia"/>
          <w:lang w:eastAsia="zh-CN"/>
        </w:rPr>
        <w:t xml:space="preserve"> </w:t>
      </w:r>
      <w:r w:rsidRPr="00505466">
        <w:rPr>
          <w:rFonts w:ascii="仿宋_GB2312" w:eastAsia="仿宋_GB2312" w:hint="eastAsia"/>
          <w:lang w:eastAsia="zh-CN"/>
        </w:rPr>
        <w:t>3</w:t>
      </w:r>
      <w:r w:rsidRPr="002D2B09">
        <w:rPr>
          <w:rFonts w:ascii="仿宋_GB2312" w:eastAsia="仿宋_GB2312" w:hint="eastAsia"/>
          <w:lang w:eastAsia="zh-CN"/>
        </w:rPr>
        <w:t xml:space="preserve"> </w:t>
      </w:r>
      <w:r w:rsidRPr="00505466">
        <w:rPr>
          <w:rFonts w:ascii="仿宋_GB2312" w:eastAsia="仿宋_GB2312" w:hint="eastAsia"/>
          <w:lang w:eastAsia="zh-CN"/>
        </w:rPr>
        <w:t>天。</w:t>
      </w:r>
    </w:p>
    <w:p w:rsidR="002D2B09" w:rsidRDefault="0000700E" w:rsidP="002D2B09">
      <w:pPr>
        <w:spacing w:line="500" w:lineRule="exact"/>
        <w:ind w:left="844" w:right="16" w:hanging="540"/>
        <w:rPr>
          <w:rFonts w:ascii="仿宋_GB2312" w:eastAsia="仿宋_GB2312" w:hAnsi="仿宋" w:cs="仿宋"/>
          <w:b/>
          <w:bCs/>
          <w:spacing w:val="26"/>
          <w:w w:val="99"/>
          <w:sz w:val="24"/>
          <w:szCs w:val="24"/>
          <w:lang w:eastAsia="zh-CN"/>
        </w:rPr>
      </w:pPr>
      <w:r w:rsidRPr="00505466">
        <w:rPr>
          <w:rFonts w:ascii="仿宋_GB2312" w:eastAsia="仿宋_GB2312" w:hAnsi="仿宋" w:cs="仿宋" w:hint="eastAsia"/>
          <w:b/>
          <w:bCs/>
          <w:sz w:val="24"/>
          <w:szCs w:val="24"/>
          <w:lang w:eastAsia="zh-CN"/>
        </w:rPr>
        <w:t>7.2</w:t>
      </w:r>
      <w:r w:rsidRPr="00505466">
        <w:rPr>
          <w:rFonts w:ascii="仿宋_GB2312" w:eastAsia="仿宋_GB2312" w:hAnsi="仿宋" w:cs="仿宋" w:hint="eastAsia"/>
          <w:b/>
          <w:bCs/>
          <w:spacing w:val="-20"/>
          <w:sz w:val="24"/>
          <w:szCs w:val="24"/>
          <w:lang w:eastAsia="zh-CN"/>
        </w:rPr>
        <w:t xml:space="preserve"> </w:t>
      </w:r>
      <w:r w:rsidRPr="00505466">
        <w:rPr>
          <w:rFonts w:ascii="仿宋_GB2312" w:eastAsia="仿宋_GB2312" w:hAnsi="仿宋" w:cs="仿宋" w:hint="eastAsia"/>
          <w:b/>
          <w:bCs/>
          <w:sz w:val="24"/>
          <w:szCs w:val="24"/>
          <w:lang w:eastAsia="zh-CN"/>
        </w:rPr>
        <w:t>评标结果异议</w:t>
      </w:r>
      <w:r w:rsidRPr="00505466">
        <w:rPr>
          <w:rFonts w:ascii="仿宋_GB2312" w:eastAsia="仿宋_GB2312" w:hAnsi="仿宋" w:cs="仿宋" w:hint="eastAsia"/>
          <w:b/>
          <w:bCs/>
          <w:spacing w:val="26"/>
          <w:w w:val="99"/>
          <w:sz w:val="24"/>
          <w:szCs w:val="24"/>
          <w:lang w:eastAsia="zh-CN"/>
        </w:rPr>
        <w:t xml:space="preserve"> </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2D2B09">
        <w:rPr>
          <w:rFonts w:ascii="仿宋_GB2312" w:eastAsia="仿宋_GB2312" w:hint="eastAsia"/>
          <w:lang w:eastAsia="zh-CN"/>
        </w:rPr>
        <w:t xml:space="preserve">投标人或者其他利害关系人对评标结果有异议的，应当在中标人公示期间提出。招标人将在收到异议之日起 </w:t>
      </w:r>
      <w:r w:rsidRPr="00505466">
        <w:rPr>
          <w:rFonts w:ascii="仿宋_GB2312" w:eastAsia="仿宋_GB2312" w:hint="eastAsia"/>
          <w:lang w:eastAsia="zh-CN"/>
        </w:rPr>
        <w:t>3</w:t>
      </w:r>
      <w:r w:rsidRPr="002D2B09">
        <w:rPr>
          <w:rFonts w:ascii="仿宋_GB2312" w:eastAsia="仿宋_GB2312" w:hint="eastAsia"/>
          <w:lang w:eastAsia="zh-CN"/>
        </w:rPr>
        <w:t xml:space="preserve"> 日内</w:t>
      </w:r>
      <w:proofErr w:type="gramStart"/>
      <w:r w:rsidRPr="002D2B09">
        <w:rPr>
          <w:rFonts w:ascii="仿宋_GB2312" w:eastAsia="仿宋_GB2312" w:hint="eastAsia"/>
          <w:lang w:eastAsia="zh-CN"/>
        </w:rPr>
        <w:t>作出</w:t>
      </w:r>
      <w:proofErr w:type="gramEnd"/>
      <w:r w:rsidRPr="002D2B09">
        <w:rPr>
          <w:rFonts w:ascii="仿宋_GB2312" w:eastAsia="仿宋_GB2312" w:hint="eastAsia"/>
          <w:lang w:eastAsia="zh-CN"/>
        </w:rPr>
        <w:t>答复；</w:t>
      </w:r>
      <w:proofErr w:type="gramStart"/>
      <w:r w:rsidRPr="002D2B09">
        <w:rPr>
          <w:rFonts w:ascii="仿宋_GB2312" w:eastAsia="仿宋_GB2312" w:hint="eastAsia"/>
          <w:lang w:eastAsia="zh-CN"/>
        </w:rPr>
        <w:t>作出</w:t>
      </w:r>
      <w:proofErr w:type="gramEnd"/>
      <w:r w:rsidRPr="002D2B09">
        <w:rPr>
          <w:rFonts w:ascii="仿宋_GB2312" w:eastAsia="仿宋_GB2312" w:hint="eastAsia"/>
          <w:lang w:eastAsia="zh-CN"/>
        </w:rPr>
        <w:t>答复前，将暂停招标</w:t>
      </w:r>
      <w:r w:rsidRPr="00505466">
        <w:rPr>
          <w:rFonts w:ascii="仿宋_GB2312" w:eastAsia="仿宋_GB2312" w:hint="eastAsia"/>
          <w:lang w:eastAsia="zh-CN"/>
        </w:rPr>
        <w:t>投标活动。</w:t>
      </w:r>
    </w:p>
    <w:p w:rsidR="002D2B09" w:rsidRDefault="0000700E" w:rsidP="002D2B09">
      <w:pPr>
        <w:spacing w:line="500" w:lineRule="exact"/>
        <w:ind w:left="844" w:right="16" w:hanging="540"/>
        <w:rPr>
          <w:rFonts w:ascii="仿宋_GB2312" w:eastAsia="仿宋_GB2312" w:hAnsi="仿宋" w:cs="仿宋"/>
          <w:b/>
          <w:bCs/>
          <w:spacing w:val="28"/>
          <w:w w:val="99"/>
          <w:sz w:val="24"/>
          <w:szCs w:val="24"/>
          <w:lang w:eastAsia="zh-CN"/>
        </w:rPr>
      </w:pPr>
      <w:r w:rsidRPr="00505466">
        <w:rPr>
          <w:rFonts w:ascii="仿宋_GB2312" w:eastAsia="仿宋_GB2312" w:hAnsi="仿宋" w:cs="仿宋" w:hint="eastAsia"/>
          <w:b/>
          <w:bCs/>
          <w:sz w:val="24"/>
          <w:szCs w:val="24"/>
          <w:lang w:eastAsia="zh-CN"/>
        </w:rPr>
        <w:t>7.3</w:t>
      </w:r>
      <w:r w:rsidRPr="00505466">
        <w:rPr>
          <w:rFonts w:ascii="仿宋_GB2312" w:eastAsia="仿宋_GB2312" w:hAnsi="仿宋" w:cs="仿宋" w:hint="eastAsia"/>
          <w:b/>
          <w:bCs/>
          <w:spacing w:val="-27"/>
          <w:sz w:val="24"/>
          <w:szCs w:val="24"/>
          <w:lang w:eastAsia="zh-CN"/>
        </w:rPr>
        <w:t xml:space="preserve"> </w:t>
      </w:r>
      <w:r w:rsidRPr="00505466">
        <w:rPr>
          <w:rFonts w:ascii="仿宋_GB2312" w:eastAsia="仿宋_GB2312" w:hAnsi="仿宋" w:cs="仿宋" w:hint="eastAsia"/>
          <w:b/>
          <w:bCs/>
          <w:sz w:val="24"/>
          <w:szCs w:val="24"/>
          <w:lang w:eastAsia="zh-CN"/>
        </w:rPr>
        <w:t>中标人履约能力审查</w:t>
      </w:r>
      <w:r w:rsidRPr="00505466">
        <w:rPr>
          <w:rFonts w:ascii="仿宋_GB2312" w:eastAsia="仿宋_GB2312" w:hAnsi="仿宋" w:cs="仿宋" w:hint="eastAsia"/>
          <w:b/>
          <w:bCs/>
          <w:spacing w:val="28"/>
          <w:w w:val="99"/>
          <w:sz w:val="24"/>
          <w:szCs w:val="24"/>
          <w:lang w:eastAsia="zh-CN"/>
        </w:rPr>
        <w:t xml:space="preserve"> </w:t>
      </w:r>
    </w:p>
    <w:p w:rsidR="00C82081" w:rsidRPr="002D2B09" w:rsidRDefault="0000700E" w:rsidP="002D2B09">
      <w:pPr>
        <w:pStyle w:val="a3"/>
        <w:spacing w:before="0" w:line="500" w:lineRule="exact"/>
        <w:ind w:right="115" w:firstLine="540"/>
        <w:jc w:val="both"/>
        <w:rPr>
          <w:rFonts w:ascii="仿宋_GB2312" w:eastAsia="仿宋_GB2312"/>
          <w:lang w:eastAsia="zh-CN"/>
        </w:rPr>
      </w:pPr>
      <w:r w:rsidRPr="002D2B09">
        <w:rPr>
          <w:rFonts w:ascii="仿宋_GB2312" w:eastAsia="仿宋_GB2312" w:hint="eastAsia"/>
          <w:lang w:eastAsia="zh-CN"/>
        </w:rPr>
        <w:t>中标人的经营、财务状况发生较大变化或存在违法行为，招标人认为可</w:t>
      </w:r>
      <w:r w:rsidRPr="002D2B09">
        <w:rPr>
          <w:rFonts w:ascii="仿宋_GB2312" w:eastAsia="仿宋_GB2312" w:hint="eastAsia"/>
          <w:lang w:eastAsia="zh-CN"/>
        </w:rPr>
        <w:lastRenderedPageBreak/>
        <w:t>能影响其履约能力的，将在发出中标通知书前提请原评标委员会按照招标文件规定的标准和方法进行审查确认。</w:t>
      </w:r>
    </w:p>
    <w:p w:rsidR="00C82081" w:rsidRPr="00505466" w:rsidRDefault="0000700E" w:rsidP="002D2B09">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7.4</w:t>
      </w:r>
      <w:r w:rsidRPr="00505466">
        <w:rPr>
          <w:rFonts w:ascii="仿宋_GB2312" w:eastAsia="仿宋_GB2312" w:hint="eastAsia"/>
          <w:spacing w:val="-10"/>
          <w:lang w:eastAsia="zh-CN"/>
        </w:rPr>
        <w:t xml:space="preserve"> </w:t>
      </w:r>
      <w:r w:rsidRPr="00505466">
        <w:rPr>
          <w:rFonts w:ascii="仿宋_GB2312" w:eastAsia="仿宋_GB2312" w:hint="eastAsia"/>
          <w:lang w:eastAsia="zh-CN"/>
        </w:rPr>
        <w:t>定标</w:t>
      </w:r>
    </w:p>
    <w:p w:rsidR="00035992"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按照投标人须知前附表的规定</w:t>
      </w:r>
      <w:r w:rsidRPr="00505466">
        <w:rPr>
          <w:rFonts w:ascii="仿宋_GB2312" w:eastAsia="仿宋_GB2312" w:hint="eastAsia"/>
          <w:spacing w:val="-96"/>
          <w:lang w:eastAsia="zh-CN"/>
        </w:rPr>
        <w:t>，</w:t>
      </w:r>
      <w:r w:rsidRPr="00505466">
        <w:rPr>
          <w:rFonts w:ascii="仿宋_GB2312" w:eastAsia="仿宋_GB2312" w:hint="eastAsia"/>
          <w:lang w:eastAsia="zh-CN"/>
        </w:rPr>
        <w:t>招标人或招标人授权的评标委员会依法确定中标人。</w:t>
      </w:r>
    </w:p>
    <w:p w:rsidR="00C82081" w:rsidRPr="00505466" w:rsidRDefault="0000700E" w:rsidP="002D2B09">
      <w:pPr>
        <w:pStyle w:val="a3"/>
        <w:spacing w:before="0" w:line="500" w:lineRule="exact"/>
        <w:ind w:right="115" w:firstLine="540"/>
        <w:jc w:val="both"/>
        <w:rPr>
          <w:rFonts w:ascii="仿宋_GB2312" w:eastAsia="仿宋_GB2312"/>
          <w:b/>
          <w:bCs/>
          <w:lang w:eastAsia="zh-CN"/>
        </w:rPr>
      </w:pPr>
      <w:r w:rsidRPr="00505466">
        <w:rPr>
          <w:rFonts w:ascii="仿宋_GB2312" w:eastAsia="仿宋_GB2312" w:hint="eastAsia"/>
          <w:lang w:eastAsia="zh-CN"/>
        </w:rPr>
        <w:t>7.5</w:t>
      </w:r>
      <w:r w:rsidRPr="00505466">
        <w:rPr>
          <w:rFonts w:ascii="仿宋_GB2312" w:eastAsia="仿宋_GB2312" w:hint="eastAsia"/>
          <w:spacing w:val="-15"/>
          <w:lang w:eastAsia="zh-CN"/>
        </w:rPr>
        <w:t xml:space="preserve"> </w:t>
      </w:r>
      <w:r w:rsidRPr="00505466">
        <w:rPr>
          <w:rFonts w:ascii="仿宋_GB2312" w:eastAsia="仿宋_GB2312" w:hint="eastAsia"/>
          <w:lang w:eastAsia="zh-CN"/>
        </w:rPr>
        <w:t>中标通知</w:t>
      </w:r>
    </w:p>
    <w:p w:rsidR="0036297E" w:rsidRDefault="0000700E" w:rsidP="002D2B09">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在本章第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3.3</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款规定的投标有效期内</w:t>
      </w:r>
      <w:r w:rsidRPr="00505466">
        <w:rPr>
          <w:rFonts w:ascii="仿宋_GB2312" w:eastAsia="仿宋_GB2312" w:hint="eastAsia"/>
          <w:spacing w:val="-96"/>
          <w:lang w:eastAsia="zh-CN"/>
        </w:rPr>
        <w:t>，</w:t>
      </w:r>
      <w:r w:rsidRPr="00505466">
        <w:rPr>
          <w:rFonts w:ascii="仿宋_GB2312" w:eastAsia="仿宋_GB2312" w:hint="eastAsia"/>
          <w:lang w:eastAsia="zh-CN"/>
        </w:rPr>
        <w:t>招标人以书面形式向中标人发出</w:t>
      </w:r>
      <w:r w:rsidR="0058422F">
        <w:rPr>
          <w:rFonts w:ascii="仿宋_GB2312" w:eastAsia="仿宋_GB2312" w:hint="eastAsia"/>
          <w:lang w:eastAsia="zh-CN"/>
        </w:rPr>
        <w:t>工作通知单（</w:t>
      </w:r>
      <w:r w:rsidRPr="00505466">
        <w:rPr>
          <w:rFonts w:ascii="仿宋_GB2312" w:eastAsia="仿宋_GB2312" w:hint="eastAsia"/>
          <w:lang w:eastAsia="zh-CN"/>
        </w:rPr>
        <w:t>中标通知书</w:t>
      </w:r>
      <w:r w:rsidR="0058422F">
        <w:rPr>
          <w:rFonts w:ascii="仿宋_GB2312" w:eastAsia="仿宋_GB2312" w:hint="eastAsia"/>
          <w:lang w:eastAsia="zh-CN"/>
        </w:rPr>
        <w:t>）</w:t>
      </w:r>
      <w:r w:rsidRPr="00505466">
        <w:rPr>
          <w:rFonts w:ascii="仿宋_GB2312" w:eastAsia="仿宋_GB2312" w:hint="eastAsia"/>
          <w:lang w:eastAsia="zh-CN"/>
        </w:rPr>
        <w:t>，同时将中标结果通知未中标的投标人。</w:t>
      </w:r>
    </w:p>
    <w:p w:rsidR="00C82081" w:rsidRPr="00505466" w:rsidRDefault="0000700E" w:rsidP="002D2B09">
      <w:pPr>
        <w:pStyle w:val="5"/>
        <w:spacing w:before="0" w:line="500" w:lineRule="exact"/>
        <w:jc w:val="both"/>
        <w:rPr>
          <w:rFonts w:ascii="仿宋_GB2312" w:eastAsia="仿宋_GB2312"/>
          <w:b w:val="0"/>
          <w:bCs w:val="0"/>
          <w:lang w:eastAsia="zh-CN"/>
        </w:rPr>
      </w:pPr>
      <w:r w:rsidRPr="00505466">
        <w:rPr>
          <w:rFonts w:ascii="仿宋_GB2312" w:eastAsia="仿宋_GB2312" w:hint="eastAsia"/>
          <w:lang w:eastAsia="zh-CN"/>
        </w:rPr>
        <w:t>7.6</w:t>
      </w:r>
      <w:r w:rsidRPr="00505466">
        <w:rPr>
          <w:rFonts w:ascii="仿宋_GB2312" w:eastAsia="仿宋_GB2312" w:hint="eastAsia"/>
          <w:spacing w:val="-17"/>
          <w:lang w:eastAsia="zh-CN"/>
        </w:rPr>
        <w:t xml:space="preserve"> </w:t>
      </w:r>
      <w:r w:rsidRPr="00505466">
        <w:rPr>
          <w:rFonts w:ascii="仿宋_GB2312" w:eastAsia="仿宋_GB2312" w:hint="eastAsia"/>
          <w:lang w:eastAsia="zh-CN"/>
        </w:rPr>
        <w:t>履约保证金</w:t>
      </w:r>
    </w:p>
    <w:p w:rsidR="00C82081" w:rsidRPr="00505466" w:rsidRDefault="0000700E" w:rsidP="002D2B09">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7.6.1 在签订合同前</w:t>
      </w:r>
      <w:r w:rsidRPr="00505466">
        <w:rPr>
          <w:rFonts w:ascii="仿宋_GB2312" w:eastAsia="仿宋_GB2312" w:hint="eastAsia"/>
          <w:spacing w:val="-48"/>
          <w:lang w:eastAsia="zh-CN"/>
        </w:rPr>
        <w:t>，</w:t>
      </w:r>
      <w:r w:rsidRPr="00505466">
        <w:rPr>
          <w:rFonts w:ascii="仿宋_GB2312" w:eastAsia="仿宋_GB2312" w:hint="eastAsia"/>
          <w:lang w:eastAsia="zh-CN"/>
        </w:rPr>
        <w:t>中标人应按投标人须知前附表规定的形式</w:t>
      </w:r>
      <w:r w:rsidRPr="00505466">
        <w:rPr>
          <w:rFonts w:ascii="仿宋_GB2312" w:eastAsia="仿宋_GB2312" w:hint="eastAsia"/>
          <w:spacing w:val="-48"/>
          <w:lang w:eastAsia="zh-CN"/>
        </w:rPr>
        <w:t>、</w:t>
      </w:r>
      <w:r w:rsidRPr="00505466">
        <w:rPr>
          <w:rFonts w:ascii="仿宋_GB2312" w:eastAsia="仿宋_GB2312" w:hint="eastAsia"/>
          <w:lang w:eastAsia="zh-CN"/>
        </w:rPr>
        <w:t xml:space="preserve">金额和 </w:t>
      </w:r>
      <w:r w:rsidRPr="00505466">
        <w:rPr>
          <w:rFonts w:ascii="仿宋_GB2312" w:eastAsia="仿宋_GB2312" w:hint="eastAsia"/>
          <w:spacing w:val="-2"/>
          <w:lang w:eastAsia="zh-CN"/>
        </w:rPr>
        <w:t>招标文件第四章“合同条款及格式”规定的或者事先经过招标人书面认可的履</w:t>
      </w:r>
      <w:r w:rsidRPr="00505466">
        <w:rPr>
          <w:rFonts w:ascii="仿宋_GB2312" w:eastAsia="仿宋_GB2312" w:hint="eastAsia"/>
          <w:lang w:eastAsia="zh-CN"/>
        </w:rPr>
        <w:t>约保证金格式向招标人提交履约保证金</w:t>
      </w:r>
      <w:r w:rsidRPr="00505466">
        <w:rPr>
          <w:rFonts w:ascii="仿宋_GB2312" w:eastAsia="仿宋_GB2312" w:hint="eastAsia"/>
          <w:spacing w:val="-36"/>
          <w:lang w:eastAsia="zh-CN"/>
        </w:rPr>
        <w:t>。</w:t>
      </w:r>
      <w:r w:rsidRPr="00505466">
        <w:rPr>
          <w:rFonts w:ascii="仿宋_GB2312" w:eastAsia="仿宋_GB2312" w:hint="eastAsia"/>
          <w:lang w:eastAsia="zh-CN"/>
        </w:rPr>
        <w:t>履约保证金数额按投标人须知前附表规定缴纳。</w:t>
      </w:r>
    </w:p>
    <w:p w:rsidR="00C82081" w:rsidRDefault="0000700E" w:rsidP="002D2B09">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7.6.2 中标人不能按本章第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7.6.1</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项要求提交履约保证金的</w:t>
      </w:r>
      <w:r w:rsidRPr="00505466">
        <w:rPr>
          <w:rFonts w:ascii="仿宋_GB2312" w:eastAsia="仿宋_GB2312" w:hint="eastAsia"/>
          <w:spacing w:val="-96"/>
          <w:lang w:eastAsia="zh-CN"/>
        </w:rPr>
        <w:t>，</w:t>
      </w:r>
      <w:r w:rsidRPr="00505466">
        <w:rPr>
          <w:rFonts w:ascii="仿宋_GB2312" w:eastAsia="仿宋_GB2312" w:hint="eastAsia"/>
          <w:lang w:eastAsia="zh-CN"/>
        </w:rPr>
        <w:t>视为放弃中</w:t>
      </w:r>
      <w:r w:rsidRPr="00505466">
        <w:rPr>
          <w:rFonts w:ascii="仿宋_GB2312" w:eastAsia="仿宋_GB2312" w:hint="eastAsia"/>
          <w:spacing w:val="-2"/>
          <w:lang w:eastAsia="zh-CN"/>
        </w:rPr>
        <w:t>标，其投标保证金不予退还，给招标人造成的损失超过投标保证金数额的，中</w:t>
      </w:r>
      <w:r w:rsidRPr="00505466">
        <w:rPr>
          <w:rFonts w:ascii="仿宋_GB2312" w:eastAsia="仿宋_GB2312" w:hint="eastAsia"/>
          <w:lang w:eastAsia="zh-CN"/>
        </w:rPr>
        <w:t>标人还应当对超过部分予以赔偿。</w:t>
      </w:r>
    </w:p>
    <w:p w:rsidR="00290C1F" w:rsidRPr="00505466" w:rsidRDefault="00290C1F" w:rsidP="002D2B09">
      <w:pPr>
        <w:pStyle w:val="a3"/>
        <w:spacing w:before="0" w:line="500" w:lineRule="exact"/>
        <w:ind w:right="235" w:firstLine="540"/>
        <w:jc w:val="both"/>
        <w:rPr>
          <w:rFonts w:ascii="仿宋_GB2312" w:eastAsia="仿宋_GB2312"/>
          <w:lang w:eastAsia="zh-CN"/>
        </w:rPr>
      </w:pPr>
    </w:p>
    <w:p w:rsidR="00C82081" w:rsidRPr="00505466" w:rsidRDefault="00C82081">
      <w:pPr>
        <w:spacing w:before="2"/>
        <w:rPr>
          <w:rFonts w:ascii="仿宋_GB2312" w:eastAsia="仿宋_GB2312" w:hAnsi="仿宋" w:cs="仿宋"/>
          <w:sz w:val="32"/>
          <w:szCs w:val="32"/>
          <w:lang w:eastAsia="zh-CN"/>
        </w:rPr>
      </w:pPr>
    </w:p>
    <w:p w:rsidR="00C82081" w:rsidRPr="00505466" w:rsidRDefault="0000700E">
      <w:pPr>
        <w:pStyle w:val="4"/>
        <w:jc w:val="both"/>
        <w:rPr>
          <w:rFonts w:ascii="仿宋_GB2312" w:eastAsia="仿宋_GB2312"/>
          <w:b w:val="0"/>
          <w:bCs w:val="0"/>
          <w:lang w:eastAsia="zh-CN"/>
        </w:rPr>
      </w:pPr>
      <w:bookmarkStart w:id="18" w:name="8._纪律和监督"/>
      <w:bookmarkEnd w:id="18"/>
      <w:r w:rsidRPr="00505466">
        <w:rPr>
          <w:rFonts w:ascii="仿宋_GB2312" w:eastAsia="仿宋_GB2312" w:hint="eastAsia"/>
          <w:lang w:eastAsia="zh-CN"/>
        </w:rPr>
        <w:t>8.</w:t>
      </w:r>
      <w:r w:rsidRPr="00505466">
        <w:rPr>
          <w:rFonts w:ascii="仿宋_GB2312" w:eastAsia="仿宋_GB2312" w:hint="eastAsia"/>
          <w:spacing w:val="-18"/>
          <w:lang w:eastAsia="zh-CN"/>
        </w:rPr>
        <w:t xml:space="preserve"> </w:t>
      </w:r>
      <w:r w:rsidRPr="00505466">
        <w:rPr>
          <w:rFonts w:ascii="仿宋_GB2312" w:eastAsia="仿宋_GB2312" w:hint="eastAsia"/>
          <w:spacing w:val="-1"/>
          <w:lang w:eastAsia="zh-CN"/>
        </w:rPr>
        <w:t>纪律和监督</w:t>
      </w:r>
    </w:p>
    <w:p w:rsidR="00C82081" w:rsidRPr="00505466" w:rsidRDefault="00C82081">
      <w:pPr>
        <w:spacing w:before="3"/>
        <w:rPr>
          <w:rFonts w:ascii="仿宋_GB2312" w:eastAsia="仿宋_GB2312" w:hAnsi="仿宋" w:cs="仿宋"/>
          <w:b/>
          <w:bCs/>
          <w:sz w:val="30"/>
          <w:szCs w:val="30"/>
          <w:lang w:eastAsia="zh-CN"/>
        </w:rPr>
      </w:pPr>
    </w:p>
    <w:p w:rsidR="002D2B09" w:rsidRDefault="0000700E" w:rsidP="002D2B09">
      <w:pPr>
        <w:spacing w:line="500" w:lineRule="exact"/>
        <w:ind w:left="844" w:right="115" w:hanging="540"/>
        <w:rPr>
          <w:rFonts w:ascii="仿宋_GB2312" w:eastAsia="仿宋_GB2312" w:hAnsi="仿宋" w:cs="仿宋"/>
          <w:b/>
          <w:bCs/>
          <w:spacing w:val="28"/>
          <w:w w:val="99"/>
          <w:sz w:val="24"/>
          <w:szCs w:val="24"/>
          <w:lang w:eastAsia="zh-CN"/>
        </w:rPr>
      </w:pPr>
      <w:r w:rsidRPr="00505466">
        <w:rPr>
          <w:rFonts w:ascii="仿宋_GB2312" w:eastAsia="仿宋_GB2312" w:hAnsi="仿宋" w:cs="仿宋" w:hint="eastAsia"/>
          <w:b/>
          <w:bCs/>
          <w:sz w:val="24"/>
          <w:szCs w:val="24"/>
          <w:lang w:eastAsia="zh-CN"/>
        </w:rPr>
        <w:t>8.1</w:t>
      </w:r>
      <w:r w:rsidRPr="00505466">
        <w:rPr>
          <w:rFonts w:ascii="仿宋_GB2312" w:eastAsia="仿宋_GB2312" w:hAnsi="仿宋" w:cs="仿宋" w:hint="eastAsia"/>
          <w:b/>
          <w:bCs/>
          <w:spacing w:val="-27"/>
          <w:sz w:val="24"/>
          <w:szCs w:val="24"/>
          <w:lang w:eastAsia="zh-CN"/>
        </w:rPr>
        <w:t xml:space="preserve"> </w:t>
      </w:r>
      <w:r w:rsidRPr="00505466">
        <w:rPr>
          <w:rFonts w:ascii="仿宋_GB2312" w:eastAsia="仿宋_GB2312" w:hAnsi="仿宋" w:cs="仿宋" w:hint="eastAsia"/>
          <w:b/>
          <w:bCs/>
          <w:sz w:val="24"/>
          <w:szCs w:val="24"/>
          <w:lang w:eastAsia="zh-CN"/>
        </w:rPr>
        <w:t>对招标人的纪律要求</w:t>
      </w:r>
    </w:p>
    <w:p w:rsidR="002D2B09" w:rsidRDefault="0000700E" w:rsidP="002D2B09">
      <w:pPr>
        <w:pStyle w:val="a3"/>
        <w:spacing w:before="0" w:line="500" w:lineRule="exact"/>
        <w:ind w:right="235" w:firstLine="540"/>
        <w:jc w:val="both"/>
        <w:rPr>
          <w:rFonts w:ascii="仿宋_GB2312" w:eastAsia="仿宋_GB2312"/>
          <w:lang w:eastAsia="zh-CN"/>
        </w:rPr>
      </w:pPr>
      <w:r w:rsidRPr="002D2B09">
        <w:rPr>
          <w:rFonts w:ascii="仿宋_GB2312" w:eastAsia="仿宋_GB2312" w:hint="eastAsia"/>
          <w:lang w:eastAsia="zh-CN"/>
        </w:rPr>
        <w:t>招标人不得泄露招标投标活动中应当保密的情况和资料，不得与投标人串通损害国家利益、社会公共利益或者他人合法权益。</w:t>
      </w:r>
    </w:p>
    <w:p w:rsidR="00C82081" w:rsidRPr="00505466" w:rsidRDefault="0000700E" w:rsidP="002D2B09">
      <w:pPr>
        <w:spacing w:line="500" w:lineRule="exact"/>
        <w:ind w:left="844" w:right="115" w:hanging="540"/>
        <w:rPr>
          <w:rFonts w:ascii="仿宋_GB2312" w:eastAsia="仿宋_GB2312" w:hAnsi="仿宋" w:cs="仿宋"/>
          <w:sz w:val="24"/>
          <w:szCs w:val="24"/>
          <w:lang w:eastAsia="zh-CN"/>
        </w:rPr>
      </w:pPr>
      <w:r w:rsidRPr="00505466">
        <w:rPr>
          <w:rFonts w:ascii="仿宋_GB2312" w:eastAsia="仿宋_GB2312" w:hAnsi="仿宋" w:cs="仿宋" w:hint="eastAsia"/>
          <w:b/>
          <w:bCs/>
          <w:sz w:val="24"/>
          <w:szCs w:val="24"/>
          <w:lang w:eastAsia="zh-CN"/>
        </w:rPr>
        <w:t>8.2</w:t>
      </w:r>
      <w:r w:rsidRPr="00505466">
        <w:rPr>
          <w:rFonts w:ascii="仿宋_GB2312" w:eastAsia="仿宋_GB2312" w:hAnsi="仿宋" w:cs="仿宋" w:hint="eastAsia"/>
          <w:b/>
          <w:bCs/>
          <w:spacing w:val="-27"/>
          <w:sz w:val="24"/>
          <w:szCs w:val="24"/>
          <w:lang w:eastAsia="zh-CN"/>
        </w:rPr>
        <w:t xml:space="preserve"> </w:t>
      </w:r>
      <w:r w:rsidRPr="00505466">
        <w:rPr>
          <w:rFonts w:ascii="仿宋_GB2312" w:eastAsia="仿宋_GB2312" w:hAnsi="仿宋" w:cs="仿宋" w:hint="eastAsia"/>
          <w:b/>
          <w:bCs/>
          <w:sz w:val="24"/>
          <w:szCs w:val="24"/>
          <w:lang w:eastAsia="zh-CN"/>
        </w:rPr>
        <w:t>对投标人的纪律要求</w:t>
      </w:r>
    </w:p>
    <w:p w:rsidR="00C82081" w:rsidRPr="00505466" w:rsidRDefault="0000700E" w:rsidP="002D2B09">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投标人不得相互串通投标或者与招标人串通投标</w:t>
      </w:r>
      <w:r w:rsidRPr="00505466">
        <w:rPr>
          <w:rFonts w:ascii="仿宋_GB2312" w:eastAsia="仿宋_GB2312" w:hint="eastAsia"/>
          <w:spacing w:val="-96"/>
          <w:lang w:eastAsia="zh-CN"/>
        </w:rPr>
        <w:t>，</w:t>
      </w:r>
      <w:r w:rsidRPr="00505466">
        <w:rPr>
          <w:rFonts w:ascii="仿宋_GB2312" w:eastAsia="仿宋_GB2312" w:hint="eastAsia"/>
          <w:lang w:eastAsia="zh-CN"/>
        </w:rPr>
        <w:t>不得向招标人或者评标委员会成员行贿谋取中标</w:t>
      </w:r>
      <w:r w:rsidRPr="00505466">
        <w:rPr>
          <w:rFonts w:ascii="仿宋_GB2312" w:eastAsia="仿宋_GB2312" w:hint="eastAsia"/>
          <w:spacing w:val="-36"/>
          <w:lang w:eastAsia="zh-CN"/>
        </w:rPr>
        <w:t>，</w:t>
      </w:r>
      <w:r w:rsidRPr="00505466">
        <w:rPr>
          <w:rFonts w:ascii="仿宋_GB2312" w:eastAsia="仿宋_GB2312" w:hint="eastAsia"/>
          <w:lang w:eastAsia="zh-CN"/>
        </w:rPr>
        <w:t>不得以他人名义投标或者以其他方式弄虚作假骗取中标；投标人不得以任何方式干扰、影响评标工作。</w:t>
      </w:r>
    </w:p>
    <w:p w:rsidR="006B0B67" w:rsidRDefault="0000700E" w:rsidP="002D2B09">
      <w:pPr>
        <w:spacing w:line="500" w:lineRule="exact"/>
        <w:ind w:left="844" w:right="115" w:hanging="540"/>
        <w:rPr>
          <w:rFonts w:ascii="仿宋_GB2312" w:eastAsia="仿宋_GB2312" w:hAnsi="仿宋" w:cs="仿宋"/>
          <w:b/>
          <w:bCs/>
          <w:spacing w:val="24"/>
          <w:w w:val="99"/>
          <w:sz w:val="24"/>
          <w:szCs w:val="24"/>
          <w:lang w:eastAsia="zh-CN"/>
        </w:rPr>
      </w:pPr>
      <w:r w:rsidRPr="00505466">
        <w:rPr>
          <w:rFonts w:ascii="仿宋_GB2312" w:eastAsia="仿宋_GB2312" w:hAnsi="仿宋" w:cs="仿宋" w:hint="eastAsia"/>
          <w:b/>
          <w:bCs/>
          <w:sz w:val="24"/>
          <w:szCs w:val="24"/>
          <w:lang w:eastAsia="zh-CN"/>
        </w:rPr>
        <w:t>8.3</w:t>
      </w:r>
      <w:r w:rsidRPr="00505466">
        <w:rPr>
          <w:rFonts w:ascii="仿宋_GB2312" w:eastAsia="仿宋_GB2312" w:hAnsi="仿宋" w:cs="仿宋" w:hint="eastAsia"/>
          <w:b/>
          <w:bCs/>
          <w:spacing w:val="-36"/>
          <w:sz w:val="24"/>
          <w:szCs w:val="24"/>
          <w:lang w:eastAsia="zh-CN"/>
        </w:rPr>
        <w:t xml:space="preserve"> </w:t>
      </w:r>
      <w:r w:rsidRPr="00505466">
        <w:rPr>
          <w:rFonts w:ascii="仿宋_GB2312" w:eastAsia="仿宋_GB2312" w:hAnsi="仿宋" w:cs="仿宋" w:hint="eastAsia"/>
          <w:b/>
          <w:bCs/>
          <w:sz w:val="24"/>
          <w:szCs w:val="24"/>
          <w:lang w:eastAsia="zh-CN"/>
        </w:rPr>
        <w:t>对评标委员会成员的纪律要求</w:t>
      </w:r>
      <w:r w:rsidRPr="00505466">
        <w:rPr>
          <w:rFonts w:ascii="仿宋_GB2312" w:eastAsia="仿宋_GB2312" w:hAnsi="仿宋" w:cs="仿宋" w:hint="eastAsia"/>
          <w:b/>
          <w:bCs/>
          <w:spacing w:val="24"/>
          <w:w w:val="99"/>
          <w:sz w:val="24"/>
          <w:szCs w:val="24"/>
          <w:lang w:eastAsia="zh-CN"/>
        </w:rPr>
        <w:t xml:space="preserve"> </w:t>
      </w:r>
    </w:p>
    <w:p w:rsidR="00C82081" w:rsidRPr="00505466" w:rsidRDefault="0000700E" w:rsidP="006B0B67">
      <w:pPr>
        <w:pStyle w:val="a3"/>
        <w:spacing w:before="0" w:line="500" w:lineRule="exact"/>
        <w:ind w:right="235" w:firstLine="540"/>
        <w:jc w:val="both"/>
        <w:rPr>
          <w:rFonts w:ascii="仿宋_GB2312" w:eastAsia="仿宋_GB2312"/>
          <w:lang w:eastAsia="zh-CN"/>
        </w:rPr>
      </w:pPr>
      <w:r w:rsidRPr="006B0B67">
        <w:rPr>
          <w:rFonts w:ascii="仿宋_GB2312" w:eastAsia="仿宋_GB2312" w:hint="eastAsia"/>
          <w:lang w:eastAsia="zh-CN"/>
        </w:rPr>
        <w:t>评标委员会成员不得收受他人的财物或者其他好处，不得向他人透露对</w:t>
      </w:r>
      <w:r w:rsidRPr="006B0B67">
        <w:rPr>
          <w:rFonts w:ascii="仿宋_GB2312" w:eastAsia="仿宋_GB2312" w:hint="eastAsia"/>
          <w:lang w:eastAsia="zh-CN"/>
        </w:rPr>
        <w:lastRenderedPageBreak/>
        <w:t>投标文件的评审和比较、中标人的推荐情况以及评标有关的其他情况。在评标活动中，评标委员会成员应当客观、公正地履行职责，遵守职业道德，不得擅离职守，影响评标程序正常进行，不得使用第三章“评标办法”没有规定的评审</w:t>
      </w:r>
      <w:r w:rsidRPr="00505466">
        <w:rPr>
          <w:rFonts w:ascii="仿宋_GB2312" w:eastAsia="仿宋_GB2312" w:hint="eastAsia"/>
          <w:lang w:eastAsia="zh-CN"/>
        </w:rPr>
        <w:t>因素和标准进行评标。</w:t>
      </w:r>
    </w:p>
    <w:p w:rsidR="006B0B67" w:rsidRDefault="0000700E" w:rsidP="002D2B09">
      <w:pPr>
        <w:spacing w:line="500" w:lineRule="exact"/>
        <w:ind w:left="844" w:right="115" w:hanging="540"/>
        <w:rPr>
          <w:rFonts w:ascii="仿宋_GB2312" w:eastAsia="仿宋_GB2312" w:hAnsi="仿宋" w:cs="仿宋"/>
          <w:b/>
          <w:bCs/>
          <w:spacing w:val="32"/>
          <w:w w:val="99"/>
          <w:sz w:val="24"/>
          <w:szCs w:val="24"/>
          <w:lang w:eastAsia="zh-CN"/>
        </w:rPr>
      </w:pPr>
      <w:r w:rsidRPr="00505466">
        <w:rPr>
          <w:rFonts w:ascii="仿宋_GB2312" w:eastAsia="仿宋_GB2312" w:hAnsi="仿宋" w:cs="仿宋" w:hint="eastAsia"/>
          <w:b/>
          <w:bCs/>
          <w:sz w:val="24"/>
          <w:szCs w:val="24"/>
          <w:lang w:eastAsia="zh-CN"/>
        </w:rPr>
        <w:t>8.4</w:t>
      </w:r>
      <w:r w:rsidRPr="00505466">
        <w:rPr>
          <w:rFonts w:ascii="仿宋_GB2312" w:eastAsia="仿宋_GB2312" w:hAnsi="仿宋" w:cs="仿宋" w:hint="eastAsia"/>
          <w:b/>
          <w:bCs/>
          <w:spacing w:val="-48"/>
          <w:sz w:val="24"/>
          <w:szCs w:val="24"/>
          <w:lang w:eastAsia="zh-CN"/>
        </w:rPr>
        <w:t xml:space="preserve"> </w:t>
      </w:r>
      <w:r w:rsidRPr="00505466">
        <w:rPr>
          <w:rFonts w:ascii="仿宋_GB2312" w:eastAsia="仿宋_GB2312" w:hAnsi="仿宋" w:cs="仿宋" w:hint="eastAsia"/>
          <w:b/>
          <w:bCs/>
          <w:sz w:val="24"/>
          <w:szCs w:val="24"/>
          <w:lang w:eastAsia="zh-CN"/>
        </w:rPr>
        <w:t>对与评标活动有关的工作人员的纪律要求</w:t>
      </w:r>
      <w:r w:rsidRPr="00505466">
        <w:rPr>
          <w:rFonts w:ascii="仿宋_GB2312" w:eastAsia="仿宋_GB2312" w:hAnsi="仿宋" w:cs="仿宋" w:hint="eastAsia"/>
          <w:b/>
          <w:bCs/>
          <w:spacing w:val="32"/>
          <w:w w:val="99"/>
          <w:sz w:val="24"/>
          <w:szCs w:val="24"/>
          <w:lang w:eastAsia="zh-CN"/>
        </w:rPr>
        <w:t xml:space="preserve"> </w:t>
      </w:r>
    </w:p>
    <w:p w:rsidR="00C82081" w:rsidRPr="00505466" w:rsidRDefault="0000700E" w:rsidP="006B0B67">
      <w:pPr>
        <w:pStyle w:val="a3"/>
        <w:spacing w:before="0" w:line="500" w:lineRule="exact"/>
        <w:ind w:right="235" w:firstLine="540"/>
        <w:jc w:val="both"/>
        <w:rPr>
          <w:rFonts w:ascii="仿宋_GB2312" w:eastAsia="仿宋_GB2312"/>
          <w:lang w:eastAsia="zh-CN"/>
        </w:rPr>
      </w:pPr>
      <w:r w:rsidRPr="006B0B67">
        <w:rPr>
          <w:rFonts w:ascii="仿宋_GB2312" w:eastAsia="仿宋_GB2312" w:hint="eastAsia"/>
          <w:lang w:eastAsia="zh-CN"/>
        </w:rPr>
        <w:t>与评标活动有关的工作人员不得收受他人的财物或者其他好处，不得向他人透露对投标文件的评审和比较、中标人的推荐情况以及评标有关的其他情况。在评标活动中，与评标活动有关的工作人员不得擅离职守，影响评标程序</w:t>
      </w:r>
      <w:r w:rsidRPr="00505466">
        <w:rPr>
          <w:rFonts w:ascii="仿宋_GB2312" w:eastAsia="仿宋_GB2312" w:hint="eastAsia"/>
          <w:lang w:eastAsia="zh-CN"/>
        </w:rPr>
        <w:t>正常进行。</w:t>
      </w:r>
    </w:p>
    <w:p w:rsidR="00C82081" w:rsidRPr="00505466" w:rsidRDefault="0000700E" w:rsidP="002D2B09">
      <w:pPr>
        <w:pStyle w:val="5"/>
        <w:spacing w:before="0" w:line="500" w:lineRule="exact"/>
        <w:jc w:val="both"/>
        <w:rPr>
          <w:rFonts w:ascii="仿宋_GB2312" w:eastAsia="仿宋_GB2312"/>
          <w:b w:val="0"/>
          <w:bCs w:val="0"/>
          <w:lang w:eastAsia="zh-CN"/>
        </w:rPr>
      </w:pPr>
      <w:r w:rsidRPr="00505466">
        <w:rPr>
          <w:rFonts w:ascii="仿宋_GB2312" w:eastAsia="仿宋_GB2312" w:hint="eastAsia"/>
          <w:lang w:eastAsia="zh-CN"/>
        </w:rPr>
        <w:t>8.5</w:t>
      </w:r>
      <w:r w:rsidRPr="00505466">
        <w:rPr>
          <w:rFonts w:ascii="仿宋_GB2312" w:eastAsia="仿宋_GB2312" w:hint="eastAsia"/>
          <w:spacing w:val="-10"/>
          <w:lang w:eastAsia="zh-CN"/>
        </w:rPr>
        <w:t xml:space="preserve"> </w:t>
      </w:r>
      <w:r w:rsidRPr="00505466">
        <w:rPr>
          <w:rFonts w:ascii="仿宋_GB2312" w:eastAsia="仿宋_GB2312" w:hint="eastAsia"/>
          <w:lang w:eastAsia="zh-CN"/>
        </w:rPr>
        <w:t>投诉</w:t>
      </w:r>
    </w:p>
    <w:p w:rsidR="00035992" w:rsidRDefault="0000700E" w:rsidP="006B0B67">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8.5.1 投标人或者其他利害关系人认为招标投标活动不符合法律</w:t>
      </w:r>
      <w:r w:rsidRPr="006B0B67">
        <w:rPr>
          <w:rFonts w:ascii="仿宋_GB2312" w:eastAsia="仿宋_GB2312" w:hint="eastAsia"/>
          <w:lang w:eastAsia="zh-CN"/>
        </w:rPr>
        <w:t>、</w:t>
      </w:r>
      <w:r w:rsidRPr="00505466">
        <w:rPr>
          <w:rFonts w:ascii="仿宋_GB2312" w:eastAsia="仿宋_GB2312" w:hint="eastAsia"/>
          <w:lang w:eastAsia="zh-CN"/>
        </w:rPr>
        <w:t>行政法规规定的</w:t>
      </w:r>
      <w:r w:rsidRPr="006B0B67">
        <w:rPr>
          <w:rFonts w:ascii="仿宋_GB2312" w:eastAsia="仿宋_GB2312" w:hint="eastAsia"/>
          <w:lang w:eastAsia="zh-CN"/>
        </w:rPr>
        <w:t>，</w:t>
      </w:r>
      <w:r w:rsidRPr="00505466">
        <w:rPr>
          <w:rFonts w:ascii="仿宋_GB2312" w:eastAsia="仿宋_GB2312" w:hint="eastAsia"/>
          <w:lang w:eastAsia="zh-CN"/>
        </w:rPr>
        <w:t>可以自知道或者应当知道之日起</w:t>
      </w:r>
      <w:r w:rsidRPr="006B0B67">
        <w:rPr>
          <w:rFonts w:ascii="仿宋_GB2312" w:eastAsia="仿宋_GB2312" w:hint="eastAsia"/>
          <w:lang w:eastAsia="zh-CN"/>
        </w:rPr>
        <w:t xml:space="preserve"> </w:t>
      </w:r>
      <w:r w:rsidRPr="00505466">
        <w:rPr>
          <w:rFonts w:ascii="仿宋_GB2312" w:eastAsia="仿宋_GB2312" w:hint="eastAsia"/>
          <w:lang w:eastAsia="zh-CN"/>
        </w:rPr>
        <w:t>10</w:t>
      </w:r>
      <w:r w:rsidRPr="006B0B67">
        <w:rPr>
          <w:rFonts w:ascii="仿宋_GB2312" w:eastAsia="仿宋_GB2312" w:hint="eastAsia"/>
          <w:lang w:eastAsia="zh-CN"/>
        </w:rPr>
        <w:t xml:space="preserve"> </w:t>
      </w:r>
      <w:r w:rsidRPr="00505466">
        <w:rPr>
          <w:rFonts w:ascii="仿宋_GB2312" w:eastAsia="仿宋_GB2312" w:hint="eastAsia"/>
          <w:lang w:eastAsia="zh-CN"/>
        </w:rPr>
        <w:t>日内向有关行政监督部门投诉。投诉应当有明确的请求和必要的证明材料。</w:t>
      </w:r>
    </w:p>
    <w:p w:rsidR="00C82081" w:rsidRPr="00505466" w:rsidRDefault="0000700E" w:rsidP="006B0B67">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8.5.2 投标人或者其他利害关系人对招标文件</w:t>
      </w:r>
      <w:r w:rsidRPr="006B0B67">
        <w:rPr>
          <w:rFonts w:ascii="仿宋_GB2312" w:eastAsia="仿宋_GB2312" w:hint="eastAsia"/>
          <w:lang w:eastAsia="zh-CN"/>
        </w:rPr>
        <w:t>、</w:t>
      </w:r>
      <w:r w:rsidRPr="00505466">
        <w:rPr>
          <w:rFonts w:ascii="仿宋_GB2312" w:eastAsia="仿宋_GB2312" w:hint="eastAsia"/>
          <w:lang w:eastAsia="zh-CN"/>
        </w:rPr>
        <w:t>开标和评标结果提出投诉</w:t>
      </w:r>
      <w:r w:rsidRPr="006B0B67">
        <w:rPr>
          <w:rFonts w:ascii="仿宋_GB2312" w:eastAsia="仿宋_GB2312" w:hint="eastAsia"/>
          <w:lang w:eastAsia="zh-CN"/>
        </w:rPr>
        <w:t xml:space="preserve">的，应当按照投标人须知第 </w:t>
      </w:r>
      <w:r w:rsidRPr="00505466">
        <w:rPr>
          <w:rFonts w:ascii="仿宋_GB2312" w:eastAsia="仿宋_GB2312" w:hint="eastAsia"/>
          <w:lang w:eastAsia="zh-CN"/>
        </w:rPr>
        <w:t>2.4</w:t>
      </w:r>
      <w:r w:rsidRPr="006B0B67">
        <w:rPr>
          <w:rFonts w:ascii="仿宋_GB2312" w:eastAsia="仿宋_GB2312" w:hint="eastAsia"/>
          <w:lang w:eastAsia="zh-CN"/>
        </w:rPr>
        <w:t xml:space="preserve"> 款、第 </w:t>
      </w:r>
      <w:r w:rsidRPr="00505466">
        <w:rPr>
          <w:rFonts w:ascii="仿宋_GB2312" w:eastAsia="仿宋_GB2312" w:hint="eastAsia"/>
          <w:lang w:eastAsia="zh-CN"/>
        </w:rPr>
        <w:t>5.3</w:t>
      </w:r>
      <w:r w:rsidRPr="006B0B67">
        <w:rPr>
          <w:rFonts w:ascii="仿宋_GB2312" w:eastAsia="仿宋_GB2312" w:hint="eastAsia"/>
          <w:lang w:eastAsia="zh-CN"/>
        </w:rPr>
        <w:t xml:space="preserve"> </w:t>
      </w:r>
      <w:r w:rsidRPr="00505466">
        <w:rPr>
          <w:rFonts w:ascii="仿宋_GB2312" w:eastAsia="仿宋_GB2312" w:hint="eastAsia"/>
          <w:lang w:eastAsia="zh-CN"/>
        </w:rPr>
        <w:t>款和第</w:t>
      </w:r>
      <w:r w:rsidRPr="006B0B67">
        <w:rPr>
          <w:rFonts w:ascii="仿宋_GB2312" w:eastAsia="仿宋_GB2312" w:hint="eastAsia"/>
          <w:lang w:eastAsia="zh-CN"/>
        </w:rPr>
        <w:t xml:space="preserve"> </w:t>
      </w:r>
      <w:r w:rsidRPr="00505466">
        <w:rPr>
          <w:rFonts w:ascii="仿宋_GB2312" w:eastAsia="仿宋_GB2312" w:hint="eastAsia"/>
          <w:lang w:eastAsia="zh-CN"/>
        </w:rPr>
        <w:t>7.2</w:t>
      </w:r>
      <w:r w:rsidRPr="006B0B67">
        <w:rPr>
          <w:rFonts w:ascii="仿宋_GB2312" w:eastAsia="仿宋_GB2312" w:hint="eastAsia"/>
          <w:lang w:eastAsia="zh-CN"/>
        </w:rPr>
        <w:t xml:space="preserve"> </w:t>
      </w:r>
      <w:r w:rsidRPr="00505466">
        <w:rPr>
          <w:rFonts w:ascii="仿宋_GB2312" w:eastAsia="仿宋_GB2312" w:hint="eastAsia"/>
          <w:lang w:eastAsia="zh-CN"/>
        </w:rPr>
        <w:t>款的规定先向招标人提出异议。异议答复期间不计算在第</w:t>
      </w:r>
      <w:r w:rsidRPr="006B0B67">
        <w:rPr>
          <w:rFonts w:ascii="仿宋_GB2312" w:eastAsia="仿宋_GB2312" w:hint="eastAsia"/>
          <w:lang w:eastAsia="zh-CN"/>
        </w:rPr>
        <w:t xml:space="preserve"> </w:t>
      </w:r>
      <w:r w:rsidRPr="00505466">
        <w:rPr>
          <w:rFonts w:ascii="仿宋_GB2312" w:eastAsia="仿宋_GB2312" w:hint="eastAsia"/>
          <w:lang w:eastAsia="zh-CN"/>
        </w:rPr>
        <w:t>8.5.1</w:t>
      </w:r>
      <w:r w:rsidRPr="006B0B67">
        <w:rPr>
          <w:rFonts w:ascii="仿宋_GB2312" w:eastAsia="仿宋_GB2312" w:hint="eastAsia"/>
          <w:lang w:eastAsia="zh-CN"/>
        </w:rPr>
        <w:t xml:space="preserve"> </w:t>
      </w:r>
      <w:r w:rsidRPr="00505466">
        <w:rPr>
          <w:rFonts w:ascii="仿宋_GB2312" w:eastAsia="仿宋_GB2312" w:hint="eastAsia"/>
          <w:lang w:eastAsia="zh-CN"/>
        </w:rPr>
        <w:t>项规定的期限内。</w:t>
      </w:r>
    </w:p>
    <w:p w:rsidR="00B211B8" w:rsidRDefault="00B211B8" w:rsidP="00B211B8">
      <w:pPr>
        <w:spacing w:before="1"/>
        <w:rPr>
          <w:rFonts w:ascii="仿宋_GB2312" w:eastAsia="仿宋_GB2312"/>
          <w:lang w:eastAsia="zh-CN"/>
        </w:rPr>
      </w:pPr>
      <w:bookmarkStart w:id="19" w:name="9._是否采用电子招标投标"/>
      <w:bookmarkEnd w:id="19"/>
    </w:p>
    <w:p w:rsidR="00C82081" w:rsidRPr="00505466" w:rsidRDefault="0000700E">
      <w:pPr>
        <w:pStyle w:val="4"/>
        <w:rPr>
          <w:rFonts w:ascii="仿宋_GB2312" w:eastAsia="仿宋_GB2312"/>
          <w:b w:val="0"/>
          <w:bCs w:val="0"/>
          <w:lang w:eastAsia="zh-CN"/>
        </w:rPr>
      </w:pPr>
      <w:r w:rsidRPr="00505466">
        <w:rPr>
          <w:rFonts w:ascii="仿宋_GB2312" w:eastAsia="仿宋_GB2312" w:hint="eastAsia"/>
          <w:lang w:eastAsia="zh-CN"/>
        </w:rPr>
        <w:t>9.</w:t>
      </w:r>
      <w:r w:rsidRPr="00505466">
        <w:rPr>
          <w:rFonts w:ascii="仿宋_GB2312" w:eastAsia="仿宋_GB2312" w:hint="eastAsia"/>
          <w:spacing w:val="-32"/>
          <w:lang w:eastAsia="zh-CN"/>
        </w:rPr>
        <w:t xml:space="preserve"> </w:t>
      </w:r>
      <w:r w:rsidRPr="00505466">
        <w:rPr>
          <w:rFonts w:ascii="仿宋_GB2312" w:eastAsia="仿宋_GB2312" w:hint="eastAsia"/>
          <w:spacing w:val="-1"/>
          <w:lang w:eastAsia="zh-CN"/>
        </w:rPr>
        <w:t>是否采用电子招标投标</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6B0B67">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本招标项目是否采用电子招标投标方式，见投标人须知前附表。</w:t>
      </w:r>
    </w:p>
    <w:p w:rsidR="00C82081" w:rsidRPr="00505466" w:rsidRDefault="00C82081">
      <w:pPr>
        <w:spacing w:before="3"/>
        <w:rPr>
          <w:rFonts w:ascii="仿宋_GB2312" w:eastAsia="仿宋_GB2312" w:hAnsi="仿宋" w:cs="仿宋"/>
          <w:sz w:val="17"/>
          <w:szCs w:val="17"/>
          <w:lang w:eastAsia="zh-CN"/>
        </w:rPr>
      </w:pPr>
    </w:p>
    <w:p w:rsidR="00C82081" w:rsidRPr="00505466" w:rsidRDefault="0000700E">
      <w:pPr>
        <w:pStyle w:val="4"/>
        <w:rPr>
          <w:rFonts w:ascii="仿宋_GB2312" w:eastAsia="仿宋_GB2312"/>
          <w:b w:val="0"/>
          <w:bCs w:val="0"/>
          <w:lang w:eastAsia="zh-CN"/>
        </w:rPr>
      </w:pPr>
      <w:bookmarkStart w:id="20" w:name="10._需要补充的其他内容"/>
      <w:bookmarkEnd w:id="20"/>
      <w:r w:rsidRPr="00505466">
        <w:rPr>
          <w:rFonts w:ascii="仿宋_GB2312" w:eastAsia="仿宋_GB2312" w:hint="eastAsia"/>
          <w:lang w:eastAsia="zh-CN"/>
        </w:rPr>
        <w:t>10.</w:t>
      </w:r>
      <w:r w:rsidRPr="00505466">
        <w:rPr>
          <w:rFonts w:ascii="仿宋_GB2312" w:eastAsia="仿宋_GB2312" w:hint="eastAsia"/>
          <w:spacing w:val="-31"/>
          <w:lang w:eastAsia="zh-CN"/>
        </w:rPr>
        <w:t xml:space="preserve"> </w:t>
      </w:r>
      <w:r w:rsidRPr="00505466">
        <w:rPr>
          <w:rFonts w:ascii="仿宋_GB2312" w:eastAsia="仿宋_GB2312" w:hint="eastAsia"/>
          <w:spacing w:val="-1"/>
          <w:lang w:eastAsia="zh-CN"/>
        </w:rPr>
        <w:t>需要补充的其他内容</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6B0B67">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需要补充的其他内容：见投标人须知前附表。</w:t>
      </w:r>
    </w:p>
    <w:p w:rsidR="00C82081" w:rsidRDefault="00C82081">
      <w:pPr>
        <w:rPr>
          <w:lang w:eastAsia="zh-CN"/>
        </w:rPr>
        <w:sectPr w:rsidR="00C82081">
          <w:footerReference w:type="default" r:id="rId19"/>
          <w:pgSz w:w="11910" w:h="16840"/>
          <w:pgMar w:top="1320" w:right="1680" w:bottom="1160" w:left="1680" w:header="852" w:footer="978" w:gutter="0"/>
          <w:cols w:space="720"/>
        </w:sectPr>
      </w:pPr>
    </w:p>
    <w:p w:rsidR="00C82081" w:rsidRDefault="00C82081">
      <w:pPr>
        <w:rPr>
          <w:rFonts w:ascii="仿宋" w:eastAsia="仿宋" w:hAnsi="仿宋" w:cs="仿宋"/>
          <w:sz w:val="20"/>
          <w:szCs w:val="20"/>
          <w:lang w:eastAsia="zh-CN"/>
        </w:rPr>
      </w:pPr>
    </w:p>
    <w:p w:rsidR="00C82081" w:rsidRDefault="0000700E">
      <w:pPr>
        <w:pStyle w:val="4"/>
        <w:tabs>
          <w:tab w:val="left" w:pos="1818"/>
        </w:tabs>
        <w:spacing w:before="185"/>
        <w:ind w:left="764"/>
        <w:rPr>
          <w:b w:val="0"/>
          <w:bCs w:val="0"/>
          <w:lang w:eastAsia="zh-CN"/>
        </w:rPr>
      </w:pPr>
      <w:bookmarkStart w:id="21" w:name="附件1__开标记录表"/>
      <w:bookmarkEnd w:id="21"/>
      <w:r>
        <w:rPr>
          <w:spacing w:val="-1"/>
          <w:lang w:eastAsia="zh-CN"/>
        </w:rPr>
        <w:t>附件</w:t>
      </w:r>
      <w:r>
        <w:rPr>
          <w:spacing w:val="-80"/>
          <w:lang w:eastAsia="zh-CN"/>
        </w:rPr>
        <w:t xml:space="preserve"> </w:t>
      </w:r>
      <w:r>
        <w:rPr>
          <w:lang w:eastAsia="zh-CN"/>
        </w:rPr>
        <w:t>1</w:t>
      </w:r>
      <w:r>
        <w:rPr>
          <w:lang w:eastAsia="zh-CN"/>
        </w:rPr>
        <w:tab/>
      </w:r>
      <w:r>
        <w:rPr>
          <w:spacing w:val="-1"/>
          <w:lang w:eastAsia="zh-CN"/>
        </w:rPr>
        <w:t>开标记录表</w:t>
      </w:r>
    </w:p>
    <w:p w:rsidR="00C82081" w:rsidRDefault="00C82081">
      <w:pPr>
        <w:spacing w:before="5"/>
        <w:rPr>
          <w:rFonts w:ascii="仿宋" w:eastAsia="仿宋" w:hAnsi="仿宋" w:cs="仿宋"/>
          <w:b/>
          <w:bCs/>
          <w:sz w:val="29"/>
          <w:szCs w:val="29"/>
          <w:lang w:eastAsia="zh-CN"/>
        </w:rPr>
      </w:pPr>
    </w:p>
    <w:p w:rsidR="00C82081" w:rsidRDefault="0000700E">
      <w:pPr>
        <w:spacing w:line="460" w:lineRule="exact"/>
        <w:ind w:right="12"/>
        <w:jc w:val="center"/>
        <w:rPr>
          <w:rFonts w:ascii="仿宋" w:eastAsia="仿宋" w:hAnsi="仿宋" w:cs="仿宋"/>
          <w:sz w:val="36"/>
          <w:szCs w:val="36"/>
          <w:lang w:eastAsia="zh-CN"/>
        </w:rPr>
      </w:pPr>
      <w:r>
        <w:rPr>
          <w:rFonts w:ascii="仿宋" w:eastAsia="仿宋" w:hAnsi="仿宋" w:cs="仿宋"/>
          <w:b/>
          <w:bCs/>
          <w:sz w:val="36"/>
          <w:szCs w:val="36"/>
          <w:lang w:eastAsia="zh-CN"/>
        </w:rPr>
        <w:t>开标记录表</w:t>
      </w:r>
    </w:p>
    <w:p w:rsidR="00C82081" w:rsidRDefault="00C82081">
      <w:pPr>
        <w:spacing w:before="1"/>
        <w:rPr>
          <w:rFonts w:ascii="仿宋" w:eastAsia="仿宋" w:hAnsi="仿宋" w:cs="仿宋"/>
          <w:b/>
          <w:bCs/>
          <w:sz w:val="16"/>
          <w:szCs w:val="16"/>
          <w:lang w:eastAsia="zh-CN"/>
        </w:rPr>
      </w:pPr>
    </w:p>
    <w:tbl>
      <w:tblPr>
        <w:tblStyle w:val="TableNormal"/>
        <w:tblW w:w="0" w:type="auto"/>
        <w:tblInd w:w="90" w:type="dxa"/>
        <w:tblLayout w:type="fixed"/>
        <w:tblLook w:val="04A0" w:firstRow="1" w:lastRow="0" w:firstColumn="1" w:lastColumn="0" w:noHBand="0" w:noVBand="1"/>
      </w:tblPr>
      <w:tblGrid>
        <w:gridCol w:w="1420"/>
        <w:gridCol w:w="790"/>
        <w:gridCol w:w="2558"/>
        <w:gridCol w:w="1091"/>
        <w:gridCol w:w="1073"/>
        <w:gridCol w:w="1448"/>
        <w:gridCol w:w="1064"/>
      </w:tblGrid>
      <w:tr w:rsidR="00C82081">
        <w:trPr>
          <w:trHeight w:hRule="exact" w:val="663"/>
        </w:trPr>
        <w:tc>
          <w:tcPr>
            <w:tcW w:w="1420" w:type="dxa"/>
            <w:tcBorders>
              <w:top w:val="single" w:sz="12" w:space="0" w:color="000000"/>
              <w:left w:val="single" w:sz="12" w:space="0" w:color="000000"/>
              <w:bottom w:val="single" w:sz="6" w:space="0" w:color="000000"/>
              <w:right w:val="single" w:sz="6" w:space="0" w:color="000000"/>
            </w:tcBorders>
          </w:tcPr>
          <w:p w:rsidR="00C82081" w:rsidRDefault="0000700E">
            <w:pPr>
              <w:pStyle w:val="TableParagraph"/>
              <w:spacing w:before="12" w:line="278" w:lineRule="auto"/>
              <w:ind w:left="484" w:right="282" w:hanging="209"/>
              <w:rPr>
                <w:rFonts w:ascii="仿宋" w:eastAsia="仿宋" w:hAnsi="仿宋" w:cs="仿宋"/>
                <w:sz w:val="21"/>
                <w:szCs w:val="21"/>
              </w:rPr>
            </w:pPr>
            <w:r>
              <w:rPr>
                <w:rFonts w:ascii="仿宋" w:eastAsia="仿宋" w:hAnsi="仿宋" w:cs="仿宋"/>
                <w:w w:val="95"/>
                <w:sz w:val="21"/>
                <w:szCs w:val="21"/>
              </w:rPr>
              <w:t>采购项目</w:t>
            </w:r>
            <w:r>
              <w:rPr>
                <w:rFonts w:ascii="仿宋" w:eastAsia="仿宋" w:hAnsi="仿宋" w:cs="仿宋"/>
                <w:w w:val="99"/>
                <w:sz w:val="21"/>
                <w:szCs w:val="21"/>
              </w:rPr>
              <w:t xml:space="preserve"> </w:t>
            </w:r>
            <w:r>
              <w:rPr>
                <w:rFonts w:ascii="仿宋" w:eastAsia="仿宋" w:hAnsi="仿宋" w:cs="仿宋"/>
                <w:spacing w:val="-1"/>
                <w:sz w:val="21"/>
                <w:szCs w:val="21"/>
              </w:rPr>
              <w:t>名称</w:t>
            </w:r>
          </w:p>
        </w:tc>
        <w:tc>
          <w:tcPr>
            <w:tcW w:w="8024" w:type="dxa"/>
            <w:gridSpan w:val="6"/>
            <w:tcBorders>
              <w:top w:val="single" w:sz="12" w:space="0" w:color="000000"/>
              <w:left w:val="single" w:sz="6" w:space="0" w:color="000000"/>
              <w:bottom w:val="single" w:sz="6" w:space="0" w:color="000000"/>
              <w:right w:val="single" w:sz="12" w:space="0" w:color="000000"/>
            </w:tcBorders>
          </w:tcPr>
          <w:p w:rsidR="00C82081" w:rsidRDefault="00C82081">
            <w:pPr>
              <w:pStyle w:val="TableParagraph"/>
              <w:spacing w:before="81"/>
              <w:ind w:left="101"/>
              <w:rPr>
                <w:rFonts w:ascii="仿宋" w:eastAsia="仿宋" w:hAnsi="仿宋" w:cs="仿宋"/>
                <w:sz w:val="21"/>
                <w:szCs w:val="21"/>
                <w:lang w:eastAsia="zh-CN"/>
              </w:rPr>
            </w:pPr>
          </w:p>
        </w:tc>
      </w:tr>
      <w:tr w:rsidR="00C82081">
        <w:trPr>
          <w:trHeight w:hRule="exact" w:val="582"/>
        </w:trPr>
        <w:tc>
          <w:tcPr>
            <w:tcW w:w="1420" w:type="dxa"/>
            <w:tcBorders>
              <w:top w:val="single" w:sz="6" w:space="0" w:color="000000"/>
              <w:left w:val="single" w:sz="12" w:space="0" w:color="000000"/>
              <w:bottom w:val="single" w:sz="6" w:space="0" w:color="000000"/>
              <w:right w:val="single" w:sz="6" w:space="0" w:color="000000"/>
            </w:tcBorders>
          </w:tcPr>
          <w:p w:rsidR="00C82081" w:rsidRDefault="0000700E">
            <w:pPr>
              <w:pStyle w:val="TableParagraph"/>
              <w:spacing w:before="134"/>
              <w:ind w:left="275"/>
              <w:rPr>
                <w:rFonts w:ascii="仿宋" w:eastAsia="仿宋" w:hAnsi="仿宋" w:cs="仿宋"/>
                <w:sz w:val="21"/>
                <w:szCs w:val="21"/>
              </w:rPr>
            </w:pPr>
            <w:r>
              <w:rPr>
                <w:rFonts w:ascii="仿宋" w:eastAsia="仿宋" w:hAnsi="仿宋" w:cs="仿宋"/>
                <w:sz w:val="21"/>
                <w:szCs w:val="21"/>
              </w:rPr>
              <w:t>申请部门</w:t>
            </w:r>
          </w:p>
        </w:tc>
        <w:tc>
          <w:tcPr>
            <w:tcW w:w="3348"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91" w:type="dxa"/>
            <w:tcBorders>
              <w:top w:val="single" w:sz="6" w:space="0" w:color="000000"/>
              <w:left w:val="single" w:sz="6" w:space="0" w:color="000000"/>
              <w:bottom w:val="single" w:sz="6" w:space="0" w:color="000000"/>
              <w:right w:val="single" w:sz="6" w:space="0" w:color="000000"/>
            </w:tcBorders>
          </w:tcPr>
          <w:p w:rsidR="00C82081" w:rsidRDefault="0000700E">
            <w:pPr>
              <w:pStyle w:val="TableParagraph"/>
              <w:spacing w:before="134"/>
              <w:ind w:left="118"/>
              <w:rPr>
                <w:rFonts w:ascii="仿宋" w:eastAsia="仿宋" w:hAnsi="仿宋" w:cs="仿宋"/>
                <w:sz w:val="21"/>
                <w:szCs w:val="21"/>
              </w:rPr>
            </w:pPr>
            <w:r>
              <w:rPr>
                <w:rFonts w:ascii="仿宋" w:eastAsia="仿宋" w:hAnsi="仿宋" w:cs="仿宋"/>
                <w:sz w:val="21"/>
                <w:szCs w:val="21"/>
              </w:rPr>
              <w:t>采购</w:t>
            </w:r>
            <w:r w:rsidR="00363932">
              <w:rPr>
                <w:rFonts w:ascii="仿宋" w:eastAsia="仿宋" w:hAnsi="仿宋" w:cs="仿宋" w:hint="eastAsia"/>
                <w:sz w:val="21"/>
                <w:szCs w:val="21"/>
                <w:lang w:eastAsia="zh-CN"/>
              </w:rPr>
              <w:t>部门</w:t>
            </w:r>
          </w:p>
        </w:tc>
        <w:tc>
          <w:tcPr>
            <w:tcW w:w="3585" w:type="dxa"/>
            <w:gridSpan w:val="3"/>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582"/>
        </w:trPr>
        <w:tc>
          <w:tcPr>
            <w:tcW w:w="1420" w:type="dxa"/>
            <w:tcBorders>
              <w:top w:val="single" w:sz="6" w:space="0" w:color="000000"/>
              <w:left w:val="single" w:sz="12" w:space="0" w:color="000000"/>
              <w:bottom w:val="single" w:sz="6" w:space="0" w:color="000000"/>
              <w:right w:val="single" w:sz="6" w:space="0" w:color="000000"/>
            </w:tcBorders>
          </w:tcPr>
          <w:p w:rsidR="00C82081" w:rsidRDefault="0000700E">
            <w:pPr>
              <w:pStyle w:val="TableParagraph"/>
              <w:spacing w:before="132"/>
              <w:ind w:left="275"/>
              <w:rPr>
                <w:rFonts w:ascii="仿宋" w:eastAsia="仿宋" w:hAnsi="仿宋" w:cs="仿宋"/>
                <w:sz w:val="21"/>
                <w:szCs w:val="21"/>
              </w:rPr>
            </w:pPr>
            <w:r>
              <w:rPr>
                <w:rFonts w:ascii="仿宋" w:eastAsia="仿宋" w:hAnsi="仿宋" w:cs="仿宋"/>
                <w:sz w:val="21"/>
                <w:szCs w:val="21"/>
              </w:rPr>
              <w:t>开标时间</w:t>
            </w:r>
          </w:p>
        </w:tc>
        <w:tc>
          <w:tcPr>
            <w:tcW w:w="3348" w:type="dxa"/>
            <w:gridSpan w:val="2"/>
            <w:tcBorders>
              <w:top w:val="single" w:sz="6" w:space="0" w:color="000000"/>
              <w:left w:val="single" w:sz="6" w:space="0" w:color="000000"/>
              <w:bottom w:val="single" w:sz="6" w:space="0" w:color="000000"/>
              <w:right w:val="single" w:sz="6" w:space="0" w:color="000000"/>
            </w:tcBorders>
          </w:tcPr>
          <w:p w:rsidR="00C82081" w:rsidRDefault="0000700E">
            <w:pPr>
              <w:pStyle w:val="TableParagraph"/>
              <w:tabs>
                <w:tab w:val="left" w:pos="931"/>
                <w:tab w:val="left" w:pos="1457"/>
                <w:tab w:val="left" w:pos="1980"/>
                <w:tab w:val="left" w:pos="2663"/>
              </w:tabs>
              <w:spacing w:before="132"/>
              <w:ind w:left="405"/>
              <w:rPr>
                <w:rFonts w:ascii="仿宋" w:eastAsia="仿宋" w:hAnsi="仿宋" w:cs="仿宋"/>
                <w:sz w:val="21"/>
                <w:szCs w:val="21"/>
              </w:rPr>
            </w:pPr>
            <w:r>
              <w:rPr>
                <w:rFonts w:ascii="Times New Roman" w:eastAsia="Times New Roman" w:hAnsi="Times New Roman" w:cs="Times New Roman"/>
                <w:w w:val="99"/>
                <w:sz w:val="21"/>
                <w:szCs w:val="21"/>
                <w:u w:val="single" w:color="000000"/>
              </w:rPr>
              <w:t xml:space="preserve"> </w:t>
            </w:r>
            <w:r>
              <w:rPr>
                <w:rFonts w:ascii="Times New Roman" w:eastAsia="Times New Roman" w:hAnsi="Times New Roman" w:cs="Times New Roman"/>
                <w:sz w:val="21"/>
                <w:szCs w:val="21"/>
                <w:u w:val="single" w:color="000000"/>
              </w:rPr>
              <w:tab/>
            </w:r>
            <w:r>
              <w:rPr>
                <w:rFonts w:ascii="仿宋" w:eastAsia="仿宋" w:hAnsi="仿宋" w:cs="仿宋"/>
                <w:spacing w:val="-1"/>
                <w:w w:val="95"/>
                <w:sz w:val="21"/>
                <w:szCs w:val="21"/>
              </w:rPr>
              <w:t>年</w:t>
            </w:r>
            <w:r>
              <w:rPr>
                <w:rFonts w:ascii="Times New Roman" w:eastAsia="Times New Roman" w:hAnsi="Times New Roman" w:cs="Times New Roman"/>
                <w:spacing w:val="-1"/>
                <w:w w:val="95"/>
                <w:sz w:val="21"/>
                <w:szCs w:val="21"/>
                <w:u w:val="single" w:color="000000"/>
              </w:rPr>
              <w:tab/>
            </w:r>
            <w:r>
              <w:rPr>
                <w:rFonts w:ascii="仿宋" w:eastAsia="仿宋" w:hAnsi="仿宋" w:cs="仿宋"/>
                <w:spacing w:val="-1"/>
                <w:w w:val="95"/>
                <w:sz w:val="21"/>
                <w:szCs w:val="21"/>
              </w:rPr>
              <w:t>月</w:t>
            </w:r>
            <w:r>
              <w:rPr>
                <w:rFonts w:ascii="Times New Roman" w:eastAsia="Times New Roman" w:hAnsi="Times New Roman" w:cs="Times New Roman"/>
                <w:spacing w:val="-1"/>
                <w:w w:val="95"/>
                <w:sz w:val="21"/>
                <w:szCs w:val="21"/>
                <w:u w:val="single" w:color="000000"/>
              </w:rPr>
              <w:tab/>
            </w:r>
            <w:r>
              <w:rPr>
                <w:rFonts w:ascii="仿宋" w:eastAsia="仿宋" w:hAnsi="仿宋" w:cs="仿宋"/>
                <w:spacing w:val="1"/>
                <w:w w:val="95"/>
                <w:sz w:val="21"/>
                <w:szCs w:val="21"/>
              </w:rPr>
              <w:t>日</w:t>
            </w:r>
            <w:r>
              <w:rPr>
                <w:rFonts w:ascii="Times New Roman" w:eastAsia="Times New Roman" w:hAnsi="Times New Roman" w:cs="Times New Roman"/>
                <w:spacing w:val="1"/>
                <w:w w:val="95"/>
                <w:sz w:val="21"/>
                <w:szCs w:val="21"/>
                <w:u w:val="single" w:color="000000"/>
              </w:rPr>
              <w:tab/>
            </w:r>
            <w:r>
              <w:rPr>
                <w:rFonts w:ascii="仿宋" w:eastAsia="仿宋" w:hAnsi="仿宋" w:cs="仿宋"/>
                <w:sz w:val="21"/>
                <w:szCs w:val="21"/>
              </w:rPr>
              <w:t>时</w:t>
            </w:r>
          </w:p>
        </w:tc>
        <w:tc>
          <w:tcPr>
            <w:tcW w:w="1091" w:type="dxa"/>
            <w:tcBorders>
              <w:top w:val="single" w:sz="6" w:space="0" w:color="000000"/>
              <w:left w:val="single" w:sz="6" w:space="0" w:color="000000"/>
              <w:bottom w:val="single" w:sz="6" w:space="0" w:color="000000"/>
              <w:right w:val="single" w:sz="6" w:space="0" w:color="000000"/>
            </w:tcBorders>
          </w:tcPr>
          <w:p w:rsidR="00C82081" w:rsidRDefault="0000700E">
            <w:pPr>
              <w:pStyle w:val="TableParagraph"/>
              <w:spacing w:before="132"/>
              <w:ind w:left="118"/>
              <w:rPr>
                <w:rFonts w:ascii="仿宋" w:eastAsia="仿宋" w:hAnsi="仿宋" w:cs="仿宋"/>
                <w:sz w:val="21"/>
                <w:szCs w:val="21"/>
              </w:rPr>
            </w:pPr>
            <w:r>
              <w:rPr>
                <w:rFonts w:ascii="仿宋" w:eastAsia="仿宋" w:hAnsi="仿宋" w:cs="仿宋"/>
                <w:sz w:val="21"/>
                <w:szCs w:val="21"/>
              </w:rPr>
              <w:t>开标地点</w:t>
            </w:r>
          </w:p>
        </w:tc>
        <w:tc>
          <w:tcPr>
            <w:tcW w:w="3585" w:type="dxa"/>
            <w:gridSpan w:val="3"/>
            <w:tcBorders>
              <w:top w:val="single" w:sz="6" w:space="0" w:color="000000"/>
              <w:left w:val="single" w:sz="6" w:space="0" w:color="000000"/>
              <w:bottom w:val="single" w:sz="6" w:space="0" w:color="000000"/>
              <w:right w:val="single" w:sz="12" w:space="0" w:color="000000"/>
            </w:tcBorders>
          </w:tcPr>
          <w:p w:rsidR="00C82081" w:rsidRDefault="00C82081"/>
        </w:tc>
      </w:tr>
      <w:tr w:rsidR="00C82081" w:rsidTr="00363932">
        <w:trPr>
          <w:trHeight w:hRule="exact" w:val="870"/>
        </w:trPr>
        <w:tc>
          <w:tcPr>
            <w:tcW w:w="1420" w:type="dxa"/>
            <w:vMerge w:val="restart"/>
            <w:tcBorders>
              <w:top w:val="single" w:sz="6" w:space="0" w:color="000000"/>
              <w:left w:val="single" w:sz="12" w:space="0" w:color="000000"/>
              <w:right w:val="single" w:sz="6" w:space="0" w:color="000000"/>
            </w:tcBorders>
          </w:tcPr>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spacing w:before="4"/>
              <w:rPr>
                <w:rFonts w:ascii="仿宋" w:eastAsia="仿宋" w:hAnsi="仿宋" w:cs="仿宋"/>
                <w:b/>
                <w:bCs/>
                <w:sz w:val="19"/>
                <w:szCs w:val="19"/>
              </w:rPr>
            </w:pPr>
          </w:p>
          <w:p w:rsidR="00C82081" w:rsidRDefault="0000700E">
            <w:pPr>
              <w:pStyle w:val="TableParagraph"/>
              <w:ind w:left="275"/>
              <w:rPr>
                <w:rFonts w:ascii="仿宋" w:eastAsia="仿宋" w:hAnsi="仿宋" w:cs="仿宋"/>
                <w:sz w:val="21"/>
                <w:szCs w:val="21"/>
              </w:rPr>
            </w:pPr>
            <w:r>
              <w:rPr>
                <w:rFonts w:ascii="仿宋" w:eastAsia="仿宋" w:hAnsi="仿宋" w:cs="仿宋"/>
                <w:sz w:val="21"/>
                <w:szCs w:val="21"/>
              </w:rPr>
              <w:t>开标情况</w:t>
            </w:r>
          </w:p>
        </w:tc>
        <w:tc>
          <w:tcPr>
            <w:tcW w:w="790" w:type="dxa"/>
            <w:tcBorders>
              <w:top w:val="single" w:sz="6" w:space="0" w:color="000000"/>
              <w:left w:val="single" w:sz="6" w:space="0" w:color="000000"/>
              <w:bottom w:val="single" w:sz="6" w:space="0" w:color="000000"/>
              <w:right w:val="single" w:sz="6" w:space="0" w:color="000000"/>
            </w:tcBorders>
          </w:tcPr>
          <w:p w:rsidR="00C82081" w:rsidRDefault="00C82081">
            <w:pPr>
              <w:pStyle w:val="TableParagraph"/>
              <w:spacing w:before="6"/>
              <w:rPr>
                <w:rFonts w:ascii="仿宋" w:eastAsia="仿宋" w:hAnsi="仿宋" w:cs="仿宋"/>
                <w:b/>
                <w:bCs/>
                <w:sz w:val="14"/>
                <w:szCs w:val="14"/>
              </w:rPr>
            </w:pPr>
          </w:p>
          <w:p w:rsidR="00C82081" w:rsidRDefault="0000700E">
            <w:pPr>
              <w:pStyle w:val="TableParagraph"/>
              <w:ind w:left="178"/>
              <w:rPr>
                <w:rFonts w:ascii="仿宋" w:eastAsia="仿宋" w:hAnsi="仿宋" w:cs="仿宋"/>
                <w:sz w:val="21"/>
                <w:szCs w:val="21"/>
              </w:rPr>
            </w:pPr>
            <w:r>
              <w:rPr>
                <w:rFonts w:ascii="仿宋" w:eastAsia="仿宋" w:hAnsi="仿宋" w:cs="仿宋"/>
                <w:spacing w:val="-1"/>
                <w:sz w:val="21"/>
                <w:szCs w:val="21"/>
              </w:rPr>
              <w:t>编号</w:t>
            </w:r>
          </w:p>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pPr>
              <w:pStyle w:val="TableParagraph"/>
              <w:spacing w:before="6"/>
              <w:rPr>
                <w:rFonts w:ascii="仿宋" w:eastAsia="仿宋" w:hAnsi="仿宋" w:cs="仿宋"/>
                <w:b/>
                <w:bCs/>
                <w:sz w:val="14"/>
                <w:szCs w:val="14"/>
              </w:rPr>
            </w:pPr>
          </w:p>
          <w:p w:rsidR="00C82081" w:rsidRDefault="0000700E">
            <w:pPr>
              <w:pStyle w:val="TableParagraph"/>
              <w:jc w:val="center"/>
              <w:rPr>
                <w:rFonts w:ascii="仿宋" w:eastAsia="仿宋" w:hAnsi="仿宋" w:cs="仿宋"/>
                <w:sz w:val="21"/>
                <w:szCs w:val="21"/>
              </w:rPr>
            </w:pPr>
            <w:r>
              <w:rPr>
                <w:rFonts w:ascii="仿宋" w:eastAsia="仿宋" w:hAnsi="仿宋" w:cs="仿宋"/>
                <w:sz w:val="21"/>
                <w:szCs w:val="21"/>
              </w:rPr>
              <w:t>供应商名称</w:t>
            </w:r>
          </w:p>
        </w:tc>
        <w:tc>
          <w:tcPr>
            <w:tcW w:w="1073" w:type="dxa"/>
            <w:tcBorders>
              <w:top w:val="single" w:sz="6" w:space="0" w:color="000000"/>
              <w:left w:val="single" w:sz="6" w:space="0" w:color="000000"/>
              <w:bottom w:val="single" w:sz="6" w:space="0" w:color="000000"/>
              <w:right w:val="single" w:sz="4" w:space="0" w:color="000000"/>
            </w:tcBorders>
          </w:tcPr>
          <w:p w:rsidR="00C82081" w:rsidRDefault="00C82081">
            <w:pPr>
              <w:pStyle w:val="TableParagraph"/>
              <w:spacing w:before="6"/>
              <w:rPr>
                <w:rFonts w:ascii="仿宋" w:eastAsia="仿宋" w:hAnsi="仿宋" w:cs="仿宋"/>
                <w:b/>
                <w:bCs/>
                <w:sz w:val="14"/>
                <w:szCs w:val="14"/>
              </w:rPr>
            </w:pPr>
          </w:p>
          <w:p w:rsidR="00C82081" w:rsidRDefault="0000700E">
            <w:pPr>
              <w:pStyle w:val="TableParagraph"/>
              <w:ind w:left="109"/>
              <w:rPr>
                <w:rFonts w:ascii="仿宋" w:eastAsia="仿宋" w:hAnsi="仿宋" w:cs="仿宋"/>
                <w:sz w:val="21"/>
                <w:szCs w:val="21"/>
              </w:rPr>
            </w:pPr>
            <w:r>
              <w:rPr>
                <w:rFonts w:ascii="仿宋" w:eastAsia="仿宋" w:hAnsi="仿宋" w:cs="仿宋"/>
                <w:sz w:val="21"/>
                <w:szCs w:val="21"/>
              </w:rPr>
              <w:t>密封情况</w:t>
            </w:r>
          </w:p>
        </w:tc>
        <w:tc>
          <w:tcPr>
            <w:tcW w:w="1448" w:type="dxa"/>
            <w:tcBorders>
              <w:top w:val="single" w:sz="6" w:space="0" w:color="000000"/>
              <w:left w:val="single" w:sz="4" w:space="0" w:color="000000"/>
              <w:bottom w:val="single" w:sz="6" w:space="0" w:color="000000"/>
              <w:right w:val="single" w:sz="6" w:space="0" w:color="000000"/>
            </w:tcBorders>
          </w:tcPr>
          <w:p w:rsidR="00C82081" w:rsidRDefault="00C82081">
            <w:pPr>
              <w:pStyle w:val="TableParagraph"/>
              <w:spacing w:before="6"/>
              <w:rPr>
                <w:rFonts w:ascii="仿宋" w:eastAsia="仿宋" w:hAnsi="仿宋" w:cs="仿宋"/>
                <w:b/>
                <w:bCs/>
                <w:sz w:val="14"/>
                <w:szCs w:val="14"/>
              </w:rPr>
            </w:pPr>
          </w:p>
          <w:p w:rsidR="00C82081" w:rsidRDefault="0000700E">
            <w:pPr>
              <w:pStyle w:val="TableParagraph"/>
              <w:ind w:left="193"/>
              <w:rPr>
                <w:rFonts w:ascii="仿宋" w:eastAsia="仿宋" w:hAnsi="仿宋" w:cs="仿宋"/>
                <w:sz w:val="21"/>
                <w:szCs w:val="21"/>
              </w:rPr>
            </w:pPr>
            <w:r>
              <w:rPr>
                <w:rFonts w:ascii="仿宋" w:eastAsia="仿宋" w:hAnsi="仿宋" w:cs="仿宋"/>
                <w:sz w:val="21"/>
                <w:szCs w:val="21"/>
              </w:rPr>
              <w:t>报价（元）</w:t>
            </w:r>
          </w:p>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pPr>
              <w:pStyle w:val="TableParagraph"/>
              <w:spacing w:before="6"/>
              <w:rPr>
                <w:rFonts w:ascii="仿宋" w:eastAsia="仿宋" w:hAnsi="仿宋" w:cs="仿宋"/>
                <w:b/>
                <w:bCs/>
                <w:sz w:val="14"/>
                <w:szCs w:val="14"/>
              </w:rPr>
            </w:pPr>
          </w:p>
          <w:p w:rsidR="00C82081" w:rsidRDefault="00363932">
            <w:pPr>
              <w:pStyle w:val="TableParagraph"/>
              <w:ind w:left="314"/>
              <w:rPr>
                <w:rFonts w:ascii="仿宋" w:eastAsia="仿宋" w:hAnsi="仿宋" w:cs="仿宋"/>
                <w:sz w:val="21"/>
                <w:szCs w:val="21"/>
              </w:rPr>
            </w:pPr>
            <w:r>
              <w:rPr>
                <w:rFonts w:ascii="仿宋" w:eastAsia="仿宋" w:hAnsi="仿宋" w:cs="仿宋" w:hint="eastAsia"/>
                <w:sz w:val="21"/>
                <w:szCs w:val="21"/>
                <w:lang w:eastAsia="zh-CN"/>
              </w:rPr>
              <w:t>供应商签认</w:t>
            </w:r>
          </w:p>
        </w:tc>
      </w:tr>
      <w:tr w:rsidR="00C82081">
        <w:trPr>
          <w:trHeight w:hRule="exact" w:val="866"/>
        </w:trPr>
        <w:tc>
          <w:tcPr>
            <w:tcW w:w="1420" w:type="dxa"/>
            <w:vMerge/>
            <w:tcBorders>
              <w:left w:val="single" w:sz="12" w:space="0" w:color="000000"/>
              <w:right w:val="single" w:sz="6" w:space="0" w:color="000000"/>
            </w:tcBorders>
          </w:tcPr>
          <w:p w:rsidR="00C82081" w:rsidRDefault="00C82081"/>
        </w:tc>
        <w:tc>
          <w:tcPr>
            <w:tcW w:w="790" w:type="dxa"/>
            <w:tcBorders>
              <w:top w:val="single" w:sz="6" w:space="0" w:color="000000"/>
              <w:left w:val="single" w:sz="6" w:space="0" w:color="000000"/>
              <w:bottom w:val="single" w:sz="6" w:space="0" w:color="000000"/>
              <w:right w:val="single" w:sz="6" w:space="0" w:color="000000"/>
            </w:tcBorders>
          </w:tcPr>
          <w:p w:rsidR="00C82081" w:rsidRDefault="00C82081"/>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73" w:type="dxa"/>
            <w:tcBorders>
              <w:top w:val="single" w:sz="6" w:space="0" w:color="000000"/>
              <w:left w:val="single" w:sz="6" w:space="0" w:color="000000"/>
              <w:bottom w:val="single" w:sz="6" w:space="0" w:color="000000"/>
              <w:right w:val="single" w:sz="4" w:space="0" w:color="000000"/>
            </w:tcBorders>
          </w:tcPr>
          <w:p w:rsidR="00C82081" w:rsidRDefault="00C82081"/>
        </w:tc>
        <w:tc>
          <w:tcPr>
            <w:tcW w:w="1448" w:type="dxa"/>
            <w:tcBorders>
              <w:top w:val="single" w:sz="6" w:space="0" w:color="000000"/>
              <w:left w:val="single" w:sz="4" w:space="0" w:color="000000"/>
              <w:bottom w:val="single" w:sz="6" w:space="0" w:color="000000"/>
              <w:right w:val="single" w:sz="6" w:space="0" w:color="000000"/>
            </w:tcBorders>
          </w:tcPr>
          <w:p w:rsidR="00C82081" w:rsidRDefault="00C82081"/>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866"/>
        </w:trPr>
        <w:tc>
          <w:tcPr>
            <w:tcW w:w="1420" w:type="dxa"/>
            <w:vMerge/>
            <w:tcBorders>
              <w:left w:val="single" w:sz="12" w:space="0" w:color="000000"/>
              <w:right w:val="single" w:sz="6" w:space="0" w:color="000000"/>
            </w:tcBorders>
          </w:tcPr>
          <w:p w:rsidR="00C82081" w:rsidRDefault="00C82081"/>
        </w:tc>
        <w:tc>
          <w:tcPr>
            <w:tcW w:w="790" w:type="dxa"/>
            <w:tcBorders>
              <w:top w:val="single" w:sz="6" w:space="0" w:color="000000"/>
              <w:left w:val="single" w:sz="6" w:space="0" w:color="000000"/>
              <w:bottom w:val="single" w:sz="6" w:space="0" w:color="000000"/>
              <w:right w:val="single" w:sz="6" w:space="0" w:color="000000"/>
            </w:tcBorders>
          </w:tcPr>
          <w:p w:rsidR="00C82081" w:rsidRDefault="00C82081"/>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73" w:type="dxa"/>
            <w:tcBorders>
              <w:top w:val="single" w:sz="6" w:space="0" w:color="000000"/>
              <w:left w:val="single" w:sz="6" w:space="0" w:color="000000"/>
              <w:bottom w:val="single" w:sz="6" w:space="0" w:color="000000"/>
              <w:right w:val="single" w:sz="4" w:space="0" w:color="000000"/>
            </w:tcBorders>
          </w:tcPr>
          <w:p w:rsidR="00C82081" w:rsidRDefault="00C82081"/>
        </w:tc>
        <w:tc>
          <w:tcPr>
            <w:tcW w:w="1448" w:type="dxa"/>
            <w:tcBorders>
              <w:top w:val="single" w:sz="6" w:space="0" w:color="000000"/>
              <w:left w:val="single" w:sz="4" w:space="0" w:color="000000"/>
              <w:bottom w:val="single" w:sz="6" w:space="0" w:color="000000"/>
              <w:right w:val="single" w:sz="6" w:space="0" w:color="000000"/>
            </w:tcBorders>
          </w:tcPr>
          <w:p w:rsidR="00C82081" w:rsidRDefault="00C82081"/>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866"/>
        </w:trPr>
        <w:tc>
          <w:tcPr>
            <w:tcW w:w="1420" w:type="dxa"/>
            <w:vMerge/>
            <w:tcBorders>
              <w:left w:val="single" w:sz="12" w:space="0" w:color="000000"/>
              <w:right w:val="single" w:sz="6" w:space="0" w:color="000000"/>
            </w:tcBorders>
          </w:tcPr>
          <w:p w:rsidR="00C82081" w:rsidRDefault="00C82081"/>
        </w:tc>
        <w:tc>
          <w:tcPr>
            <w:tcW w:w="790" w:type="dxa"/>
            <w:tcBorders>
              <w:top w:val="single" w:sz="6" w:space="0" w:color="000000"/>
              <w:left w:val="single" w:sz="6" w:space="0" w:color="000000"/>
              <w:bottom w:val="single" w:sz="6" w:space="0" w:color="000000"/>
              <w:right w:val="single" w:sz="6" w:space="0" w:color="000000"/>
            </w:tcBorders>
          </w:tcPr>
          <w:p w:rsidR="00C82081" w:rsidRDefault="00C82081"/>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73" w:type="dxa"/>
            <w:tcBorders>
              <w:top w:val="single" w:sz="6" w:space="0" w:color="000000"/>
              <w:left w:val="single" w:sz="6" w:space="0" w:color="000000"/>
              <w:bottom w:val="single" w:sz="6" w:space="0" w:color="000000"/>
              <w:right w:val="single" w:sz="4" w:space="0" w:color="000000"/>
            </w:tcBorders>
          </w:tcPr>
          <w:p w:rsidR="00C82081" w:rsidRDefault="00C82081"/>
        </w:tc>
        <w:tc>
          <w:tcPr>
            <w:tcW w:w="1448" w:type="dxa"/>
            <w:tcBorders>
              <w:top w:val="single" w:sz="6" w:space="0" w:color="000000"/>
              <w:left w:val="single" w:sz="4" w:space="0" w:color="000000"/>
              <w:bottom w:val="single" w:sz="6" w:space="0" w:color="000000"/>
              <w:right w:val="single" w:sz="6" w:space="0" w:color="000000"/>
            </w:tcBorders>
          </w:tcPr>
          <w:p w:rsidR="00C82081" w:rsidRDefault="00C82081"/>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866"/>
        </w:trPr>
        <w:tc>
          <w:tcPr>
            <w:tcW w:w="1420" w:type="dxa"/>
            <w:vMerge/>
            <w:tcBorders>
              <w:left w:val="single" w:sz="12" w:space="0" w:color="000000"/>
              <w:right w:val="single" w:sz="6" w:space="0" w:color="000000"/>
            </w:tcBorders>
          </w:tcPr>
          <w:p w:rsidR="00C82081" w:rsidRDefault="00C82081"/>
        </w:tc>
        <w:tc>
          <w:tcPr>
            <w:tcW w:w="790" w:type="dxa"/>
            <w:tcBorders>
              <w:top w:val="single" w:sz="6" w:space="0" w:color="000000"/>
              <w:left w:val="single" w:sz="6" w:space="0" w:color="000000"/>
              <w:bottom w:val="single" w:sz="6" w:space="0" w:color="000000"/>
              <w:right w:val="single" w:sz="6" w:space="0" w:color="000000"/>
            </w:tcBorders>
          </w:tcPr>
          <w:p w:rsidR="00C82081" w:rsidRDefault="00C82081"/>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73" w:type="dxa"/>
            <w:tcBorders>
              <w:top w:val="single" w:sz="6" w:space="0" w:color="000000"/>
              <w:left w:val="single" w:sz="6" w:space="0" w:color="000000"/>
              <w:bottom w:val="single" w:sz="6" w:space="0" w:color="000000"/>
              <w:right w:val="single" w:sz="4" w:space="0" w:color="000000"/>
            </w:tcBorders>
          </w:tcPr>
          <w:p w:rsidR="00C82081" w:rsidRDefault="00C82081"/>
        </w:tc>
        <w:tc>
          <w:tcPr>
            <w:tcW w:w="1448" w:type="dxa"/>
            <w:tcBorders>
              <w:top w:val="single" w:sz="6" w:space="0" w:color="000000"/>
              <w:left w:val="single" w:sz="4" w:space="0" w:color="000000"/>
              <w:bottom w:val="single" w:sz="6" w:space="0" w:color="000000"/>
              <w:right w:val="single" w:sz="6" w:space="0" w:color="000000"/>
            </w:tcBorders>
          </w:tcPr>
          <w:p w:rsidR="00C82081" w:rsidRDefault="00C82081"/>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866"/>
        </w:trPr>
        <w:tc>
          <w:tcPr>
            <w:tcW w:w="1420" w:type="dxa"/>
            <w:vMerge/>
            <w:tcBorders>
              <w:left w:val="single" w:sz="12" w:space="0" w:color="000000"/>
              <w:right w:val="single" w:sz="6" w:space="0" w:color="000000"/>
            </w:tcBorders>
          </w:tcPr>
          <w:p w:rsidR="00C82081" w:rsidRDefault="00C82081"/>
        </w:tc>
        <w:tc>
          <w:tcPr>
            <w:tcW w:w="790" w:type="dxa"/>
            <w:tcBorders>
              <w:top w:val="single" w:sz="6" w:space="0" w:color="000000"/>
              <w:left w:val="single" w:sz="6" w:space="0" w:color="000000"/>
              <w:bottom w:val="single" w:sz="6" w:space="0" w:color="000000"/>
              <w:right w:val="single" w:sz="6" w:space="0" w:color="000000"/>
            </w:tcBorders>
          </w:tcPr>
          <w:p w:rsidR="00C82081" w:rsidRDefault="00C82081"/>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73" w:type="dxa"/>
            <w:tcBorders>
              <w:top w:val="single" w:sz="6" w:space="0" w:color="000000"/>
              <w:left w:val="single" w:sz="6" w:space="0" w:color="000000"/>
              <w:bottom w:val="single" w:sz="6" w:space="0" w:color="000000"/>
              <w:right w:val="single" w:sz="4" w:space="0" w:color="000000"/>
            </w:tcBorders>
          </w:tcPr>
          <w:p w:rsidR="00C82081" w:rsidRDefault="00C82081"/>
        </w:tc>
        <w:tc>
          <w:tcPr>
            <w:tcW w:w="1448" w:type="dxa"/>
            <w:tcBorders>
              <w:top w:val="single" w:sz="6" w:space="0" w:color="000000"/>
              <w:left w:val="single" w:sz="4" w:space="0" w:color="000000"/>
              <w:bottom w:val="single" w:sz="6" w:space="0" w:color="000000"/>
              <w:right w:val="single" w:sz="6" w:space="0" w:color="000000"/>
            </w:tcBorders>
          </w:tcPr>
          <w:p w:rsidR="00C82081" w:rsidRDefault="00C82081"/>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866"/>
        </w:trPr>
        <w:tc>
          <w:tcPr>
            <w:tcW w:w="1420" w:type="dxa"/>
            <w:vMerge/>
            <w:tcBorders>
              <w:left w:val="single" w:sz="12" w:space="0" w:color="000000"/>
              <w:right w:val="single" w:sz="6" w:space="0" w:color="000000"/>
            </w:tcBorders>
          </w:tcPr>
          <w:p w:rsidR="00C82081" w:rsidRDefault="00C82081"/>
        </w:tc>
        <w:tc>
          <w:tcPr>
            <w:tcW w:w="790" w:type="dxa"/>
            <w:tcBorders>
              <w:top w:val="single" w:sz="6" w:space="0" w:color="000000"/>
              <w:left w:val="single" w:sz="6" w:space="0" w:color="000000"/>
              <w:bottom w:val="single" w:sz="6" w:space="0" w:color="000000"/>
              <w:right w:val="single" w:sz="6" w:space="0" w:color="000000"/>
            </w:tcBorders>
          </w:tcPr>
          <w:p w:rsidR="00C82081" w:rsidRDefault="00C82081"/>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73" w:type="dxa"/>
            <w:tcBorders>
              <w:top w:val="single" w:sz="6" w:space="0" w:color="000000"/>
              <w:left w:val="single" w:sz="6" w:space="0" w:color="000000"/>
              <w:bottom w:val="single" w:sz="6" w:space="0" w:color="000000"/>
              <w:right w:val="single" w:sz="4" w:space="0" w:color="000000"/>
            </w:tcBorders>
          </w:tcPr>
          <w:p w:rsidR="00C82081" w:rsidRDefault="00C82081"/>
        </w:tc>
        <w:tc>
          <w:tcPr>
            <w:tcW w:w="1448" w:type="dxa"/>
            <w:tcBorders>
              <w:top w:val="single" w:sz="6" w:space="0" w:color="000000"/>
              <w:left w:val="single" w:sz="4" w:space="0" w:color="000000"/>
              <w:bottom w:val="single" w:sz="6" w:space="0" w:color="000000"/>
              <w:right w:val="single" w:sz="6" w:space="0" w:color="000000"/>
            </w:tcBorders>
          </w:tcPr>
          <w:p w:rsidR="00C82081" w:rsidRDefault="00C82081"/>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866"/>
        </w:trPr>
        <w:tc>
          <w:tcPr>
            <w:tcW w:w="1420" w:type="dxa"/>
            <w:vMerge/>
            <w:tcBorders>
              <w:left w:val="single" w:sz="12" w:space="0" w:color="000000"/>
              <w:right w:val="single" w:sz="6" w:space="0" w:color="000000"/>
            </w:tcBorders>
          </w:tcPr>
          <w:p w:rsidR="00C82081" w:rsidRDefault="00C82081"/>
        </w:tc>
        <w:tc>
          <w:tcPr>
            <w:tcW w:w="790" w:type="dxa"/>
            <w:tcBorders>
              <w:top w:val="single" w:sz="6" w:space="0" w:color="000000"/>
              <w:left w:val="single" w:sz="6" w:space="0" w:color="000000"/>
              <w:bottom w:val="single" w:sz="6" w:space="0" w:color="000000"/>
              <w:right w:val="single" w:sz="6" w:space="0" w:color="000000"/>
            </w:tcBorders>
          </w:tcPr>
          <w:p w:rsidR="00C82081" w:rsidRDefault="00C82081"/>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73" w:type="dxa"/>
            <w:tcBorders>
              <w:top w:val="single" w:sz="6" w:space="0" w:color="000000"/>
              <w:left w:val="single" w:sz="6" w:space="0" w:color="000000"/>
              <w:bottom w:val="single" w:sz="6" w:space="0" w:color="000000"/>
              <w:right w:val="single" w:sz="4" w:space="0" w:color="000000"/>
            </w:tcBorders>
          </w:tcPr>
          <w:p w:rsidR="00C82081" w:rsidRDefault="00C82081"/>
        </w:tc>
        <w:tc>
          <w:tcPr>
            <w:tcW w:w="1448" w:type="dxa"/>
            <w:tcBorders>
              <w:top w:val="single" w:sz="6" w:space="0" w:color="000000"/>
              <w:left w:val="single" w:sz="4" w:space="0" w:color="000000"/>
              <w:bottom w:val="single" w:sz="6" w:space="0" w:color="000000"/>
              <w:right w:val="single" w:sz="6" w:space="0" w:color="000000"/>
            </w:tcBorders>
          </w:tcPr>
          <w:p w:rsidR="00C82081" w:rsidRDefault="00C82081"/>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1104"/>
        </w:trPr>
        <w:tc>
          <w:tcPr>
            <w:tcW w:w="1420" w:type="dxa"/>
            <w:tcBorders>
              <w:top w:val="single" w:sz="6" w:space="0" w:color="000000"/>
              <w:left w:val="single" w:sz="12" w:space="0" w:color="000000"/>
              <w:bottom w:val="single" w:sz="12" w:space="0" w:color="000000"/>
              <w:right w:val="single" w:sz="6" w:space="0" w:color="000000"/>
            </w:tcBorders>
          </w:tcPr>
          <w:p w:rsidR="00C82081" w:rsidRDefault="00C82081">
            <w:pPr>
              <w:pStyle w:val="TableParagraph"/>
              <w:spacing w:before="11"/>
              <w:rPr>
                <w:rFonts w:ascii="仿宋" w:eastAsia="仿宋" w:hAnsi="仿宋" w:cs="仿宋"/>
                <w:b/>
                <w:bCs/>
                <w:sz w:val="29"/>
                <w:szCs w:val="29"/>
              </w:rPr>
            </w:pPr>
          </w:p>
          <w:p w:rsidR="00C82081" w:rsidRDefault="0000700E">
            <w:pPr>
              <w:pStyle w:val="TableParagraph"/>
              <w:ind w:right="9"/>
              <w:jc w:val="center"/>
              <w:rPr>
                <w:rFonts w:ascii="仿宋" w:eastAsia="仿宋" w:hAnsi="仿宋" w:cs="仿宋"/>
                <w:sz w:val="21"/>
                <w:szCs w:val="21"/>
              </w:rPr>
            </w:pPr>
            <w:r>
              <w:rPr>
                <w:rFonts w:ascii="仿宋" w:eastAsia="仿宋" w:hAnsi="仿宋" w:cs="仿宋"/>
                <w:spacing w:val="-1"/>
                <w:sz w:val="21"/>
                <w:szCs w:val="21"/>
              </w:rPr>
              <w:t>说明</w:t>
            </w:r>
          </w:p>
        </w:tc>
        <w:tc>
          <w:tcPr>
            <w:tcW w:w="8024" w:type="dxa"/>
            <w:gridSpan w:val="6"/>
            <w:tcBorders>
              <w:top w:val="single" w:sz="6" w:space="0" w:color="000000"/>
              <w:left w:val="single" w:sz="6" w:space="0" w:color="000000"/>
              <w:bottom w:val="single" w:sz="12" w:space="0" w:color="000000"/>
              <w:right w:val="single" w:sz="12" w:space="0" w:color="000000"/>
            </w:tcBorders>
          </w:tcPr>
          <w:p w:rsidR="00C82081" w:rsidRDefault="00C82081"/>
        </w:tc>
      </w:tr>
    </w:tbl>
    <w:p w:rsidR="00C82081" w:rsidRDefault="00C82081">
      <w:pPr>
        <w:spacing w:before="10"/>
        <w:rPr>
          <w:rFonts w:ascii="仿宋" w:eastAsia="仿宋" w:hAnsi="仿宋" w:cs="仿宋"/>
          <w:b/>
          <w:bCs/>
          <w:sz w:val="9"/>
          <w:szCs w:val="9"/>
        </w:rPr>
      </w:pPr>
    </w:p>
    <w:p w:rsidR="00363932" w:rsidRDefault="00363932" w:rsidP="00363932">
      <w:pPr>
        <w:pStyle w:val="reader-word-layer"/>
        <w:shd w:val="clear" w:color="auto" w:fill="FFFFFF"/>
        <w:adjustRightInd w:val="0"/>
        <w:spacing w:before="0" w:beforeAutospacing="0" w:after="0" w:afterAutospacing="0" w:line="540" w:lineRule="exact"/>
        <w:rPr>
          <w:rFonts w:cs="Times New Roman"/>
          <w:snapToGrid w:val="0"/>
          <w:sz w:val="21"/>
          <w:szCs w:val="21"/>
        </w:rPr>
      </w:pPr>
      <w:r>
        <w:rPr>
          <w:rFonts w:cs="Times New Roman" w:hint="eastAsia"/>
          <w:snapToGrid w:val="0"/>
          <w:sz w:val="21"/>
          <w:szCs w:val="21"/>
        </w:rPr>
        <w:t>注：该</w:t>
      </w:r>
      <w:proofErr w:type="gramStart"/>
      <w:r>
        <w:rPr>
          <w:rFonts w:cs="Times New Roman" w:hint="eastAsia"/>
          <w:snapToGrid w:val="0"/>
          <w:sz w:val="21"/>
          <w:szCs w:val="21"/>
        </w:rPr>
        <w:t>表现场</w:t>
      </w:r>
      <w:proofErr w:type="gramEnd"/>
      <w:r>
        <w:rPr>
          <w:rFonts w:cs="Times New Roman" w:hint="eastAsia"/>
          <w:snapToGrid w:val="0"/>
          <w:sz w:val="21"/>
          <w:szCs w:val="21"/>
        </w:rPr>
        <w:t>打印，供应商签认、记录、复核和监督为手写。</w:t>
      </w:r>
    </w:p>
    <w:p w:rsidR="00363932" w:rsidRDefault="00363932" w:rsidP="00363932">
      <w:pPr>
        <w:pStyle w:val="reader-word-layer"/>
        <w:shd w:val="clear" w:color="auto" w:fill="FFFFFF"/>
        <w:adjustRightInd w:val="0"/>
        <w:spacing w:before="0" w:beforeAutospacing="0" w:after="0" w:afterAutospacing="0" w:line="540" w:lineRule="exact"/>
        <w:rPr>
          <w:snapToGrid w:val="0"/>
          <w:szCs w:val="21"/>
        </w:rPr>
      </w:pPr>
      <w:r>
        <w:rPr>
          <w:rFonts w:cs="Times New Roman" w:hint="eastAsia"/>
          <w:snapToGrid w:val="0"/>
          <w:sz w:val="21"/>
          <w:szCs w:val="21"/>
        </w:rPr>
        <w:t>记录：                        复核：                   监督：</w:t>
      </w:r>
    </w:p>
    <w:p w:rsidR="00C82081" w:rsidRDefault="00C82081">
      <w:pPr>
        <w:pStyle w:val="a3"/>
        <w:tabs>
          <w:tab w:val="left" w:pos="2991"/>
          <w:tab w:val="left" w:pos="7266"/>
        </w:tabs>
        <w:spacing w:before="26"/>
        <w:ind w:left="767"/>
        <w:rPr>
          <w:lang w:eastAsia="zh-CN"/>
        </w:rPr>
      </w:pPr>
    </w:p>
    <w:p w:rsidR="00C82081" w:rsidRDefault="00C82081">
      <w:pPr>
        <w:rPr>
          <w:lang w:eastAsia="zh-CN"/>
        </w:rPr>
        <w:sectPr w:rsidR="00C82081">
          <w:pgSz w:w="11910" w:h="16840"/>
          <w:pgMar w:top="1320" w:right="1020" w:bottom="1160" w:left="1220" w:header="852" w:footer="978" w:gutter="0"/>
          <w:cols w:space="720"/>
        </w:sectPr>
      </w:pPr>
    </w:p>
    <w:p w:rsidR="00C82081" w:rsidRDefault="00C82081">
      <w:pPr>
        <w:rPr>
          <w:rFonts w:ascii="仿宋" w:eastAsia="仿宋" w:hAnsi="仿宋" w:cs="仿宋"/>
          <w:sz w:val="20"/>
          <w:szCs w:val="20"/>
          <w:lang w:eastAsia="zh-CN"/>
        </w:rPr>
      </w:pPr>
    </w:p>
    <w:p w:rsidR="00C82081" w:rsidRDefault="0000700E">
      <w:pPr>
        <w:pStyle w:val="4"/>
        <w:spacing w:before="185"/>
        <w:rPr>
          <w:b w:val="0"/>
          <w:bCs w:val="0"/>
          <w:lang w:eastAsia="zh-CN"/>
        </w:rPr>
      </w:pPr>
      <w:bookmarkStart w:id="22" w:name="附件2_问题澄清通知"/>
      <w:bookmarkEnd w:id="22"/>
      <w:r>
        <w:rPr>
          <w:spacing w:val="-1"/>
          <w:lang w:eastAsia="zh-CN"/>
        </w:rPr>
        <w:t>附件</w:t>
      </w:r>
      <w:r>
        <w:rPr>
          <w:spacing w:val="-80"/>
          <w:lang w:eastAsia="zh-CN"/>
        </w:rPr>
        <w:t xml:space="preserve"> </w:t>
      </w:r>
      <w:r>
        <w:rPr>
          <w:lang w:eastAsia="zh-CN"/>
        </w:rPr>
        <w:t>2</w:t>
      </w:r>
      <w:r>
        <w:rPr>
          <w:spacing w:val="-17"/>
          <w:lang w:eastAsia="zh-CN"/>
        </w:rPr>
        <w:t xml:space="preserve"> </w:t>
      </w:r>
      <w:r>
        <w:rPr>
          <w:spacing w:val="-1"/>
          <w:lang w:eastAsia="zh-CN"/>
        </w:rPr>
        <w:t>问题澄清通知</w:t>
      </w:r>
    </w:p>
    <w:p w:rsidR="00C82081" w:rsidRDefault="00C82081">
      <w:pPr>
        <w:spacing w:before="5"/>
        <w:rPr>
          <w:rFonts w:ascii="仿宋" w:eastAsia="仿宋" w:hAnsi="仿宋" w:cs="仿宋"/>
          <w:b/>
          <w:bCs/>
          <w:sz w:val="29"/>
          <w:szCs w:val="29"/>
          <w:lang w:eastAsia="zh-CN"/>
        </w:rPr>
      </w:pPr>
    </w:p>
    <w:p w:rsidR="00C82081" w:rsidRDefault="0000700E">
      <w:pPr>
        <w:spacing w:line="460" w:lineRule="exact"/>
        <w:ind w:left="728" w:right="541"/>
        <w:jc w:val="center"/>
        <w:rPr>
          <w:rFonts w:ascii="仿宋" w:eastAsia="仿宋" w:hAnsi="仿宋" w:cs="仿宋"/>
          <w:sz w:val="36"/>
          <w:szCs w:val="36"/>
          <w:lang w:eastAsia="zh-CN"/>
        </w:rPr>
      </w:pPr>
      <w:r>
        <w:rPr>
          <w:rFonts w:ascii="仿宋" w:eastAsia="仿宋" w:hAnsi="仿宋" w:cs="仿宋"/>
          <w:b/>
          <w:bCs/>
          <w:spacing w:val="2"/>
          <w:sz w:val="36"/>
          <w:szCs w:val="36"/>
          <w:lang w:eastAsia="zh-CN"/>
        </w:rPr>
        <w:t>问</w:t>
      </w:r>
      <w:r>
        <w:rPr>
          <w:rFonts w:ascii="仿宋" w:eastAsia="仿宋" w:hAnsi="仿宋" w:cs="仿宋"/>
          <w:b/>
          <w:bCs/>
          <w:sz w:val="36"/>
          <w:szCs w:val="36"/>
          <w:lang w:eastAsia="zh-CN"/>
        </w:rPr>
        <w:t>题</w:t>
      </w:r>
      <w:r>
        <w:rPr>
          <w:rFonts w:ascii="仿宋" w:eastAsia="仿宋" w:hAnsi="仿宋" w:cs="仿宋"/>
          <w:b/>
          <w:bCs/>
          <w:spacing w:val="2"/>
          <w:sz w:val="36"/>
          <w:szCs w:val="36"/>
          <w:lang w:eastAsia="zh-CN"/>
        </w:rPr>
        <w:t>澄</w:t>
      </w:r>
      <w:r>
        <w:rPr>
          <w:rFonts w:ascii="仿宋" w:eastAsia="仿宋" w:hAnsi="仿宋" w:cs="仿宋"/>
          <w:b/>
          <w:bCs/>
          <w:sz w:val="36"/>
          <w:szCs w:val="36"/>
          <w:lang w:eastAsia="zh-CN"/>
        </w:rPr>
        <w:t>清</w:t>
      </w:r>
      <w:r>
        <w:rPr>
          <w:rFonts w:ascii="仿宋" w:eastAsia="仿宋" w:hAnsi="仿宋" w:cs="仿宋"/>
          <w:b/>
          <w:bCs/>
          <w:spacing w:val="2"/>
          <w:sz w:val="36"/>
          <w:szCs w:val="36"/>
          <w:lang w:eastAsia="zh-CN"/>
        </w:rPr>
        <w:t>通</w:t>
      </w:r>
      <w:r>
        <w:rPr>
          <w:rFonts w:ascii="仿宋" w:eastAsia="仿宋" w:hAnsi="仿宋" w:cs="仿宋"/>
          <w:b/>
          <w:bCs/>
          <w:sz w:val="36"/>
          <w:szCs w:val="36"/>
          <w:lang w:eastAsia="zh-CN"/>
        </w:rPr>
        <w:t>知</w:t>
      </w:r>
    </w:p>
    <w:p w:rsidR="00C82081" w:rsidRDefault="00C82081">
      <w:pPr>
        <w:rPr>
          <w:rFonts w:ascii="仿宋" w:eastAsia="仿宋" w:hAnsi="仿宋" w:cs="仿宋"/>
          <w:b/>
          <w:bCs/>
          <w:sz w:val="20"/>
          <w:szCs w:val="20"/>
          <w:lang w:eastAsia="zh-CN"/>
        </w:rPr>
      </w:pPr>
    </w:p>
    <w:p w:rsidR="00C82081" w:rsidRDefault="00C82081">
      <w:pPr>
        <w:rPr>
          <w:rFonts w:ascii="仿宋" w:eastAsia="仿宋" w:hAnsi="仿宋" w:cs="仿宋"/>
          <w:b/>
          <w:bCs/>
          <w:sz w:val="20"/>
          <w:szCs w:val="20"/>
          <w:lang w:eastAsia="zh-CN"/>
        </w:rPr>
      </w:pPr>
    </w:p>
    <w:p w:rsidR="00C82081" w:rsidRDefault="00C82081">
      <w:pPr>
        <w:spacing w:before="1"/>
        <w:rPr>
          <w:rFonts w:ascii="仿宋" w:eastAsia="仿宋" w:hAnsi="仿宋" w:cs="仿宋"/>
          <w:b/>
          <w:bCs/>
          <w:sz w:val="15"/>
          <w:szCs w:val="15"/>
          <w:lang w:eastAsia="zh-CN"/>
        </w:rPr>
      </w:pPr>
    </w:p>
    <w:p w:rsidR="00C82081" w:rsidRDefault="0000700E">
      <w:pPr>
        <w:tabs>
          <w:tab w:val="left" w:pos="2510"/>
        </w:tabs>
        <w:spacing w:before="34"/>
        <w:ind w:left="724" w:hanging="421"/>
        <w:rPr>
          <w:rFonts w:ascii="仿宋" w:eastAsia="仿宋" w:hAnsi="仿宋" w:cs="仿宋"/>
          <w:sz w:val="21"/>
          <w:szCs w:val="21"/>
          <w:lang w:eastAsia="zh-CN"/>
        </w:rPr>
      </w:pPr>
      <w:r>
        <w:rPr>
          <w:rFonts w:ascii="Times New Roman" w:eastAsia="Times New Roman" w:hAnsi="Times New Roman" w:cs="Times New Roman"/>
          <w:w w:val="99"/>
          <w:sz w:val="21"/>
          <w:szCs w:val="21"/>
          <w:u w:val="single" w:color="000000"/>
          <w:lang w:eastAsia="zh-CN"/>
        </w:rPr>
        <w:t xml:space="preserve"> </w:t>
      </w:r>
      <w:r>
        <w:rPr>
          <w:rFonts w:ascii="Times New Roman" w:eastAsia="Times New Roman" w:hAnsi="Times New Roman" w:cs="Times New Roman"/>
          <w:sz w:val="21"/>
          <w:szCs w:val="21"/>
          <w:u w:val="single" w:color="000000"/>
          <w:lang w:eastAsia="zh-CN"/>
        </w:rPr>
        <w:tab/>
      </w:r>
      <w:r>
        <w:rPr>
          <w:rFonts w:ascii="仿宋" w:eastAsia="仿宋" w:hAnsi="仿宋" w:cs="仿宋"/>
          <w:sz w:val="21"/>
          <w:szCs w:val="21"/>
          <w:lang w:eastAsia="zh-CN"/>
        </w:rPr>
        <w:t>（投标人名称）：</w:t>
      </w:r>
    </w:p>
    <w:p w:rsidR="00C82081" w:rsidRDefault="00C82081">
      <w:pPr>
        <w:rPr>
          <w:rFonts w:ascii="仿宋" w:eastAsia="仿宋" w:hAnsi="仿宋" w:cs="仿宋"/>
          <w:lang w:eastAsia="zh-CN"/>
        </w:rPr>
      </w:pPr>
    </w:p>
    <w:p w:rsidR="00C82081" w:rsidRDefault="00C82081">
      <w:pPr>
        <w:spacing w:before="4"/>
        <w:rPr>
          <w:rFonts w:ascii="仿宋" w:eastAsia="仿宋" w:hAnsi="仿宋" w:cs="仿宋"/>
          <w:sz w:val="24"/>
          <w:szCs w:val="24"/>
          <w:lang w:eastAsia="zh-CN"/>
        </w:rPr>
      </w:pPr>
    </w:p>
    <w:p w:rsidR="00C82081" w:rsidRDefault="0000700E">
      <w:pPr>
        <w:spacing w:line="383" w:lineRule="auto"/>
        <w:ind w:left="304" w:right="16" w:firstLine="420"/>
        <w:rPr>
          <w:rFonts w:ascii="仿宋" w:eastAsia="仿宋" w:hAnsi="仿宋" w:cs="仿宋"/>
          <w:sz w:val="21"/>
          <w:szCs w:val="21"/>
          <w:lang w:eastAsia="zh-CN"/>
        </w:rPr>
      </w:pPr>
      <w:r>
        <w:rPr>
          <w:rFonts w:ascii="仿宋" w:eastAsia="仿宋" w:hAnsi="仿宋" w:cs="仿宋"/>
          <w:spacing w:val="-1"/>
          <w:w w:val="95"/>
          <w:sz w:val="21"/>
          <w:szCs w:val="21"/>
          <w:lang w:eastAsia="zh-CN"/>
        </w:rPr>
        <w:t>评</w:t>
      </w:r>
      <w:r>
        <w:rPr>
          <w:rFonts w:ascii="仿宋" w:eastAsia="仿宋" w:hAnsi="仿宋" w:cs="仿宋"/>
          <w:spacing w:val="1"/>
          <w:w w:val="95"/>
          <w:sz w:val="21"/>
          <w:szCs w:val="21"/>
          <w:lang w:eastAsia="zh-CN"/>
        </w:rPr>
        <w:t>标</w:t>
      </w:r>
      <w:r>
        <w:rPr>
          <w:rFonts w:ascii="仿宋" w:eastAsia="仿宋" w:hAnsi="仿宋" w:cs="仿宋"/>
          <w:spacing w:val="-1"/>
          <w:w w:val="95"/>
          <w:sz w:val="21"/>
          <w:szCs w:val="21"/>
          <w:lang w:eastAsia="zh-CN"/>
        </w:rPr>
        <w:t>委</w:t>
      </w:r>
      <w:r>
        <w:rPr>
          <w:rFonts w:ascii="仿宋" w:eastAsia="仿宋" w:hAnsi="仿宋" w:cs="仿宋"/>
          <w:spacing w:val="1"/>
          <w:w w:val="95"/>
          <w:sz w:val="21"/>
          <w:szCs w:val="21"/>
          <w:lang w:eastAsia="zh-CN"/>
        </w:rPr>
        <w:t>员</w:t>
      </w:r>
      <w:r>
        <w:rPr>
          <w:rFonts w:ascii="仿宋" w:eastAsia="仿宋" w:hAnsi="仿宋" w:cs="仿宋"/>
          <w:spacing w:val="-1"/>
          <w:w w:val="95"/>
          <w:sz w:val="21"/>
          <w:szCs w:val="21"/>
          <w:lang w:eastAsia="zh-CN"/>
        </w:rPr>
        <w:t>会</w:t>
      </w:r>
      <w:r>
        <w:rPr>
          <w:rFonts w:ascii="仿宋" w:eastAsia="仿宋" w:hAnsi="仿宋" w:cs="仿宋"/>
          <w:spacing w:val="1"/>
          <w:w w:val="95"/>
          <w:sz w:val="21"/>
          <w:szCs w:val="21"/>
          <w:lang w:eastAsia="zh-CN"/>
        </w:rPr>
        <w:t>对</w:t>
      </w:r>
      <w:r>
        <w:rPr>
          <w:rFonts w:ascii="仿宋" w:eastAsia="仿宋" w:hAnsi="仿宋" w:cs="仿宋"/>
          <w:spacing w:val="-1"/>
          <w:w w:val="95"/>
          <w:sz w:val="21"/>
          <w:szCs w:val="21"/>
          <w:lang w:eastAsia="zh-CN"/>
        </w:rPr>
        <w:t>你</w:t>
      </w:r>
      <w:r>
        <w:rPr>
          <w:rFonts w:ascii="仿宋" w:eastAsia="仿宋" w:hAnsi="仿宋" w:cs="仿宋"/>
          <w:spacing w:val="1"/>
          <w:w w:val="95"/>
          <w:sz w:val="21"/>
          <w:szCs w:val="21"/>
          <w:lang w:eastAsia="zh-CN"/>
        </w:rPr>
        <w:t>方</w:t>
      </w:r>
      <w:r>
        <w:rPr>
          <w:rFonts w:ascii="仿宋" w:eastAsia="仿宋" w:hAnsi="仿宋" w:cs="仿宋"/>
          <w:spacing w:val="-1"/>
          <w:w w:val="95"/>
          <w:sz w:val="21"/>
          <w:szCs w:val="21"/>
          <w:lang w:eastAsia="zh-CN"/>
        </w:rPr>
        <w:t>的</w:t>
      </w:r>
      <w:r>
        <w:rPr>
          <w:rFonts w:ascii="仿宋" w:eastAsia="仿宋" w:hAnsi="仿宋" w:cs="仿宋"/>
          <w:spacing w:val="1"/>
          <w:w w:val="95"/>
          <w:sz w:val="21"/>
          <w:szCs w:val="21"/>
          <w:lang w:eastAsia="zh-CN"/>
        </w:rPr>
        <w:t>投</w:t>
      </w:r>
      <w:r>
        <w:rPr>
          <w:rFonts w:ascii="仿宋" w:eastAsia="仿宋" w:hAnsi="仿宋" w:cs="仿宋"/>
          <w:spacing w:val="-1"/>
          <w:w w:val="95"/>
          <w:sz w:val="21"/>
          <w:szCs w:val="21"/>
          <w:lang w:eastAsia="zh-CN"/>
        </w:rPr>
        <w:t>标</w:t>
      </w:r>
      <w:r>
        <w:rPr>
          <w:rFonts w:ascii="仿宋" w:eastAsia="仿宋" w:hAnsi="仿宋" w:cs="仿宋"/>
          <w:spacing w:val="1"/>
          <w:w w:val="95"/>
          <w:sz w:val="21"/>
          <w:szCs w:val="21"/>
          <w:lang w:eastAsia="zh-CN"/>
        </w:rPr>
        <w:t>文</w:t>
      </w:r>
      <w:r>
        <w:rPr>
          <w:rFonts w:ascii="仿宋" w:eastAsia="仿宋" w:hAnsi="仿宋" w:cs="仿宋"/>
          <w:spacing w:val="-1"/>
          <w:w w:val="95"/>
          <w:sz w:val="21"/>
          <w:szCs w:val="21"/>
          <w:lang w:eastAsia="zh-CN"/>
        </w:rPr>
        <w:t>件</w:t>
      </w:r>
      <w:r>
        <w:rPr>
          <w:rFonts w:ascii="仿宋" w:eastAsia="仿宋" w:hAnsi="仿宋" w:cs="仿宋"/>
          <w:spacing w:val="1"/>
          <w:w w:val="95"/>
          <w:sz w:val="21"/>
          <w:szCs w:val="21"/>
          <w:lang w:eastAsia="zh-CN"/>
        </w:rPr>
        <w:t>进</w:t>
      </w:r>
      <w:r>
        <w:rPr>
          <w:rFonts w:ascii="仿宋" w:eastAsia="仿宋" w:hAnsi="仿宋" w:cs="仿宋"/>
          <w:spacing w:val="-1"/>
          <w:w w:val="95"/>
          <w:sz w:val="21"/>
          <w:szCs w:val="21"/>
          <w:lang w:eastAsia="zh-CN"/>
        </w:rPr>
        <w:t>行</w:t>
      </w:r>
      <w:r>
        <w:rPr>
          <w:rFonts w:ascii="仿宋" w:eastAsia="仿宋" w:hAnsi="仿宋" w:cs="仿宋"/>
          <w:spacing w:val="1"/>
          <w:w w:val="95"/>
          <w:sz w:val="21"/>
          <w:szCs w:val="21"/>
          <w:lang w:eastAsia="zh-CN"/>
        </w:rPr>
        <w:t>了</w:t>
      </w:r>
      <w:r>
        <w:rPr>
          <w:rFonts w:ascii="仿宋" w:eastAsia="仿宋" w:hAnsi="仿宋" w:cs="仿宋"/>
          <w:spacing w:val="-1"/>
          <w:w w:val="95"/>
          <w:sz w:val="21"/>
          <w:szCs w:val="21"/>
          <w:lang w:eastAsia="zh-CN"/>
        </w:rPr>
        <w:t>仔</w:t>
      </w:r>
      <w:r>
        <w:rPr>
          <w:rFonts w:ascii="仿宋" w:eastAsia="仿宋" w:hAnsi="仿宋" w:cs="仿宋"/>
          <w:spacing w:val="1"/>
          <w:w w:val="95"/>
          <w:sz w:val="21"/>
          <w:szCs w:val="21"/>
          <w:lang w:eastAsia="zh-CN"/>
        </w:rPr>
        <w:t>细</w:t>
      </w:r>
      <w:r>
        <w:rPr>
          <w:rFonts w:ascii="仿宋" w:eastAsia="仿宋" w:hAnsi="仿宋" w:cs="仿宋"/>
          <w:spacing w:val="-1"/>
          <w:w w:val="95"/>
          <w:sz w:val="21"/>
          <w:szCs w:val="21"/>
          <w:lang w:eastAsia="zh-CN"/>
        </w:rPr>
        <w:t>的</w:t>
      </w:r>
      <w:r>
        <w:rPr>
          <w:rFonts w:ascii="仿宋" w:eastAsia="仿宋" w:hAnsi="仿宋" w:cs="仿宋"/>
          <w:spacing w:val="1"/>
          <w:w w:val="95"/>
          <w:sz w:val="21"/>
          <w:szCs w:val="21"/>
          <w:lang w:eastAsia="zh-CN"/>
        </w:rPr>
        <w:t>审查</w:t>
      </w:r>
      <w:r>
        <w:rPr>
          <w:rFonts w:ascii="仿宋" w:eastAsia="仿宋" w:hAnsi="仿宋" w:cs="仿宋"/>
          <w:spacing w:val="-63"/>
          <w:w w:val="95"/>
          <w:sz w:val="21"/>
          <w:szCs w:val="21"/>
          <w:lang w:eastAsia="zh-CN"/>
        </w:rPr>
        <w:t>，</w:t>
      </w:r>
      <w:r>
        <w:rPr>
          <w:rFonts w:ascii="仿宋" w:eastAsia="仿宋" w:hAnsi="仿宋" w:cs="仿宋"/>
          <w:spacing w:val="-1"/>
          <w:w w:val="95"/>
          <w:sz w:val="21"/>
          <w:szCs w:val="21"/>
          <w:lang w:eastAsia="zh-CN"/>
        </w:rPr>
        <w:t>现</w:t>
      </w:r>
      <w:r>
        <w:rPr>
          <w:rFonts w:ascii="仿宋" w:eastAsia="仿宋" w:hAnsi="仿宋" w:cs="仿宋"/>
          <w:spacing w:val="1"/>
          <w:w w:val="95"/>
          <w:sz w:val="21"/>
          <w:szCs w:val="21"/>
          <w:lang w:eastAsia="zh-CN"/>
        </w:rPr>
        <w:t>需</w:t>
      </w:r>
      <w:r>
        <w:rPr>
          <w:rFonts w:ascii="仿宋" w:eastAsia="仿宋" w:hAnsi="仿宋" w:cs="仿宋"/>
          <w:spacing w:val="-1"/>
          <w:w w:val="95"/>
          <w:sz w:val="21"/>
          <w:szCs w:val="21"/>
          <w:lang w:eastAsia="zh-CN"/>
        </w:rPr>
        <w:t>你</w:t>
      </w:r>
      <w:r>
        <w:rPr>
          <w:rFonts w:ascii="仿宋" w:eastAsia="仿宋" w:hAnsi="仿宋" w:cs="仿宋"/>
          <w:spacing w:val="1"/>
          <w:w w:val="95"/>
          <w:sz w:val="21"/>
          <w:szCs w:val="21"/>
          <w:lang w:eastAsia="zh-CN"/>
        </w:rPr>
        <w:t>方</w:t>
      </w:r>
      <w:r>
        <w:rPr>
          <w:rFonts w:ascii="仿宋" w:eastAsia="仿宋" w:hAnsi="仿宋" w:cs="仿宋"/>
          <w:spacing w:val="-1"/>
          <w:w w:val="95"/>
          <w:sz w:val="21"/>
          <w:szCs w:val="21"/>
          <w:lang w:eastAsia="zh-CN"/>
        </w:rPr>
        <w:t>对</w:t>
      </w:r>
      <w:r>
        <w:rPr>
          <w:rFonts w:ascii="仿宋" w:eastAsia="仿宋" w:hAnsi="仿宋" w:cs="仿宋"/>
          <w:spacing w:val="1"/>
          <w:w w:val="95"/>
          <w:sz w:val="21"/>
          <w:szCs w:val="21"/>
          <w:lang w:eastAsia="zh-CN"/>
        </w:rPr>
        <w:t>下</w:t>
      </w:r>
      <w:r>
        <w:rPr>
          <w:rFonts w:ascii="仿宋" w:eastAsia="仿宋" w:hAnsi="仿宋" w:cs="仿宋"/>
          <w:spacing w:val="-1"/>
          <w:w w:val="95"/>
          <w:sz w:val="21"/>
          <w:szCs w:val="21"/>
          <w:lang w:eastAsia="zh-CN"/>
        </w:rPr>
        <w:t>列</w:t>
      </w:r>
      <w:r>
        <w:rPr>
          <w:rFonts w:ascii="仿宋" w:eastAsia="仿宋" w:hAnsi="仿宋" w:cs="仿宋"/>
          <w:spacing w:val="1"/>
          <w:w w:val="95"/>
          <w:sz w:val="21"/>
          <w:szCs w:val="21"/>
          <w:lang w:eastAsia="zh-CN"/>
        </w:rPr>
        <w:t>问</w:t>
      </w:r>
      <w:r>
        <w:rPr>
          <w:rFonts w:ascii="仿宋" w:eastAsia="仿宋" w:hAnsi="仿宋" w:cs="仿宋"/>
          <w:spacing w:val="-1"/>
          <w:w w:val="95"/>
          <w:sz w:val="21"/>
          <w:szCs w:val="21"/>
          <w:lang w:eastAsia="zh-CN"/>
        </w:rPr>
        <w:t>题</w:t>
      </w:r>
      <w:r>
        <w:rPr>
          <w:rFonts w:ascii="仿宋" w:eastAsia="仿宋" w:hAnsi="仿宋" w:cs="仿宋"/>
          <w:spacing w:val="1"/>
          <w:w w:val="95"/>
          <w:sz w:val="21"/>
          <w:szCs w:val="21"/>
          <w:lang w:eastAsia="zh-CN"/>
        </w:rPr>
        <w:t>以</w:t>
      </w:r>
      <w:r>
        <w:rPr>
          <w:rFonts w:ascii="仿宋" w:eastAsia="仿宋" w:hAnsi="仿宋" w:cs="仿宋"/>
          <w:spacing w:val="-1"/>
          <w:w w:val="95"/>
          <w:sz w:val="21"/>
          <w:szCs w:val="21"/>
          <w:lang w:eastAsia="zh-CN"/>
        </w:rPr>
        <w:t>书</w:t>
      </w:r>
      <w:r>
        <w:rPr>
          <w:rFonts w:ascii="仿宋" w:eastAsia="仿宋" w:hAnsi="仿宋" w:cs="仿宋"/>
          <w:spacing w:val="1"/>
          <w:w w:val="95"/>
          <w:sz w:val="21"/>
          <w:szCs w:val="21"/>
          <w:lang w:eastAsia="zh-CN"/>
        </w:rPr>
        <w:t>面</w:t>
      </w:r>
      <w:r>
        <w:rPr>
          <w:rFonts w:ascii="仿宋" w:eastAsia="仿宋" w:hAnsi="仿宋" w:cs="仿宋"/>
          <w:spacing w:val="-1"/>
          <w:w w:val="95"/>
          <w:sz w:val="21"/>
          <w:szCs w:val="21"/>
          <w:lang w:eastAsia="zh-CN"/>
        </w:rPr>
        <w:t>形</w:t>
      </w:r>
      <w:r>
        <w:rPr>
          <w:rFonts w:ascii="仿宋" w:eastAsia="仿宋" w:hAnsi="仿宋" w:cs="仿宋"/>
          <w:spacing w:val="1"/>
          <w:w w:val="95"/>
          <w:sz w:val="21"/>
          <w:szCs w:val="21"/>
          <w:lang w:eastAsia="zh-CN"/>
        </w:rPr>
        <w:t>式</w:t>
      </w:r>
      <w:r>
        <w:rPr>
          <w:rFonts w:ascii="仿宋" w:eastAsia="仿宋" w:hAnsi="仿宋" w:cs="仿宋"/>
          <w:w w:val="95"/>
          <w:sz w:val="21"/>
          <w:szCs w:val="21"/>
          <w:lang w:eastAsia="zh-CN"/>
        </w:rPr>
        <w:t>予</w:t>
      </w:r>
      <w:r>
        <w:rPr>
          <w:rFonts w:ascii="仿宋" w:eastAsia="仿宋" w:hAnsi="仿宋" w:cs="仿宋"/>
          <w:w w:val="99"/>
          <w:sz w:val="21"/>
          <w:szCs w:val="21"/>
          <w:lang w:eastAsia="zh-CN"/>
        </w:rPr>
        <w:t xml:space="preserve"> </w:t>
      </w:r>
      <w:r>
        <w:rPr>
          <w:rFonts w:ascii="仿宋" w:eastAsia="仿宋" w:hAnsi="仿宋" w:cs="仿宋"/>
          <w:sz w:val="21"/>
          <w:szCs w:val="21"/>
          <w:lang w:eastAsia="zh-CN"/>
        </w:rPr>
        <w:t>以澄清、说明或补正：</w:t>
      </w:r>
    </w:p>
    <w:p w:rsidR="00C82081" w:rsidRDefault="00C82081">
      <w:pPr>
        <w:rPr>
          <w:rFonts w:ascii="仿宋" w:eastAsia="仿宋" w:hAnsi="仿宋" w:cs="仿宋"/>
          <w:sz w:val="20"/>
          <w:szCs w:val="20"/>
          <w:lang w:eastAsia="zh-CN"/>
        </w:rPr>
      </w:pPr>
    </w:p>
    <w:p w:rsidR="00C82081" w:rsidRDefault="00C82081">
      <w:pPr>
        <w:spacing w:before="9"/>
        <w:rPr>
          <w:rFonts w:ascii="仿宋" w:eastAsia="仿宋" w:hAnsi="仿宋" w:cs="仿宋"/>
          <w:sz w:val="16"/>
          <w:szCs w:val="16"/>
          <w:lang w:eastAsia="zh-CN"/>
        </w:rPr>
      </w:pPr>
    </w:p>
    <w:p w:rsidR="00C82081" w:rsidRDefault="0000700E">
      <w:pPr>
        <w:ind w:left="724"/>
        <w:rPr>
          <w:rFonts w:ascii="仿宋" w:eastAsia="仿宋" w:hAnsi="仿宋" w:cs="仿宋"/>
          <w:sz w:val="21"/>
          <w:szCs w:val="21"/>
          <w:lang w:eastAsia="zh-CN"/>
        </w:rPr>
      </w:pPr>
      <w:r>
        <w:rPr>
          <w:rFonts w:ascii="仿宋"/>
          <w:sz w:val="21"/>
          <w:lang w:eastAsia="zh-CN"/>
        </w:rPr>
        <w:t>1.</w:t>
      </w:r>
    </w:p>
    <w:p w:rsidR="00C82081" w:rsidRDefault="0000700E">
      <w:pPr>
        <w:spacing w:before="164"/>
        <w:ind w:left="724"/>
        <w:rPr>
          <w:rFonts w:ascii="仿宋" w:eastAsia="仿宋" w:hAnsi="仿宋" w:cs="仿宋"/>
          <w:sz w:val="21"/>
          <w:szCs w:val="21"/>
          <w:lang w:eastAsia="zh-CN"/>
        </w:rPr>
      </w:pPr>
      <w:r>
        <w:rPr>
          <w:rFonts w:ascii="仿宋"/>
          <w:sz w:val="21"/>
          <w:lang w:eastAsia="zh-CN"/>
        </w:rPr>
        <w:t>2.</w:t>
      </w:r>
    </w:p>
    <w:p w:rsidR="00C82081" w:rsidRDefault="0000700E">
      <w:pPr>
        <w:spacing w:before="166"/>
        <w:ind w:left="830"/>
        <w:rPr>
          <w:rFonts w:ascii="仿宋" w:eastAsia="仿宋" w:hAnsi="仿宋" w:cs="仿宋"/>
          <w:sz w:val="21"/>
          <w:szCs w:val="21"/>
          <w:lang w:eastAsia="zh-CN"/>
        </w:rPr>
      </w:pPr>
      <w:r>
        <w:rPr>
          <w:rFonts w:ascii="仿宋"/>
          <w:sz w:val="21"/>
          <w:lang w:eastAsia="zh-CN"/>
        </w:rPr>
        <w:t>......</w:t>
      </w:r>
    </w:p>
    <w:p w:rsidR="00C82081" w:rsidRDefault="00C82081">
      <w:pPr>
        <w:rPr>
          <w:rFonts w:ascii="仿宋" w:eastAsia="仿宋" w:hAnsi="仿宋" w:cs="仿宋"/>
          <w:sz w:val="20"/>
          <w:szCs w:val="20"/>
          <w:lang w:eastAsia="zh-CN"/>
        </w:rPr>
      </w:pPr>
    </w:p>
    <w:p w:rsidR="00C82081" w:rsidRDefault="00C82081">
      <w:pPr>
        <w:spacing w:before="2"/>
        <w:rPr>
          <w:rFonts w:ascii="仿宋" w:eastAsia="仿宋" w:hAnsi="仿宋" w:cs="仿宋"/>
          <w:sz w:val="26"/>
          <w:szCs w:val="26"/>
          <w:lang w:eastAsia="zh-CN"/>
        </w:rPr>
      </w:pPr>
    </w:p>
    <w:p w:rsidR="00C82081" w:rsidRDefault="0000700E">
      <w:pPr>
        <w:tabs>
          <w:tab w:val="left" w:pos="4754"/>
          <w:tab w:val="left" w:pos="5699"/>
          <w:tab w:val="left" w:pos="6643"/>
          <w:tab w:val="left" w:pos="7588"/>
        </w:tabs>
        <w:ind w:left="710"/>
        <w:rPr>
          <w:rFonts w:ascii="仿宋" w:eastAsia="仿宋" w:hAnsi="仿宋" w:cs="仿宋"/>
          <w:sz w:val="21"/>
          <w:szCs w:val="21"/>
          <w:lang w:eastAsia="zh-CN"/>
        </w:rPr>
      </w:pPr>
      <w:r>
        <w:rPr>
          <w:rFonts w:ascii="仿宋" w:eastAsia="仿宋" w:hAnsi="仿宋" w:cs="仿宋"/>
          <w:spacing w:val="-1"/>
          <w:w w:val="95"/>
          <w:sz w:val="21"/>
          <w:szCs w:val="21"/>
          <w:lang w:eastAsia="zh-CN"/>
        </w:rPr>
        <w:t>请</w:t>
      </w:r>
      <w:r>
        <w:rPr>
          <w:rFonts w:ascii="仿宋" w:eastAsia="仿宋" w:hAnsi="仿宋" w:cs="仿宋"/>
          <w:spacing w:val="1"/>
          <w:w w:val="95"/>
          <w:sz w:val="21"/>
          <w:szCs w:val="21"/>
          <w:lang w:eastAsia="zh-CN"/>
        </w:rPr>
        <w:t>将</w:t>
      </w:r>
      <w:r>
        <w:rPr>
          <w:rFonts w:ascii="仿宋" w:eastAsia="仿宋" w:hAnsi="仿宋" w:cs="仿宋"/>
          <w:spacing w:val="-1"/>
          <w:w w:val="95"/>
          <w:sz w:val="21"/>
          <w:szCs w:val="21"/>
          <w:lang w:eastAsia="zh-CN"/>
        </w:rPr>
        <w:t>上</w:t>
      </w:r>
      <w:r>
        <w:rPr>
          <w:rFonts w:ascii="仿宋" w:eastAsia="仿宋" w:hAnsi="仿宋" w:cs="仿宋"/>
          <w:spacing w:val="1"/>
          <w:w w:val="95"/>
          <w:sz w:val="21"/>
          <w:szCs w:val="21"/>
          <w:lang w:eastAsia="zh-CN"/>
        </w:rPr>
        <w:t>述</w:t>
      </w:r>
      <w:r>
        <w:rPr>
          <w:rFonts w:ascii="仿宋" w:eastAsia="仿宋" w:hAnsi="仿宋" w:cs="仿宋"/>
          <w:spacing w:val="-1"/>
          <w:w w:val="95"/>
          <w:sz w:val="21"/>
          <w:szCs w:val="21"/>
          <w:lang w:eastAsia="zh-CN"/>
        </w:rPr>
        <w:t>问</w:t>
      </w:r>
      <w:r>
        <w:rPr>
          <w:rFonts w:ascii="仿宋" w:eastAsia="仿宋" w:hAnsi="仿宋" w:cs="仿宋"/>
          <w:spacing w:val="1"/>
          <w:w w:val="95"/>
          <w:sz w:val="21"/>
          <w:szCs w:val="21"/>
          <w:lang w:eastAsia="zh-CN"/>
        </w:rPr>
        <w:t>题</w:t>
      </w:r>
      <w:r>
        <w:rPr>
          <w:rFonts w:ascii="仿宋" w:eastAsia="仿宋" w:hAnsi="仿宋" w:cs="仿宋"/>
          <w:spacing w:val="-1"/>
          <w:w w:val="95"/>
          <w:sz w:val="21"/>
          <w:szCs w:val="21"/>
          <w:lang w:eastAsia="zh-CN"/>
        </w:rPr>
        <w:t>的</w:t>
      </w:r>
      <w:r>
        <w:rPr>
          <w:rFonts w:ascii="仿宋" w:eastAsia="仿宋" w:hAnsi="仿宋" w:cs="仿宋"/>
          <w:spacing w:val="1"/>
          <w:w w:val="95"/>
          <w:sz w:val="21"/>
          <w:szCs w:val="21"/>
          <w:lang w:eastAsia="zh-CN"/>
        </w:rPr>
        <w:t>澄</w:t>
      </w:r>
      <w:r>
        <w:rPr>
          <w:rFonts w:ascii="仿宋" w:eastAsia="仿宋" w:hAnsi="仿宋" w:cs="仿宋"/>
          <w:spacing w:val="-1"/>
          <w:w w:val="95"/>
          <w:sz w:val="21"/>
          <w:szCs w:val="21"/>
          <w:lang w:eastAsia="zh-CN"/>
        </w:rPr>
        <w:t>清</w:t>
      </w:r>
      <w:r>
        <w:rPr>
          <w:rFonts w:ascii="仿宋" w:eastAsia="仿宋" w:hAnsi="仿宋" w:cs="仿宋"/>
          <w:spacing w:val="-47"/>
          <w:w w:val="95"/>
          <w:sz w:val="21"/>
          <w:szCs w:val="21"/>
          <w:lang w:eastAsia="zh-CN"/>
        </w:rPr>
        <w:t>、</w:t>
      </w:r>
      <w:r>
        <w:rPr>
          <w:rFonts w:ascii="仿宋" w:eastAsia="仿宋" w:hAnsi="仿宋" w:cs="仿宋"/>
          <w:spacing w:val="-1"/>
          <w:w w:val="95"/>
          <w:sz w:val="21"/>
          <w:szCs w:val="21"/>
          <w:lang w:eastAsia="zh-CN"/>
        </w:rPr>
        <w:t>说</w:t>
      </w:r>
      <w:r>
        <w:rPr>
          <w:rFonts w:ascii="仿宋" w:eastAsia="仿宋" w:hAnsi="仿宋" w:cs="仿宋"/>
          <w:spacing w:val="1"/>
          <w:w w:val="95"/>
          <w:sz w:val="21"/>
          <w:szCs w:val="21"/>
          <w:lang w:eastAsia="zh-CN"/>
        </w:rPr>
        <w:t>明</w:t>
      </w:r>
      <w:r>
        <w:rPr>
          <w:rFonts w:ascii="仿宋" w:eastAsia="仿宋" w:hAnsi="仿宋" w:cs="仿宋"/>
          <w:spacing w:val="-1"/>
          <w:w w:val="95"/>
          <w:sz w:val="21"/>
          <w:szCs w:val="21"/>
          <w:lang w:eastAsia="zh-CN"/>
        </w:rPr>
        <w:t>或</w:t>
      </w:r>
      <w:r>
        <w:rPr>
          <w:rFonts w:ascii="仿宋" w:eastAsia="仿宋" w:hAnsi="仿宋" w:cs="仿宋"/>
          <w:spacing w:val="1"/>
          <w:w w:val="95"/>
          <w:sz w:val="21"/>
          <w:szCs w:val="21"/>
          <w:lang w:eastAsia="zh-CN"/>
        </w:rPr>
        <w:t>补</w:t>
      </w:r>
      <w:r>
        <w:rPr>
          <w:rFonts w:ascii="仿宋" w:eastAsia="仿宋" w:hAnsi="仿宋" w:cs="仿宋"/>
          <w:spacing w:val="-1"/>
          <w:w w:val="95"/>
          <w:sz w:val="21"/>
          <w:szCs w:val="21"/>
          <w:lang w:eastAsia="zh-CN"/>
        </w:rPr>
        <w:t>正</w:t>
      </w:r>
      <w:r>
        <w:rPr>
          <w:rFonts w:ascii="仿宋" w:eastAsia="仿宋" w:hAnsi="仿宋" w:cs="仿宋"/>
          <w:spacing w:val="1"/>
          <w:w w:val="95"/>
          <w:sz w:val="21"/>
          <w:szCs w:val="21"/>
          <w:lang w:eastAsia="zh-CN"/>
        </w:rPr>
        <w:t>于</w:t>
      </w:r>
      <w:r>
        <w:rPr>
          <w:rFonts w:ascii="Times New Roman" w:eastAsia="Times New Roman" w:hAnsi="Times New Roman" w:cs="Times New Roman"/>
          <w:spacing w:val="1"/>
          <w:w w:val="95"/>
          <w:sz w:val="21"/>
          <w:szCs w:val="21"/>
          <w:u w:val="single" w:color="000000"/>
          <w:lang w:eastAsia="zh-CN"/>
        </w:rPr>
        <w:tab/>
      </w:r>
      <w:r>
        <w:rPr>
          <w:rFonts w:ascii="仿宋" w:eastAsia="仿宋" w:hAnsi="仿宋" w:cs="仿宋"/>
          <w:spacing w:val="-1"/>
          <w:w w:val="95"/>
          <w:sz w:val="21"/>
          <w:szCs w:val="21"/>
          <w:lang w:eastAsia="zh-CN"/>
        </w:rPr>
        <w:t>年</w:t>
      </w:r>
      <w:r>
        <w:rPr>
          <w:rFonts w:ascii="Times New Roman" w:eastAsia="Times New Roman" w:hAnsi="Times New Roman" w:cs="Times New Roman"/>
          <w:spacing w:val="-1"/>
          <w:w w:val="95"/>
          <w:sz w:val="21"/>
          <w:szCs w:val="21"/>
          <w:u w:val="single" w:color="000000"/>
          <w:lang w:eastAsia="zh-CN"/>
        </w:rPr>
        <w:tab/>
      </w:r>
      <w:r>
        <w:rPr>
          <w:rFonts w:ascii="仿宋" w:eastAsia="仿宋" w:hAnsi="仿宋" w:cs="仿宋"/>
          <w:spacing w:val="-1"/>
          <w:w w:val="95"/>
          <w:sz w:val="21"/>
          <w:szCs w:val="21"/>
          <w:lang w:eastAsia="zh-CN"/>
        </w:rPr>
        <w:t>月</w:t>
      </w:r>
      <w:r>
        <w:rPr>
          <w:rFonts w:ascii="Times New Roman" w:eastAsia="Times New Roman" w:hAnsi="Times New Roman" w:cs="Times New Roman"/>
          <w:spacing w:val="-1"/>
          <w:w w:val="95"/>
          <w:sz w:val="21"/>
          <w:szCs w:val="21"/>
          <w:u w:val="single" w:color="000000"/>
          <w:lang w:eastAsia="zh-CN"/>
        </w:rPr>
        <w:tab/>
      </w:r>
      <w:r>
        <w:rPr>
          <w:rFonts w:ascii="仿宋" w:eastAsia="仿宋" w:hAnsi="仿宋" w:cs="仿宋"/>
          <w:w w:val="95"/>
          <w:sz w:val="21"/>
          <w:szCs w:val="21"/>
          <w:lang w:eastAsia="zh-CN"/>
        </w:rPr>
        <w:t>日</w:t>
      </w:r>
      <w:r>
        <w:rPr>
          <w:rFonts w:ascii="Times New Roman" w:eastAsia="Times New Roman" w:hAnsi="Times New Roman" w:cs="Times New Roman"/>
          <w:w w:val="95"/>
          <w:sz w:val="21"/>
          <w:szCs w:val="21"/>
          <w:u w:val="single" w:color="000000"/>
          <w:lang w:eastAsia="zh-CN"/>
        </w:rPr>
        <w:tab/>
      </w:r>
      <w:r>
        <w:rPr>
          <w:rFonts w:ascii="仿宋" w:eastAsia="仿宋" w:hAnsi="仿宋" w:cs="仿宋"/>
          <w:spacing w:val="-1"/>
          <w:sz w:val="21"/>
          <w:szCs w:val="21"/>
          <w:lang w:eastAsia="zh-CN"/>
        </w:rPr>
        <w:t>时</w:t>
      </w:r>
      <w:r>
        <w:rPr>
          <w:rFonts w:ascii="仿宋" w:eastAsia="仿宋" w:hAnsi="仿宋" w:cs="仿宋"/>
          <w:spacing w:val="2"/>
          <w:sz w:val="21"/>
          <w:szCs w:val="21"/>
          <w:lang w:eastAsia="zh-CN"/>
        </w:rPr>
        <w:t>前</w:t>
      </w:r>
      <w:r>
        <w:rPr>
          <w:rFonts w:ascii="仿宋" w:eastAsia="仿宋" w:hAnsi="仿宋" w:cs="仿宋"/>
          <w:spacing w:val="-1"/>
          <w:sz w:val="21"/>
          <w:szCs w:val="21"/>
          <w:lang w:eastAsia="zh-CN"/>
        </w:rPr>
        <w:t>递</w:t>
      </w:r>
      <w:r>
        <w:rPr>
          <w:rFonts w:ascii="仿宋" w:eastAsia="仿宋" w:hAnsi="仿宋" w:cs="仿宋"/>
          <w:sz w:val="21"/>
          <w:szCs w:val="21"/>
          <w:lang w:eastAsia="zh-CN"/>
        </w:rPr>
        <w:t>交</w:t>
      </w:r>
    </w:p>
    <w:p w:rsidR="00C82081" w:rsidRDefault="0000700E">
      <w:pPr>
        <w:spacing w:before="166"/>
        <w:ind w:left="304"/>
        <w:rPr>
          <w:rFonts w:ascii="仿宋" w:eastAsia="仿宋" w:hAnsi="仿宋" w:cs="仿宋"/>
          <w:sz w:val="21"/>
          <w:szCs w:val="21"/>
          <w:lang w:eastAsia="zh-CN"/>
        </w:rPr>
      </w:pPr>
      <w:r>
        <w:rPr>
          <w:rFonts w:ascii="仿宋" w:eastAsia="仿宋" w:hAnsi="仿宋" w:cs="仿宋"/>
          <w:sz w:val="21"/>
          <w:szCs w:val="21"/>
          <w:lang w:eastAsia="zh-CN"/>
        </w:rPr>
        <w:t>至</w:t>
      </w:r>
    </w:p>
    <w:p w:rsidR="00C82081" w:rsidRDefault="00C82081">
      <w:pPr>
        <w:spacing w:before="12"/>
        <w:rPr>
          <w:rFonts w:ascii="仿宋" w:eastAsia="仿宋" w:hAnsi="仿宋" w:cs="仿宋"/>
          <w:sz w:val="9"/>
          <w:szCs w:val="9"/>
          <w:lang w:eastAsia="zh-CN"/>
        </w:rPr>
      </w:pPr>
    </w:p>
    <w:p w:rsidR="00C82081" w:rsidRDefault="0000700E">
      <w:pPr>
        <w:tabs>
          <w:tab w:val="left" w:pos="3244"/>
        </w:tabs>
        <w:spacing w:before="34"/>
        <w:ind w:left="304"/>
        <w:rPr>
          <w:rFonts w:ascii="仿宋" w:eastAsia="仿宋" w:hAnsi="仿宋" w:cs="仿宋"/>
          <w:sz w:val="21"/>
          <w:szCs w:val="21"/>
          <w:lang w:eastAsia="zh-CN"/>
        </w:rPr>
      </w:pPr>
      <w:r>
        <w:rPr>
          <w:rFonts w:ascii="Times New Roman" w:eastAsia="Times New Roman" w:hAnsi="Times New Roman" w:cs="Times New Roman"/>
          <w:w w:val="99"/>
          <w:sz w:val="21"/>
          <w:szCs w:val="21"/>
          <w:u w:val="single" w:color="000000"/>
          <w:lang w:eastAsia="zh-CN"/>
        </w:rPr>
        <w:t xml:space="preserve"> </w:t>
      </w:r>
      <w:r>
        <w:rPr>
          <w:rFonts w:ascii="Times New Roman" w:eastAsia="Times New Roman" w:hAnsi="Times New Roman" w:cs="Times New Roman"/>
          <w:sz w:val="21"/>
          <w:szCs w:val="21"/>
          <w:u w:val="single" w:color="000000"/>
          <w:lang w:eastAsia="zh-CN"/>
        </w:rPr>
        <w:tab/>
      </w:r>
      <w:r>
        <w:rPr>
          <w:rFonts w:ascii="仿宋" w:eastAsia="仿宋" w:hAnsi="仿宋" w:cs="仿宋"/>
          <w:sz w:val="21"/>
          <w:szCs w:val="21"/>
          <w:lang w:eastAsia="zh-CN"/>
        </w:rPr>
        <w:t>（详细地址）。</w:t>
      </w:r>
    </w:p>
    <w:p w:rsidR="00C82081" w:rsidRDefault="00C82081">
      <w:pPr>
        <w:rPr>
          <w:rFonts w:ascii="仿宋" w:eastAsia="仿宋" w:hAnsi="仿宋" w:cs="仿宋"/>
          <w:lang w:eastAsia="zh-CN"/>
        </w:rPr>
      </w:pPr>
    </w:p>
    <w:p w:rsidR="00C82081" w:rsidRDefault="00C82081">
      <w:pPr>
        <w:rPr>
          <w:rFonts w:ascii="仿宋" w:eastAsia="仿宋" w:hAnsi="仿宋" w:cs="仿宋"/>
          <w:lang w:eastAsia="zh-CN"/>
        </w:rPr>
      </w:pPr>
    </w:p>
    <w:p w:rsidR="00C82081" w:rsidRDefault="00C82081">
      <w:pPr>
        <w:rPr>
          <w:rFonts w:ascii="仿宋" w:eastAsia="仿宋" w:hAnsi="仿宋" w:cs="仿宋"/>
          <w:lang w:eastAsia="zh-CN"/>
        </w:rPr>
      </w:pPr>
    </w:p>
    <w:p w:rsidR="00C82081" w:rsidRDefault="0000700E">
      <w:pPr>
        <w:tabs>
          <w:tab w:val="left" w:pos="6885"/>
        </w:tabs>
        <w:spacing w:before="181"/>
        <w:ind w:left="2404"/>
        <w:rPr>
          <w:rFonts w:ascii="仿宋" w:eastAsia="仿宋" w:hAnsi="仿宋" w:cs="仿宋"/>
          <w:sz w:val="21"/>
          <w:szCs w:val="21"/>
          <w:lang w:eastAsia="zh-CN"/>
        </w:rPr>
      </w:pPr>
      <w:r>
        <w:rPr>
          <w:rFonts w:ascii="仿宋" w:eastAsia="仿宋" w:hAnsi="仿宋" w:cs="仿宋"/>
          <w:w w:val="95"/>
          <w:sz w:val="21"/>
          <w:szCs w:val="21"/>
          <w:lang w:eastAsia="zh-CN"/>
        </w:rPr>
        <w:t>评标委员会授权的招标人：</w:t>
      </w:r>
      <w:r>
        <w:rPr>
          <w:rFonts w:ascii="Times New Roman" w:eastAsia="Times New Roman" w:hAnsi="Times New Roman" w:cs="Times New Roman"/>
          <w:w w:val="95"/>
          <w:sz w:val="21"/>
          <w:szCs w:val="21"/>
          <w:u w:val="single" w:color="000000"/>
          <w:lang w:eastAsia="zh-CN"/>
        </w:rPr>
        <w:tab/>
      </w:r>
      <w:r>
        <w:rPr>
          <w:rFonts w:ascii="仿宋" w:eastAsia="仿宋" w:hAnsi="仿宋" w:cs="仿宋"/>
          <w:sz w:val="21"/>
          <w:szCs w:val="21"/>
          <w:lang w:eastAsia="zh-CN"/>
        </w:rPr>
        <w:t>（签字或盖章）</w:t>
      </w:r>
    </w:p>
    <w:p w:rsidR="00C82081" w:rsidRDefault="00C82081">
      <w:pPr>
        <w:rPr>
          <w:rFonts w:ascii="仿宋" w:eastAsia="仿宋" w:hAnsi="仿宋" w:cs="仿宋"/>
          <w:sz w:val="20"/>
          <w:szCs w:val="20"/>
          <w:lang w:eastAsia="zh-CN"/>
        </w:rPr>
      </w:pPr>
    </w:p>
    <w:p w:rsidR="00C82081" w:rsidRDefault="00C82081">
      <w:pPr>
        <w:spacing w:before="9"/>
        <w:rPr>
          <w:rFonts w:ascii="仿宋" w:eastAsia="仿宋" w:hAnsi="仿宋" w:cs="仿宋"/>
          <w:sz w:val="23"/>
          <w:szCs w:val="23"/>
          <w:lang w:eastAsia="zh-CN"/>
        </w:rPr>
      </w:pPr>
    </w:p>
    <w:p w:rsidR="00C82081" w:rsidRDefault="0000700E">
      <w:pPr>
        <w:tabs>
          <w:tab w:val="left" w:pos="5488"/>
          <w:tab w:val="left" w:pos="6434"/>
          <w:tab w:val="left" w:pos="7379"/>
        </w:tabs>
        <w:spacing w:before="34"/>
        <w:ind w:left="4647"/>
        <w:rPr>
          <w:rFonts w:ascii="仿宋" w:eastAsia="仿宋" w:hAnsi="仿宋" w:cs="仿宋"/>
          <w:sz w:val="21"/>
          <w:szCs w:val="21"/>
          <w:lang w:eastAsia="zh-CN"/>
        </w:rPr>
      </w:pPr>
      <w:r>
        <w:rPr>
          <w:rFonts w:ascii="Times New Roman" w:eastAsia="Times New Roman" w:hAnsi="Times New Roman" w:cs="Times New Roman"/>
          <w:w w:val="99"/>
          <w:sz w:val="21"/>
          <w:szCs w:val="21"/>
          <w:u w:val="single" w:color="000000"/>
          <w:lang w:eastAsia="zh-CN"/>
        </w:rPr>
        <w:t xml:space="preserve"> </w:t>
      </w:r>
      <w:r>
        <w:rPr>
          <w:rFonts w:ascii="Times New Roman" w:eastAsia="Times New Roman" w:hAnsi="Times New Roman" w:cs="Times New Roman"/>
          <w:sz w:val="21"/>
          <w:szCs w:val="21"/>
          <w:u w:val="single" w:color="000000"/>
          <w:lang w:eastAsia="zh-CN"/>
        </w:rPr>
        <w:tab/>
      </w:r>
      <w:r>
        <w:rPr>
          <w:rFonts w:ascii="仿宋" w:eastAsia="仿宋" w:hAnsi="仿宋" w:cs="仿宋"/>
          <w:spacing w:val="1"/>
          <w:w w:val="95"/>
          <w:sz w:val="21"/>
          <w:szCs w:val="21"/>
          <w:lang w:eastAsia="zh-CN"/>
        </w:rPr>
        <w:t>年</w:t>
      </w:r>
      <w:r>
        <w:rPr>
          <w:rFonts w:ascii="Times New Roman" w:eastAsia="Times New Roman" w:hAnsi="Times New Roman" w:cs="Times New Roman"/>
          <w:spacing w:val="1"/>
          <w:w w:val="95"/>
          <w:sz w:val="21"/>
          <w:szCs w:val="21"/>
          <w:u w:val="single" w:color="000000"/>
          <w:lang w:eastAsia="zh-CN"/>
        </w:rPr>
        <w:tab/>
      </w:r>
      <w:r>
        <w:rPr>
          <w:rFonts w:ascii="仿宋" w:eastAsia="仿宋" w:hAnsi="仿宋" w:cs="仿宋"/>
          <w:spacing w:val="-1"/>
          <w:w w:val="95"/>
          <w:sz w:val="21"/>
          <w:szCs w:val="21"/>
          <w:lang w:eastAsia="zh-CN"/>
        </w:rPr>
        <w:t>月</w:t>
      </w:r>
      <w:r>
        <w:rPr>
          <w:rFonts w:ascii="Times New Roman" w:eastAsia="Times New Roman" w:hAnsi="Times New Roman" w:cs="Times New Roman"/>
          <w:spacing w:val="-1"/>
          <w:w w:val="95"/>
          <w:sz w:val="21"/>
          <w:szCs w:val="21"/>
          <w:u w:val="single" w:color="000000"/>
          <w:lang w:eastAsia="zh-CN"/>
        </w:rPr>
        <w:tab/>
      </w:r>
      <w:r>
        <w:rPr>
          <w:rFonts w:ascii="仿宋" w:eastAsia="仿宋" w:hAnsi="仿宋" w:cs="仿宋"/>
          <w:sz w:val="21"/>
          <w:szCs w:val="21"/>
          <w:lang w:eastAsia="zh-CN"/>
        </w:rPr>
        <w:t>日</w:t>
      </w:r>
    </w:p>
    <w:p w:rsidR="00C82081" w:rsidRDefault="00C82081">
      <w:pPr>
        <w:rPr>
          <w:rFonts w:ascii="仿宋" w:eastAsia="仿宋" w:hAnsi="仿宋" w:cs="仿宋"/>
          <w:sz w:val="21"/>
          <w:szCs w:val="21"/>
          <w:lang w:eastAsia="zh-CN"/>
        </w:rPr>
        <w:sectPr w:rsidR="00C82081">
          <w:pgSz w:w="11910" w:h="16840"/>
          <w:pgMar w:top="1320" w:right="1680" w:bottom="1160" w:left="1680" w:header="852" w:footer="978" w:gutter="0"/>
          <w:cols w:space="720"/>
        </w:sectPr>
      </w:pPr>
    </w:p>
    <w:p w:rsidR="00C82081" w:rsidRDefault="00C82081">
      <w:pPr>
        <w:rPr>
          <w:rFonts w:ascii="仿宋" w:eastAsia="仿宋" w:hAnsi="仿宋" w:cs="仿宋"/>
          <w:sz w:val="20"/>
          <w:szCs w:val="20"/>
          <w:lang w:eastAsia="zh-CN"/>
        </w:rPr>
      </w:pPr>
    </w:p>
    <w:p w:rsidR="00C82081" w:rsidRDefault="0000700E">
      <w:pPr>
        <w:pStyle w:val="4"/>
        <w:spacing w:before="185"/>
        <w:rPr>
          <w:b w:val="0"/>
          <w:bCs w:val="0"/>
          <w:lang w:eastAsia="zh-CN"/>
        </w:rPr>
      </w:pPr>
      <w:bookmarkStart w:id="23" w:name="附件3_问题的澄清"/>
      <w:bookmarkEnd w:id="23"/>
      <w:r>
        <w:rPr>
          <w:spacing w:val="-1"/>
          <w:lang w:eastAsia="zh-CN"/>
        </w:rPr>
        <w:t>附件</w:t>
      </w:r>
      <w:r>
        <w:rPr>
          <w:spacing w:val="-79"/>
          <w:lang w:eastAsia="zh-CN"/>
        </w:rPr>
        <w:t xml:space="preserve"> </w:t>
      </w:r>
      <w:r>
        <w:rPr>
          <w:lang w:eastAsia="zh-CN"/>
        </w:rPr>
        <w:t>3</w:t>
      </w:r>
      <w:r>
        <w:rPr>
          <w:spacing w:val="-16"/>
          <w:lang w:eastAsia="zh-CN"/>
        </w:rPr>
        <w:t xml:space="preserve"> </w:t>
      </w:r>
      <w:r>
        <w:rPr>
          <w:spacing w:val="-1"/>
          <w:lang w:eastAsia="zh-CN"/>
        </w:rPr>
        <w:t>问题的澄清</w:t>
      </w:r>
    </w:p>
    <w:p w:rsidR="00C82081" w:rsidRDefault="00C82081">
      <w:pPr>
        <w:rPr>
          <w:rFonts w:ascii="仿宋" w:eastAsia="仿宋" w:hAnsi="仿宋" w:cs="仿宋"/>
          <w:b/>
          <w:bCs/>
          <w:sz w:val="20"/>
          <w:szCs w:val="20"/>
          <w:lang w:eastAsia="zh-CN"/>
        </w:rPr>
      </w:pPr>
    </w:p>
    <w:p w:rsidR="00C82081" w:rsidRDefault="00C82081">
      <w:pPr>
        <w:rPr>
          <w:rFonts w:ascii="仿宋" w:eastAsia="仿宋" w:hAnsi="仿宋" w:cs="仿宋"/>
          <w:b/>
          <w:bCs/>
          <w:sz w:val="20"/>
          <w:szCs w:val="20"/>
          <w:lang w:eastAsia="zh-CN"/>
        </w:rPr>
      </w:pPr>
    </w:p>
    <w:p w:rsidR="00C82081" w:rsidRDefault="00C82081">
      <w:pPr>
        <w:rPr>
          <w:rFonts w:ascii="仿宋" w:eastAsia="仿宋" w:hAnsi="仿宋" w:cs="仿宋"/>
          <w:b/>
          <w:bCs/>
          <w:sz w:val="20"/>
          <w:szCs w:val="20"/>
          <w:lang w:eastAsia="zh-CN"/>
        </w:rPr>
      </w:pPr>
    </w:p>
    <w:p w:rsidR="00C82081" w:rsidRDefault="0000700E">
      <w:pPr>
        <w:spacing w:before="144"/>
        <w:ind w:left="726" w:right="541"/>
        <w:jc w:val="center"/>
        <w:rPr>
          <w:rFonts w:ascii="仿宋" w:eastAsia="仿宋" w:hAnsi="仿宋" w:cs="仿宋"/>
          <w:sz w:val="36"/>
          <w:szCs w:val="36"/>
          <w:lang w:eastAsia="zh-CN"/>
        </w:rPr>
      </w:pPr>
      <w:r>
        <w:rPr>
          <w:rFonts w:ascii="仿宋" w:eastAsia="仿宋" w:hAnsi="仿宋" w:cs="仿宋"/>
          <w:b/>
          <w:bCs/>
          <w:sz w:val="36"/>
          <w:szCs w:val="36"/>
          <w:lang w:eastAsia="zh-CN"/>
        </w:rPr>
        <w:t>问题的澄清</w:t>
      </w:r>
    </w:p>
    <w:p w:rsidR="00C82081" w:rsidRDefault="00C82081">
      <w:pPr>
        <w:rPr>
          <w:rFonts w:ascii="仿宋" w:eastAsia="仿宋" w:hAnsi="仿宋" w:cs="仿宋"/>
          <w:b/>
          <w:bCs/>
          <w:sz w:val="20"/>
          <w:szCs w:val="20"/>
          <w:lang w:eastAsia="zh-CN"/>
        </w:rPr>
      </w:pPr>
    </w:p>
    <w:p w:rsidR="00C82081" w:rsidRDefault="00C82081">
      <w:pPr>
        <w:rPr>
          <w:rFonts w:ascii="仿宋" w:eastAsia="仿宋" w:hAnsi="仿宋" w:cs="仿宋"/>
          <w:b/>
          <w:bCs/>
          <w:sz w:val="20"/>
          <w:szCs w:val="20"/>
          <w:lang w:eastAsia="zh-CN"/>
        </w:rPr>
      </w:pPr>
    </w:p>
    <w:p w:rsidR="00C82081" w:rsidRDefault="00C82081">
      <w:pPr>
        <w:spacing w:before="8"/>
        <w:rPr>
          <w:rFonts w:ascii="仿宋" w:eastAsia="仿宋" w:hAnsi="仿宋" w:cs="仿宋"/>
          <w:b/>
          <w:bCs/>
          <w:sz w:val="14"/>
          <w:szCs w:val="14"/>
          <w:lang w:eastAsia="zh-CN"/>
        </w:rPr>
      </w:pPr>
    </w:p>
    <w:p w:rsidR="00C82081" w:rsidRDefault="0000700E">
      <w:pPr>
        <w:ind w:left="304"/>
        <w:rPr>
          <w:rFonts w:ascii="仿宋" w:eastAsia="仿宋" w:hAnsi="仿宋" w:cs="仿宋"/>
          <w:sz w:val="21"/>
          <w:szCs w:val="21"/>
          <w:lang w:eastAsia="zh-CN"/>
        </w:rPr>
      </w:pPr>
      <w:r>
        <w:rPr>
          <w:rFonts w:ascii="仿宋" w:eastAsia="仿宋" w:hAnsi="仿宋" w:cs="仿宋"/>
          <w:sz w:val="21"/>
          <w:szCs w:val="21"/>
          <w:lang w:eastAsia="zh-CN"/>
        </w:rPr>
        <w:t>评标委员会：</w:t>
      </w:r>
    </w:p>
    <w:p w:rsidR="00C82081" w:rsidRDefault="00C82081">
      <w:pPr>
        <w:rPr>
          <w:rFonts w:ascii="仿宋" w:eastAsia="仿宋" w:hAnsi="仿宋" w:cs="仿宋"/>
          <w:sz w:val="20"/>
          <w:szCs w:val="20"/>
          <w:lang w:eastAsia="zh-CN"/>
        </w:rPr>
      </w:pPr>
    </w:p>
    <w:p w:rsidR="00C82081" w:rsidRDefault="00C82081">
      <w:pPr>
        <w:spacing w:before="4"/>
        <w:rPr>
          <w:rFonts w:ascii="仿宋" w:eastAsia="仿宋" w:hAnsi="仿宋" w:cs="仿宋"/>
          <w:sz w:val="26"/>
          <w:szCs w:val="26"/>
          <w:lang w:eastAsia="zh-CN"/>
        </w:rPr>
      </w:pPr>
    </w:p>
    <w:p w:rsidR="00C82081" w:rsidRDefault="0000700E">
      <w:pPr>
        <w:spacing w:line="383" w:lineRule="auto"/>
        <w:ind w:left="1039" w:right="3221" w:hanging="315"/>
        <w:rPr>
          <w:rFonts w:ascii="仿宋" w:eastAsia="仿宋" w:hAnsi="仿宋" w:cs="仿宋"/>
          <w:sz w:val="21"/>
          <w:szCs w:val="21"/>
          <w:lang w:eastAsia="zh-CN"/>
        </w:rPr>
      </w:pPr>
      <w:r>
        <w:rPr>
          <w:rFonts w:ascii="仿宋" w:eastAsia="仿宋" w:hAnsi="仿宋" w:cs="仿宋"/>
          <w:w w:val="95"/>
          <w:sz w:val="21"/>
          <w:szCs w:val="21"/>
          <w:lang w:eastAsia="zh-CN"/>
        </w:rPr>
        <w:t>问题澄清通知已收悉，现澄清、说明或补正如下：</w:t>
      </w:r>
      <w:r>
        <w:rPr>
          <w:rFonts w:ascii="仿宋" w:eastAsia="仿宋" w:hAnsi="仿宋" w:cs="仿宋"/>
          <w:spacing w:val="29"/>
          <w:w w:val="99"/>
          <w:sz w:val="21"/>
          <w:szCs w:val="21"/>
          <w:lang w:eastAsia="zh-CN"/>
        </w:rPr>
        <w:t xml:space="preserve"> </w:t>
      </w:r>
      <w:r>
        <w:rPr>
          <w:rFonts w:ascii="仿宋" w:eastAsia="仿宋" w:hAnsi="仿宋" w:cs="仿宋"/>
          <w:sz w:val="21"/>
          <w:szCs w:val="21"/>
          <w:lang w:eastAsia="zh-CN"/>
        </w:rPr>
        <w:t>1.</w:t>
      </w:r>
    </w:p>
    <w:p w:rsidR="00C82081" w:rsidRDefault="0000700E">
      <w:pPr>
        <w:spacing w:before="41"/>
        <w:ind w:left="808" w:right="7063"/>
        <w:jc w:val="center"/>
        <w:rPr>
          <w:rFonts w:ascii="仿宋" w:eastAsia="仿宋" w:hAnsi="仿宋" w:cs="仿宋"/>
          <w:sz w:val="21"/>
          <w:szCs w:val="21"/>
          <w:lang w:eastAsia="zh-CN"/>
        </w:rPr>
      </w:pPr>
      <w:r>
        <w:rPr>
          <w:rFonts w:ascii="仿宋"/>
          <w:sz w:val="21"/>
          <w:lang w:eastAsia="zh-CN"/>
        </w:rPr>
        <w:t>2.</w:t>
      </w:r>
    </w:p>
    <w:p w:rsidR="00C82081" w:rsidRDefault="0000700E">
      <w:pPr>
        <w:spacing w:before="164"/>
        <w:ind w:left="916" w:right="7063"/>
        <w:jc w:val="center"/>
        <w:rPr>
          <w:rFonts w:ascii="仿宋" w:eastAsia="仿宋" w:hAnsi="仿宋" w:cs="仿宋"/>
          <w:sz w:val="21"/>
          <w:szCs w:val="21"/>
          <w:lang w:eastAsia="zh-CN"/>
        </w:rPr>
      </w:pPr>
      <w:r>
        <w:rPr>
          <w:rFonts w:ascii="仿宋"/>
          <w:sz w:val="21"/>
          <w:lang w:eastAsia="zh-CN"/>
        </w:rPr>
        <w:t>.....</w:t>
      </w:r>
    </w:p>
    <w:p w:rsidR="00C82081" w:rsidRDefault="00C82081">
      <w:pPr>
        <w:rPr>
          <w:rFonts w:ascii="仿宋" w:eastAsia="仿宋" w:hAnsi="仿宋" w:cs="仿宋"/>
          <w:sz w:val="20"/>
          <w:szCs w:val="20"/>
          <w:lang w:eastAsia="zh-CN"/>
        </w:rPr>
      </w:pPr>
    </w:p>
    <w:p w:rsidR="00C82081" w:rsidRDefault="00C82081">
      <w:pPr>
        <w:rPr>
          <w:rFonts w:ascii="仿宋" w:eastAsia="仿宋" w:hAnsi="仿宋" w:cs="仿宋"/>
          <w:sz w:val="20"/>
          <w:szCs w:val="20"/>
          <w:lang w:eastAsia="zh-CN"/>
        </w:rPr>
      </w:pPr>
    </w:p>
    <w:p w:rsidR="00C82081" w:rsidRDefault="00C82081">
      <w:pPr>
        <w:rPr>
          <w:rFonts w:ascii="仿宋" w:eastAsia="仿宋" w:hAnsi="仿宋" w:cs="仿宋"/>
          <w:sz w:val="20"/>
          <w:szCs w:val="20"/>
          <w:lang w:eastAsia="zh-CN"/>
        </w:rPr>
      </w:pPr>
    </w:p>
    <w:p w:rsidR="00C82081" w:rsidRDefault="00C82081">
      <w:pPr>
        <w:rPr>
          <w:rFonts w:ascii="仿宋" w:eastAsia="仿宋" w:hAnsi="仿宋" w:cs="仿宋"/>
          <w:sz w:val="20"/>
          <w:szCs w:val="20"/>
          <w:lang w:eastAsia="zh-CN"/>
        </w:rPr>
      </w:pPr>
    </w:p>
    <w:p w:rsidR="00C82081" w:rsidRDefault="00C82081">
      <w:pPr>
        <w:rPr>
          <w:rFonts w:ascii="仿宋" w:eastAsia="仿宋" w:hAnsi="仿宋" w:cs="仿宋"/>
          <w:sz w:val="20"/>
          <w:szCs w:val="20"/>
          <w:lang w:eastAsia="zh-CN"/>
        </w:rPr>
      </w:pPr>
    </w:p>
    <w:p w:rsidR="00C82081" w:rsidRDefault="0000700E">
      <w:pPr>
        <w:spacing w:before="176" w:line="385" w:lineRule="auto"/>
        <w:ind w:left="304" w:right="16" w:firstLine="420"/>
        <w:rPr>
          <w:rFonts w:ascii="仿宋" w:eastAsia="仿宋" w:hAnsi="仿宋" w:cs="仿宋"/>
          <w:sz w:val="21"/>
          <w:szCs w:val="21"/>
          <w:lang w:eastAsia="zh-CN"/>
        </w:rPr>
      </w:pPr>
      <w:r>
        <w:rPr>
          <w:rFonts w:ascii="仿宋" w:eastAsia="仿宋" w:hAnsi="仿宋" w:cs="仿宋"/>
          <w:spacing w:val="-2"/>
          <w:w w:val="95"/>
          <w:sz w:val="21"/>
          <w:szCs w:val="21"/>
          <w:lang w:eastAsia="zh-CN"/>
        </w:rPr>
        <w:t>上述问题澄清、说明或补正，不改变我方投标文件的实质性内容，构成我方投标文件</w:t>
      </w:r>
      <w:r>
        <w:rPr>
          <w:rFonts w:ascii="仿宋" w:eastAsia="仿宋" w:hAnsi="仿宋" w:cs="仿宋"/>
          <w:spacing w:val="52"/>
          <w:w w:val="99"/>
          <w:sz w:val="21"/>
          <w:szCs w:val="21"/>
          <w:lang w:eastAsia="zh-CN"/>
        </w:rPr>
        <w:t xml:space="preserve"> </w:t>
      </w:r>
      <w:r>
        <w:rPr>
          <w:rFonts w:ascii="仿宋" w:eastAsia="仿宋" w:hAnsi="仿宋" w:cs="仿宋"/>
          <w:sz w:val="21"/>
          <w:szCs w:val="21"/>
          <w:lang w:eastAsia="zh-CN"/>
        </w:rPr>
        <w:t>的组成部分。</w:t>
      </w:r>
    </w:p>
    <w:p w:rsidR="00C82081" w:rsidRDefault="00C82081">
      <w:pPr>
        <w:rPr>
          <w:rFonts w:ascii="仿宋" w:eastAsia="仿宋" w:hAnsi="仿宋" w:cs="仿宋"/>
          <w:sz w:val="20"/>
          <w:szCs w:val="20"/>
          <w:lang w:eastAsia="zh-CN"/>
        </w:rPr>
      </w:pPr>
    </w:p>
    <w:p w:rsidR="00C82081" w:rsidRDefault="00C82081">
      <w:pPr>
        <w:rPr>
          <w:rFonts w:ascii="仿宋" w:eastAsia="仿宋" w:hAnsi="仿宋" w:cs="仿宋"/>
          <w:sz w:val="20"/>
          <w:szCs w:val="20"/>
          <w:lang w:eastAsia="zh-CN"/>
        </w:rPr>
      </w:pPr>
    </w:p>
    <w:p w:rsidR="00C82081" w:rsidRDefault="00C82081">
      <w:pPr>
        <w:rPr>
          <w:rFonts w:ascii="仿宋" w:eastAsia="仿宋" w:hAnsi="仿宋" w:cs="仿宋"/>
          <w:sz w:val="20"/>
          <w:szCs w:val="20"/>
          <w:lang w:eastAsia="zh-CN"/>
        </w:rPr>
      </w:pPr>
    </w:p>
    <w:p w:rsidR="00C82081" w:rsidRDefault="0000700E">
      <w:pPr>
        <w:tabs>
          <w:tab w:val="left" w:pos="7377"/>
        </w:tabs>
        <w:spacing w:before="166"/>
        <w:ind w:left="3036"/>
        <w:rPr>
          <w:rFonts w:ascii="仿宋" w:eastAsia="仿宋" w:hAnsi="仿宋" w:cs="仿宋"/>
          <w:sz w:val="21"/>
          <w:szCs w:val="21"/>
          <w:lang w:eastAsia="zh-CN"/>
        </w:rPr>
      </w:pPr>
      <w:r>
        <w:rPr>
          <w:rFonts w:ascii="仿宋" w:eastAsia="仿宋" w:hAnsi="仿宋" w:cs="仿宋"/>
          <w:w w:val="95"/>
          <w:sz w:val="21"/>
          <w:szCs w:val="21"/>
          <w:lang w:eastAsia="zh-CN"/>
        </w:rPr>
        <w:t>投标人：</w:t>
      </w:r>
      <w:r>
        <w:rPr>
          <w:rFonts w:ascii="Times New Roman" w:eastAsia="Times New Roman" w:hAnsi="Times New Roman" w:cs="Times New Roman"/>
          <w:w w:val="95"/>
          <w:sz w:val="21"/>
          <w:szCs w:val="21"/>
          <w:u w:val="single" w:color="000000"/>
          <w:lang w:eastAsia="zh-CN"/>
        </w:rPr>
        <w:tab/>
      </w:r>
      <w:r>
        <w:rPr>
          <w:rFonts w:ascii="仿宋" w:eastAsia="仿宋" w:hAnsi="仿宋" w:cs="仿宋"/>
          <w:sz w:val="21"/>
          <w:szCs w:val="21"/>
          <w:lang w:eastAsia="zh-CN"/>
        </w:rPr>
        <w:t>（盖单位公</w:t>
      </w:r>
    </w:p>
    <w:p w:rsidR="00C82081" w:rsidRDefault="00C82081">
      <w:pPr>
        <w:spacing w:before="9"/>
        <w:rPr>
          <w:rFonts w:ascii="仿宋" w:eastAsia="仿宋" w:hAnsi="仿宋" w:cs="仿宋"/>
          <w:sz w:val="26"/>
          <w:szCs w:val="26"/>
          <w:lang w:eastAsia="zh-CN"/>
        </w:rPr>
      </w:pPr>
    </w:p>
    <w:p w:rsidR="00C82081" w:rsidRDefault="0000700E">
      <w:pPr>
        <w:ind w:left="304"/>
        <w:rPr>
          <w:rFonts w:ascii="仿宋" w:eastAsia="仿宋" w:hAnsi="仿宋" w:cs="仿宋"/>
          <w:sz w:val="21"/>
          <w:szCs w:val="21"/>
          <w:lang w:eastAsia="zh-CN"/>
        </w:rPr>
      </w:pPr>
      <w:r>
        <w:rPr>
          <w:rFonts w:ascii="仿宋" w:eastAsia="仿宋" w:hAnsi="仿宋" w:cs="仿宋"/>
          <w:spacing w:val="2"/>
          <w:sz w:val="21"/>
          <w:szCs w:val="21"/>
          <w:lang w:eastAsia="zh-CN"/>
        </w:rPr>
        <w:t>章</w:t>
      </w:r>
      <w:r>
        <w:rPr>
          <w:rFonts w:ascii="仿宋" w:eastAsia="仿宋" w:hAnsi="仿宋" w:cs="仿宋"/>
          <w:sz w:val="21"/>
          <w:szCs w:val="21"/>
          <w:lang w:eastAsia="zh-CN"/>
        </w:rPr>
        <w:t>）</w:t>
      </w:r>
    </w:p>
    <w:p w:rsidR="00C82081" w:rsidRDefault="00C82081">
      <w:pPr>
        <w:spacing w:before="9"/>
        <w:rPr>
          <w:rFonts w:ascii="仿宋" w:eastAsia="仿宋" w:hAnsi="仿宋" w:cs="仿宋"/>
          <w:sz w:val="26"/>
          <w:szCs w:val="26"/>
          <w:lang w:eastAsia="zh-CN"/>
        </w:rPr>
      </w:pPr>
    </w:p>
    <w:p w:rsidR="00C82081" w:rsidRDefault="0000700E">
      <w:pPr>
        <w:tabs>
          <w:tab w:val="left" w:pos="6710"/>
        </w:tabs>
        <w:ind w:left="3139"/>
        <w:rPr>
          <w:rFonts w:ascii="仿宋" w:eastAsia="仿宋" w:hAnsi="仿宋" w:cs="仿宋"/>
          <w:sz w:val="21"/>
          <w:szCs w:val="21"/>
          <w:lang w:eastAsia="zh-CN"/>
        </w:rPr>
      </w:pPr>
      <w:r>
        <w:rPr>
          <w:rFonts w:ascii="仿宋" w:eastAsia="仿宋" w:hAnsi="仿宋" w:cs="仿宋"/>
          <w:w w:val="95"/>
          <w:sz w:val="21"/>
          <w:szCs w:val="21"/>
          <w:lang w:eastAsia="zh-CN"/>
        </w:rPr>
        <w:t>法定代表人或其委托代理人：</w:t>
      </w:r>
      <w:r>
        <w:rPr>
          <w:rFonts w:ascii="Times New Roman" w:eastAsia="Times New Roman" w:hAnsi="Times New Roman" w:cs="Times New Roman"/>
          <w:w w:val="95"/>
          <w:sz w:val="21"/>
          <w:szCs w:val="21"/>
          <w:u w:val="single" w:color="000000"/>
          <w:lang w:eastAsia="zh-CN"/>
        </w:rPr>
        <w:tab/>
      </w:r>
      <w:r>
        <w:rPr>
          <w:rFonts w:ascii="仿宋" w:eastAsia="仿宋" w:hAnsi="仿宋" w:cs="仿宋"/>
          <w:sz w:val="21"/>
          <w:szCs w:val="21"/>
          <w:lang w:eastAsia="zh-CN"/>
        </w:rPr>
        <w:t>（签字）</w:t>
      </w:r>
    </w:p>
    <w:p w:rsidR="00C82081" w:rsidRDefault="00C82081">
      <w:pPr>
        <w:rPr>
          <w:rFonts w:ascii="仿宋" w:eastAsia="仿宋" w:hAnsi="仿宋" w:cs="仿宋"/>
          <w:sz w:val="20"/>
          <w:szCs w:val="20"/>
          <w:lang w:eastAsia="zh-CN"/>
        </w:rPr>
      </w:pPr>
    </w:p>
    <w:p w:rsidR="00C82081" w:rsidRDefault="00C82081">
      <w:pPr>
        <w:rPr>
          <w:rFonts w:ascii="仿宋" w:eastAsia="仿宋" w:hAnsi="仿宋" w:cs="仿宋"/>
          <w:sz w:val="20"/>
          <w:szCs w:val="20"/>
          <w:lang w:eastAsia="zh-CN"/>
        </w:rPr>
      </w:pPr>
    </w:p>
    <w:p w:rsidR="00C82081" w:rsidRDefault="00C82081">
      <w:pPr>
        <w:spacing w:before="1"/>
        <w:rPr>
          <w:rFonts w:ascii="仿宋" w:eastAsia="仿宋" w:hAnsi="仿宋" w:cs="仿宋"/>
          <w:sz w:val="15"/>
          <w:szCs w:val="15"/>
          <w:lang w:eastAsia="zh-CN"/>
        </w:rPr>
      </w:pPr>
    </w:p>
    <w:p w:rsidR="00C82081" w:rsidRDefault="0000700E">
      <w:pPr>
        <w:tabs>
          <w:tab w:val="left" w:pos="6119"/>
          <w:tab w:val="left" w:pos="7168"/>
          <w:tab w:val="left" w:pos="8219"/>
        </w:tabs>
        <w:spacing w:before="34"/>
        <w:ind w:left="5280"/>
        <w:rPr>
          <w:rFonts w:ascii="仿宋" w:eastAsia="仿宋" w:hAnsi="仿宋" w:cs="仿宋"/>
          <w:sz w:val="21"/>
          <w:szCs w:val="21"/>
          <w:lang w:eastAsia="zh-CN"/>
        </w:rPr>
      </w:pPr>
      <w:r>
        <w:rPr>
          <w:rFonts w:ascii="Times New Roman" w:eastAsia="Times New Roman" w:hAnsi="Times New Roman" w:cs="Times New Roman"/>
          <w:w w:val="99"/>
          <w:sz w:val="21"/>
          <w:szCs w:val="21"/>
          <w:u w:val="single" w:color="000000"/>
          <w:lang w:eastAsia="zh-CN"/>
        </w:rPr>
        <w:t xml:space="preserve"> </w:t>
      </w:r>
      <w:r>
        <w:rPr>
          <w:rFonts w:ascii="Times New Roman" w:eastAsia="Times New Roman" w:hAnsi="Times New Roman" w:cs="Times New Roman"/>
          <w:sz w:val="21"/>
          <w:szCs w:val="21"/>
          <w:u w:val="single" w:color="000000"/>
          <w:lang w:eastAsia="zh-CN"/>
        </w:rPr>
        <w:tab/>
      </w:r>
      <w:r>
        <w:rPr>
          <w:rFonts w:ascii="仿宋" w:eastAsia="仿宋" w:hAnsi="仿宋" w:cs="仿宋"/>
          <w:spacing w:val="-1"/>
          <w:w w:val="95"/>
          <w:sz w:val="21"/>
          <w:szCs w:val="21"/>
          <w:lang w:eastAsia="zh-CN"/>
        </w:rPr>
        <w:t>年</w:t>
      </w:r>
      <w:r>
        <w:rPr>
          <w:rFonts w:ascii="Times New Roman" w:eastAsia="Times New Roman" w:hAnsi="Times New Roman" w:cs="Times New Roman"/>
          <w:spacing w:val="-1"/>
          <w:w w:val="95"/>
          <w:sz w:val="21"/>
          <w:szCs w:val="21"/>
          <w:u w:val="single" w:color="000000"/>
          <w:lang w:eastAsia="zh-CN"/>
        </w:rPr>
        <w:tab/>
      </w:r>
      <w:r>
        <w:rPr>
          <w:rFonts w:ascii="仿宋" w:eastAsia="仿宋" w:hAnsi="仿宋" w:cs="仿宋"/>
          <w:spacing w:val="1"/>
          <w:w w:val="95"/>
          <w:sz w:val="21"/>
          <w:szCs w:val="21"/>
          <w:lang w:eastAsia="zh-CN"/>
        </w:rPr>
        <w:t>月</w:t>
      </w:r>
      <w:r>
        <w:rPr>
          <w:rFonts w:ascii="Times New Roman" w:eastAsia="Times New Roman" w:hAnsi="Times New Roman" w:cs="Times New Roman"/>
          <w:spacing w:val="1"/>
          <w:w w:val="95"/>
          <w:sz w:val="21"/>
          <w:szCs w:val="21"/>
          <w:u w:val="single" w:color="000000"/>
          <w:lang w:eastAsia="zh-CN"/>
        </w:rPr>
        <w:tab/>
      </w:r>
      <w:r>
        <w:rPr>
          <w:rFonts w:ascii="仿宋" w:eastAsia="仿宋" w:hAnsi="仿宋" w:cs="仿宋"/>
          <w:sz w:val="21"/>
          <w:szCs w:val="21"/>
          <w:lang w:eastAsia="zh-CN"/>
        </w:rPr>
        <w:t>日</w:t>
      </w:r>
    </w:p>
    <w:p w:rsidR="00C82081" w:rsidRDefault="00C82081">
      <w:pPr>
        <w:rPr>
          <w:rFonts w:ascii="仿宋" w:eastAsia="仿宋" w:hAnsi="仿宋" w:cs="仿宋"/>
          <w:sz w:val="21"/>
          <w:szCs w:val="21"/>
          <w:lang w:eastAsia="zh-CN"/>
        </w:rPr>
        <w:sectPr w:rsidR="00C82081">
          <w:pgSz w:w="11910" w:h="16840"/>
          <w:pgMar w:top="1320" w:right="168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tabs>
          <w:tab w:val="left" w:pos="1578"/>
        </w:tabs>
        <w:spacing w:before="14"/>
        <w:ind w:left="524"/>
        <w:rPr>
          <w:b w:val="0"/>
          <w:bCs w:val="0"/>
          <w:lang w:eastAsia="zh-CN"/>
        </w:rPr>
      </w:pPr>
      <w:bookmarkStart w:id="24" w:name="附件4__工作通知单"/>
      <w:bookmarkEnd w:id="24"/>
      <w:r>
        <w:rPr>
          <w:spacing w:val="-1"/>
          <w:lang w:eastAsia="zh-CN"/>
        </w:rPr>
        <w:t>附件</w:t>
      </w:r>
      <w:r>
        <w:rPr>
          <w:spacing w:val="-80"/>
          <w:lang w:eastAsia="zh-CN"/>
        </w:rPr>
        <w:t xml:space="preserve"> </w:t>
      </w:r>
      <w:r>
        <w:rPr>
          <w:lang w:eastAsia="zh-CN"/>
        </w:rPr>
        <w:t>4</w:t>
      </w:r>
      <w:r>
        <w:rPr>
          <w:lang w:eastAsia="zh-CN"/>
        </w:rPr>
        <w:tab/>
      </w:r>
      <w:r>
        <w:rPr>
          <w:spacing w:val="-1"/>
          <w:lang w:eastAsia="zh-CN"/>
        </w:rPr>
        <w:t>工作通知单</w:t>
      </w:r>
    </w:p>
    <w:p w:rsidR="00C82081" w:rsidRDefault="00C82081">
      <w:pPr>
        <w:rPr>
          <w:rFonts w:ascii="仿宋" w:eastAsia="仿宋" w:hAnsi="仿宋" w:cs="仿宋"/>
          <w:b/>
          <w:bCs/>
          <w:sz w:val="20"/>
          <w:szCs w:val="20"/>
          <w:lang w:eastAsia="zh-CN"/>
        </w:rPr>
      </w:pPr>
    </w:p>
    <w:p w:rsidR="00C82081" w:rsidRDefault="0000700E">
      <w:pPr>
        <w:spacing w:before="164"/>
        <w:ind w:right="12"/>
        <w:jc w:val="center"/>
        <w:rPr>
          <w:rFonts w:ascii="仿宋" w:eastAsia="仿宋" w:hAnsi="仿宋" w:cs="仿宋"/>
          <w:sz w:val="36"/>
          <w:szCs w:val="36"/>
          <w:lang w:eastAsia="zh-CN"/>
        </w:rPr>
      </w:pPr>
      <w:r>
        <w:rPr>
          <w:rFonts w:ascii="仿宋" w:eastAsia="仿宋" w:hAnsi="仿宋" w:cs="仿宋"/>
          <w:b/>
          <w:bCs/>
          <w:sz w:val="36"/>
          <w:szCs w:val="36"/>
          <w:lang w:eastAsia="zh-CN"/>
        </w:rPr>
        <w:t>工作通知单</w:t>
      </w:r>
    </w:p>
    <w:p w:rsidR="00C82081" w:rsidRDefault="00C82081">
      <w:pPr>
        <w:spacing w:before="1"/>
        <w:rPr>
          <w:rFonts w:ascii="仿宋" w:eastAsia="仿宋" w:hAnsi="仿宋" w:cs="仿宋"/>
          <w:b/>
          <w:bCs/>
          <w:sz w:val="16"/>
          <w:szCs w:val="16"/>
          <w:lang w:eastAsia="zh-CN"/>
        </w:rPr>
      </w:pPr>
    </w:p>
    <w:tbl>
      <w:tblPr>
        <w:tblW w:w="891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65"/>
        <w:gridCol w:w="1968"/>
        <w:gridCol w:w="4577"/>
      </w:tblGrid>
      <w:tr w:rsidR="009F0C55" w:rsidTr="005D3C19">
        <w:trPr>
          <w:trHeight w:val="567"/>
          <w:jc w:val="center"/>
        </w:trPr>
        <w:tc>
          <w:tcPr>
            <w:tcW w:w="2365" w:type="dxa"/>
            <w:vAlign w:val="center"/>
          </w:tcPr>
          <w:p w:rsidR="009F0C55" w:rsidRDefault="009F0C55" w:rsidP="005D3C19">
            <w:pPr>
              <w:spacing w:line="360" w:lineRule="exact"/>
              <w:jc w:val="center"/>
              <w:rPr>
                <w:rFonts w:hAnsi="宋体"/>
                <w:snapToGrid w:val="0"/>
              </w:rPr>
            </w:pPr>
            <w:r>
              <w:rPr>
                <w:rFonts w:hAnsi="宋体" w:hint="eastAsia"/>
                <w:snapToGrid w:val="0"/>
              </w:rPr>
              <w:t>主合同名称</w:t>
            </w:r>
          </w:p>
        </w:tc>
        <w:tc>
          <w:tcPr>
            <w:tcW w:w="6545" w:type="dxa"/>
            <w:gridSpan w:val="2"/>
            <w:vAlign w:val="center"/>
          </w:tcPr>
          <w:p w:rsidR="009F0C55" w:rsidRDefault="009F0C55" w:rsidP="005D3C19">
            <w:pPr>
              <w:spacing w:line="360" w:lineRule="exact"/>
              <w:rPr>
                <w:rFonts w:hAnsi="宋体"/>
                <w:snapToGrid w:val="0"/>
              </w:rPr>
            </w:pPr>
          </w:p>
        </w:tc>
      </w:tr>
      <w:tr w:rsidR="009F0C55" w:rsidTr="005D3C19">
        <w:trPr>
          <w:trHeight w:val="567"/>
          <w:jc w:val="center"/>
        </w:trPr>
        <w:tc>
          <w:tcPr>
            <w:tcW w:w="2365" w:type="dxa"/>
            <w:vAlign w:val="center"/>
          </w:tcPr>
          <w:p w:rsidR="009F0C55" w:rsidRDefault="009F0C55" w:rsidP="005D3C19">
            <w:pPr>
              <w:spacing w:line="320" w:lineRule="exact"/>
              <w:jc w:val="center"/>
              <w:rPr>
                <w:rFonts w:hAnsi="宋体"/>
                <w:snapToGrid w:val="0"/>
              </w:rPr>
            </w:pPr>
            <w:r>
              <w:rPr>
                <w:rFonts w:hAnsi="宋体" w:hint="eastAsia"/>
                <w:snapToGrid w:val="0"/>
              </w:rPr>
              <w:t>采购项目名称</w:t>
            </w:r>
          </w:p>
        </w:tc>
        <w:tc>
          <w:tcPr>
            <w:tcW w:w="6545" w:type="dxa"/>
            <w:gridSpan w:val="2"/>
            <w:vAlign w:val="center"/>
          </w:tcPr>
          <w:p w:rsidR="009F0C55" w:rsidRDefault="009F0C55" w:rsidP="005D3C19">
            <w:pPr>
              <w:spacing w:line="360" w:lineRule="exact"/>
              <w:rPr>
                <w:rFonts w:hAnsi="宋体"/>
                <w:snapToGrid w:val="0"/>
              </w:rPr>
            </w:pPr>
          </w:p>
        </w:tc>
      </w:tr>
      <w:tr w:rsidR="009F0C55" w:rsidTr="005D3C19">
        <w:trPr>
          <w:trHeight w:val="567"/>
          <w:jc w:val="center"/>
        </w:trPr>
        <w:tc>
          <w:tcPr>
            <w:tcW w:w="2365" w:type="dxa"/>
            <w:vAlign w:val="center"/>
          </w:tcPr>
          <w:p w:rsidR="009F0C55" w:rsidRDefault="009F0C55" w:rsidP="005D3C19">
            <w:pPr>
              <w:spacing w:line="360" w:lineRule="exact"/>
              <w:jc w:val="center"/>
              <w:rPr>
                <w:rFonts w:hAnsi="宋体"/>
                <w:snapToGrid w:val="0"/>
              </w:rPr>
            </w:pPr>
            <w:r>
              <w:rPr>
                <w:rFonts w:hAnsi="宋体"/>
                <w:snapToGrid w:val="0"/>
              </w:rPr>
              <w:t>供应商</w:t>
            </w:r>
            <w:r>
              <w:rPr>
                <w:rFonts w:hAnsi="宋体" w:hint="eastAsia"/>
                <w:snapToGrid w:val="0"/>
              </w:rPr>
              <w:t>单位名称</w:t>
            </w:r>
          </w:p>
        </w:tc>
        <w:tc>
          <w:tcPr>
            <w:tcW w:w="6545" w:type="dxa"/>
            <w:gridSpan w:val="2"/>
            <w:vAlign w:val="center"/>
          </w:tcPr>
          <w:p w:rsidR="009F0C55" w:rsidRDefault="009F0C55" w:rsidP="005D3C19">
            <w:pPr>
              <w:spacing w:line="360" w:lineRule="exact"/>
              <w:rPr>
                <w:rFonts w:hAnsi="宋体"/>
                <w:b/>
                <w:snapToGrid w:val="0"/>
              </w:rPr>
            </w:pPr>
          </w:p>
        </w:tc>
      </w:tr>
      <w:tr w:rsidR="009F0C55" w:rsidTr="005D3C19">
        <w:trPr>
          <w:trHeight w:val="1200"/>
          <w:jc w:val="center"/>
        </w:trPr>
        <w:tc>
          <w:tcPr>
            <w:tcW w:w="2365" w:type="dxa"/>
            <w:vAlign w:val="center"/>
          </w:tcPr>
          <w:p w:rsidR="009F0C55" w:rsidRDefault="009F0C55" w:rsidP="005D3C19">
            <w:pPr>
              <w:spacing w:line="360" w:lineRule="exact"/>
              <w:jc w:val="center"/>
              <w:rPr>
                <w:rFonts w:hAnsi="宋体"/>
                <w:snapToGrid w:val="0"/>
              </w:rPr>
            </w:pPr>
            <w:r>
              <w:rPr>
                <w:rFonts w:hAnsi="宋体" w:hint="eastAsia"/>
                <w:snapToGrid w:val="0"/>
              </w:rPr>
              <w:t>外部供应</w:t>
            </w:r>
          </w:p>
          <w:p w:rsidR="009F0C55" w:rsidRDefault="009F0C55" w:rsidP="005D3C19">
            <w:pPr>
              <w:spacing w:line="360" w:lineRule="exact"/>
              <w:jc w:val="center"/>
              <w:rPr>
                <w:rFonts w:hAnsi="宋体"/>
                <w:snapToGrid w:val="0"/>
              </w:rPr>
            </w:pPr>
            <w:r>
              <w:rPr>
                <w:rFonts w:hAnsi="宋体" w:hint="eastAsia"/>
                <w:snapToGrid w:val="0"/>
              </w:rPr>
              <w:t>工作内容</w:t>
            </w:r>
          </w:p>
        </w:tc>
        <w:tc>
          <w:tcPr>
            <w:tcW w:w="6545" w:type="dxa"/>
            <w:gridSpan w:val="2"/>
            <w:vAlign w:val="center"/>
          </w:tcPr>
          <w:p w:rsidR="009F0C55" w:rsidRDefault="009F0C55" w:rsidP="005D3C19">
            <w:pPr>
              <w:spacing w:line="360" w:lineRule="exact"/>
              <w:rPr>
                <w:rFonts w:hAnsi="宋体"/>
                <w:b/>
                <w:snapToGrid w:val="0"/>
              </w:rPr>
            </w:pPr>
          </w:p>
          <w:p w:rsidR="009F0C55" w:rsidRDefault="009F0C55" w:rsidP="005D3C19">
            <w:pPr>
              <w:spacing w:line="360" w:lineRule="exact"/>
              <w:rPr>
                <w:rFonts w:hAnsi="宋体"/>
                <w:b/>
                <w:snapToGrid w:val="0"/>
              </w:rPr>
            </w:pPr>
          </w:p>
          <w:p w:rsidR="009F0C55" w:rsidRDefault="009F0C55" w:rsidP="005D3C19">
            <w:pPr>
              <w:spacing w:line="360" w:lineRule="exact"/>
              <w:rPr>
                <w:rFonts w:hAnsi="宋体"/>
                <w:b/>
                <w:snapToGrid w:val="0"/>
              </w:rPr>
            </w:pPr>
          </w:p>
        </w:tc>
      </w:tr>
      <w:tr w:rsidR="009F0C55" w:rsidTr="005D3C19">
        <w:trPr>
          <w:trHeight w:val="525"/>
          <w:jc w:val="center"/>
        </w:trPr>
        <w:tc>
          <w:tcPr>
            <w:tcW w:w="2365" w:type="dxa"/>
            <w:vAlign w:val="center"/>
          </w:tcPr>
          <w:p w:rsidR="009F0C55" w:rsidRDefault="009F0C55" w:rsidP="005D3C19">
            <w:pPr>
              <w:spacing w:line="360" w:lineRule="exact"/>
              <w:jc w:val="center"/>
              <w:rPr>
                <w:rFonts w:hAnsi="宋体"/>
                <w:snapToGrid w:val="0"/>
              </w:rPr>
            </w:pPr>
            <w:r>
              <w:rPr>
                <w:rFonts w:hAnsi="宋体" w:hint="eastAsia"/>
                <w:snapToGrid w:val="0"/>
              </w:rPr>
              <w:t>拟签订合同金额</w:t>
            </w:r>
          </w:p>
        </w:tc>
        <w:tc>
          <w:tcPr>
            <w:tcW w:w="6545" w:type="dxa"/>
            <w:gridSpan w:val="2"/>
            <w:vAlign w:val="center"/>
          </w:tcPr>
          <w:p w:rsidR="009F0C55" w:rsidRDefault="009F0C55" w:rsidP="005D3C19">
            <w:pPr>
              <w:spacing w:line="360" w:lineRule="exact"/>
              <w:rPr>
                <w:rFonts w:hAnsi="宋体"/>
                <w:b/>
                <w:snapToGrid w:val="0"/>
              </w:rPr>
            </w:pPr>
          </w:p>
        </w:tc>
      </w:tr>
      <w:tr w:rsidR="009F0C55" w:rsidTr="005D3C19">
        <w:trPr>
          <w:trHeight w:val="567"/>
          <w:jc w:val="center"/>
        </w:trPr>
        <w:tc>
          <w:tcPr>
            <w:tcW w:w="2365" w:type="dxa"/>
            <w:vAlign w:val="center"/>
          </w:tcPr>
          <w:p w:rsidR="009F0C55" w:rsidRDefault="009F0C55" w:rsidP="005D3C19">
            <w:pPr>
              <w:spacing w:line="360" w:lineRule="exact"/>
              <w:jc w:val="center"/>
              <w:rPr>
                <w:rFonts w:hAnsi="宋体"/>
                <w:snapToGrid w:val="0"/>
                <w:lang w:eastAsia="zh-CN"/>
              </w:rPr>
            </w:pPr>
            <w:r>
              <w:rPr>
                <w:rFonts w:hAnsi="宋体" w:hint="eastAsia"/>
                <w:snapToGrid w:val="0"/>
                <w:lang w:eastAsia="zh-CN"/>
              </w:rPr>
              <w:t>外部供应提交的</w:t>
            </w:r>
          </w:p>
          <w:p w:rsidR="009F0C55" w:rsidRDefault="009F0C55" w:rsidP="005D3C19">
            <w:pPr>
              <w:spacing w:line="360" w:lineRule="exact"/>
              <w:jc w:val="center"/>
              <w:rPr>
                <w:rFonts w:hAnsi="宋体"/>
                <w:snapToGrid w:val="0"/>
                <w:lang w:eastAsia="zh-CN"/>
              </w:rPr>
            </w:pPr>
            <w:r>
              <w:rPr>
                <w:rFonts w:hAnsi="宋体"/>
                <w:snapToGrid w:val="0"/>
                <w:lang w:eastAsia="zh-CN"/>
              </w:rPr>
              <w:t>成果形式及要求</w:t>
            </w:r>
          </w:p>
        </w:tc>
        <w:tc>
          <w:tcPr>
            <w:tcW w:w="6545" w:type="dxa"/>
            <w:gridSpan w:val="2"/>
            <w:vAlign w:val="center"/>
          </w:tcPr>
          <w:p w:rsidR="009F0C55" w:rsidRDefault="009F0C55" w:rsidP="005D3C19">
            <w:pPr>
              <w:spacing w:line="360" w:lineRule="exact"/>
              <w:rPr>
                <w:rFonts w:hAnsi="宋体"/>
                <w:b/>
                <w:snapToGrid w:val="0"/>
                <w:lang w:eastAsia="zh-CN"/>
              </w:rPr>
            </w:pPr>
          </w:p>
          <w:p w:rsidR="009F0C55" w:rsidRDefault="009F0C55" w:rsidP="005D3C19">
            <w:pPr>
              <w:spacing w:line="360" w:lineRule="exact"/>
              <w:rPr>
                <w:rFonts w:hAnsi="宋体"/>
                <w:b/>
                <w:snapToGrid w:val="0"/>
                <w:lang w:eastAsia="zh-CN"/>
              </w:rPr>
            </w:pPr>
          </w:p>
          <w:p w:rsidR="009F0C55" w:rsidRDefault="009F0C55" w:rsidP="005D3C19">
            <w:pPr>
              <w:spacing w:line="360" w:lineRule="exact"/>
              <w:rPr>
                <w:rFonts w:hAnsi="宋体"/>
                <w:b/>
                <w:snapToGrid w:val="0"/>
                <w:lang w:eastAsia="zh-CN"/>
              </w:rPr>
            </w:pPr>
          </w:p>
        </w:tc>
      </w:tr>
      <w:tr w:rsidR="009F0C55" w:rsidTr="005D3C19">
        <w:trPr>
          <w:trHeight w:val="567"/>
          <w:jc w:val="center"/>
        </w:trPr>
        <w:tc>
          <w:tcPr>
            <w:tcW w:w="2365" w:type="dxa"/>
            <w:vAlign w:val="center"/>
          </w:tcPr>
          <w:p w:rsidR="009F0C55" w:rsidRDefault="009F0C55" w:rsidP="005D3C19">
            <w:pPr>
              <w:spacing w:line="360" w:lineRule="exact"/>
              <w:jc w:val="center"/>
              <w:rPr>
                <w:rFonts w:hAnsi="宋体"/>
                <w:snapToGrid w:val="0"/>
              </w:rPr>
            </w:pPr>
            <w:r>
              <w:rPr>
                <w:rFonts w:hAnsi="宋体"/>
                <w:snapToGrid w:val="0"/>
              </w:rPr>
              <w:t>工期</w:t>
            </w:r>
          </w:p>
        </w:tc>
        <w:tc>
          <w:tcPr>
            <w:tcW w:w="6545" w:type="dxa"/>
            <w:gridSpan w:val="2"/>
            <w:vAlign w:val="center"/>
          </w:tcPr>
          <w:p w:rsidR="009F0C55" w:rsidRDefault="009F0C55" w:rsidP="005D3C19">
            <w:pPr>
              <w:spacing w:line="360" w:lineRule="exact"/>
              <w:rPr>
                <w:rFonts w:hAnsi="宋体"/>
                <w:b/>
                <w:snapToGrid w:val="0"/>
              </w:rPr>
            </w:pPr>
          </w:p>
        </w:tc>
      </w:tr>
      <w:tr w:rsidR="009F0C55" w:rsidTr="005D3C19">
        <w:trPr>
          <w:trHeight w:val="1100"/>
          <w:jc w:val="center"/>
        </w:trPr>
        <w:tc>
          <w:tcPr>
            <w:tcW w:w="2365" w:type="dxa"/>
            <w:tcBorders>
              <w:bottom w:val="single" w:sz="4" w:space="0" w:color="auto"/>
            </w:tcBorders>
            <w:vAlign w:val="center"/>
          </w:tcPr>
          <w:p w:rsidR="009F0C55" w:rsidRDefault="009F0C55" w:rsidP="005D3C19">
            <w:pPr>
              <w:spacing w:line="360" w:lineRule="exact"/>
              <w:jc w:val="center"/>
              <w:rPr>
                <w:rFonts w:hAnsi="宋体"/>
                <w:snapToGrid w:val="0"/>
              </w:rPr>
            </w:pPr>
            <w:r>
              <w:rPr>
                <w:rFonts w:hAnsi="宋体"/>
                <w:snapToGrid w:val="0"/>
              </w:rPr>
              <w:t>合同签订</w:t>
            </w:r>
          </w:p>
          <w:p w:rsidR="009F0C55" w:rsidRDefault="009F0C55" w:rsidP="005D3C19">
            <w:pPr>
              <w:spacing w:line="360" w:lineRule="exact"/>
              <w:jc w:val="center"/>
              <w:rPr>
                <w:rFonts w:hAnsi="宋体"/>
                <w:snapToGrid w:val="0"/>
              </w:rPr>
            </w:pPr>
            <w:r>
              <w:rPr>
                <w:rFonts w:hAnsi="宋体"/>
                <w:snapToGrid w:val="0"/>
              </w:rPr>
              <w:t>注意事项</w:t>
            </w:r>
          </w:p>
        </w:tc>
        <w:tc>
          <w:tcPr>
            <w:tcW w:w="6545" w:type="dxa"/>
            <w:gridSpan w:val="2"/>
            <w:tcBorders>
              <w:bottom w:val="single" w:sz="4" w:space="0" w:color="auto"/>
            </w:tcBorders>
            <w:vAlign w:val="center"/>
          </w:tcPr>
          <w:p w:rsidR="009F0C55" w:rsidRDefault="009F0C55" w:rsidP="005D3C19">
            <w:pPr>
              <w:spacing w:line="360" w:lineRule="exact"/>
              <w:rPr>
                <w:rFonts w:hAnsi="宋体"/>
                <w:b/>
                <w:snapToGrid w:val="0"/>
                <w:u w:val="single"/>
                <w:lang w:eastAsia="zh-CN"/>
              </w:rPr>
            </w:pPr>
            <w:r>
              <w:rPr>
                <w:rFonts w:hAnsi="宋体" w:hint="eastAsia"/>
                <w:b/>
                <w:snapToGrid w:val="0"/>
                <w:lang w:eastAsia="zh-CN"/>
              </w:rPr>
              <w:t>1.</w:t>
            </w:r>
            <w:r>
              <w:rPr>
                <w:rFonts w:hAnsi="宋体" w:hint="eastAsia"/>
                <w:b/>
                <w:snapToGrid w:val="0"/>
                <w:lang w:eastAsia="zh-CN"/>
              </w:rPr>
              <w:t>业务联系人：</w:t>
            </w:r>
            <w:r>
              <w:rPr>
                <w:rFonts w:hAnsi="宋体" w:hint="eastAsia"/>
                <w:b/>
                <w:snapToGrid w:val="0"/>
                <w:lang w:eastAsia="zh-CN"/>
              </w:rPr>
              <w:t xml:space="preserve"> </w:t>
            </w:r>
            <w:r>
              <w:rPr>
                <w:rFonts w:hAnsi="宋体" w:hint="eastAsia"/>
                <w:b/>
                <w:snapToGrid w:val="0"/>
                <w:lang w:eastAsia="zh-CN"/>
              </w:rPr>
              <w:t>姓名</w:t>
            </w:r>
            <w:r>
              <w:rPr>
                <w:rFonts w:hAnsi="宋体" w:hint="eastAsia"/>
                <w:b/>
                <w:snapToGrid w:val="0"/>
                <w:u w:val="single"/>
                <w:lang w:eastAsia="zh-CN"/>
              </w:rPr>
              <w:t xml:space="preserve">            </w:t>
            </w:r>
            <w:r>
              <w:rPr>
                <w:rFonts w:hAnsi="宋体" w:hint="eastAsia"/>
                <w:b/>
                <w:snapToGrid w:val="0"/>
                <w:lang w:eastAsia="zh-CN"/>
              </w:rPr>
              <w:t>联系电话：</w:t>
            </w:r>
            <w:r>
              <w:rPr>
                <w:rFonts w:hAnsi="宋体" w:hint="eastAsia"/>
                <w:b/>
                <w:snapToGrid w:val="0"/>
                <w:u w:val="single"/>
                <w:lang w:eastAsia="zh-CN"/>
              </w:rPr>
              <w:t xml:space="preserve">                  </w:t>
            </w:r>
          </w:p>
          <w:p w:rsidR="009F0C55" w:rsidRDefault="009F0C55" w:rsidP="005D3C19">
            <w:pPr>
              <w:spacing w:line="360" w:lineRule="exact"/>
              <w:rPr>
                <w:rFonts w:hAnsi="宋体"/>
                <w:b/>
                <w:snapToGrid w:val="0"/>
                <w:lang w:eastAsia="zh-CN"/>
              </w:rPr>
            </w:pPr>
            <w:r>
              <w:rPr>
                <w:rFonts w:hAnsi="宋体" w:hint="eastAsia"/>
                <w:b/>
                <w:snapToGrid w:val="0"/>
                <w:lang w:eastAsia="zh-CN"/>
              </w:rPr>
              <w:t>2</w:t>
            </w:r>
            <w:r>
              <w:rPr>
                <w:rFonts w:hAnsi="宋体"/>
                <w:b/>
                <w:snapToGrid w:val="0"/>
                <w:lang w:eastAsia="zh-CN"/>
              </w:rPr>
              <w:t>.</w:t>
            </w:r>
            <w:r>
              <w:rPr>
                <w:rFonts w:hAnsi="宋体"/>
                <w:b/>
                <w:snapToGrid w:val="0"/>
                <w:lang w:eastAsia="zh-CN"/>
              </w:rPr>
              <w:t>项目负责人</w:t>
            </w:r>
            <w:r>
              <w:rPr>
                <w:rFonts w:hAnsi="宋体" w:hint="eastAsia"/>
                <w:b/>
                <w:snapToGrid w:val="0"/>
                <w:lang w:eastAsia="zh-CN"/>
              </w:rPr>
              <w:t>：</w:t>
            </w:r>
            <w:r>
              <w:rPr>
                <w:rFonts w:hAnsi="宋体" w:hint="eastAsia"/>
                <w:b/>
                <w:snapToGrid w:val="0"/>
                <w:lang w:eastAsia="zh-CN"/>
              </w:rPr>
              <w:t xml:space="preserve"> </w:t>
            </w:r>
            <w:r>
              <w:rPr>
                <w:rFonts w:hAnsi="宋体" w:hint="eastAsia"/>
                <w:b/>
                <w:snapToGrid w:val="0"/>
                <w:lang w:eastAsia="zh-CN"/>
              </w:rPr>
              <w:t>姓名</w:t>
            </w:r>
            <w:r>
              <w:rPr>
                <w:rFonts w:hAnsi="宋体" w:hint="eastAsia"/>
                <w:b/>
                <w:snapToGrid w:val="0"/>
                <w:u w:val="single"/>
                <w:lang w:eastAsia="zh-CN"/>
              </w:rPr>
              <w:t xml:space="preserve">            </w:t>
            </w:r>
            <w:r>
              <w:rPr>
                <w:rFonts w:hAnsi="宋体" w:hint="eastAsia"/>
                <w:b/>
                <w:snapToGrid w:val="0"/>
                <w:lang w:eastAsia="zh-CN"/>
              </w:rPr>
              <w:t>联系电话：</w:t>
            </w:r>
            <w:r>
              <w:rPr>
                <w:rFonts w:hAnsi="宋体" w:hint="eastAsia"/>
                <w:b/>
                <w:snapToGrid w:val="0"/>
                <w:u w:val="single"/>
                <w:lang w:eastAsia="zh-CN"/>
              </w:rPr>
              <w:t xml:space="preserve">                  </w:t>
            </w:r>
          </w:p>
        </w:tc>
      </w:tr>
      <w:tr w:rsidR="009F0C55" w:rsidTr="005D3C19">
        <w:trPr>
          <w:trHeight w:val="530"/>
          <w:jc w:val="center"/>
        </w:trPr>
        <w:tc>
          <w:tcPr>
            <w:tcW w:w="8910" w:type="dxa"/>
            <w:gridSpan w:val="3"/>
            <w:tcBorders>
              <w:top w:val="single" w:sz="4" w:space="0" w:color="auto"/>
            </w:tcBorders>
            <w:vAlign w:val="center"/>
          </w:tcPr>
          <w:p w:rsidR="009F0C55" w:rsidRDefault="009F0C55" w:rsidP="005D3C19">
            <w:pPr>
              <w:spacing w:line="360" w:lineRule="exact"/>
              <w:rPr>
                <w:rFonts w:hAnsi="宋体"/>
                <w:b/>
                <w:snapToGrid w:val="0"/>
                <w:lang w:eastAsia="zh-CN"/>
              </w:rPr>
            </w:pPr>
            <w:r>
              <w:rPr>
                <w:rFonts w:hAnsi="宋体" w:hint="eastAsia"/>
                <w:snapToGrid w:val="0"/>
                <w:lang w:eastAsia="zh-CN"/>
              </w:rPr>
              <w:t>附件：评审报告汇总表</w:t>
            </w:r>
          </w:p>
        </w:tc>
      </w:tr>
      <w:tr w:rsidR="009F0C55" w:rsidTr="005D3C19">
        <w:trPr>
          <w:trHeight w:val="680"/>
          <w:jc w:val="center"/>
        </w:trPr>
        <w:tc>
          <w:tcPr>
            <w:tcW w:w="2365" w:type="dxa"/>
            <w:vMerge w:val="restart"/>
            <w:vAlign w:val="center"/>
          </w:tcPr>
          <w:p w:rsidR="009F0C55" w:rsidRDefault="009F0C55" w:rsidP="005D3C19">
            <w:pPr>
              <w:spacing w:line="360" w:lineRule="exact"/>
              <w:jc w:val="center"/>
              <w:rPr>
                <w:rFonts w:hAnsi="宋体"/>
                <w:snapToGrid w:val="0"/>
              </w:rPr>
            </w:pPr>
            <w:r>
              <w:rPr>
                <w:rFonts w:hAnsi="宋体" w:hint="eastAsia"/>
                <w:snapToGrid w:val="0"/>
              </w:rPr>
              <w:t>采购部门</w:t>
            </w:r>
          </w:p>
        </w:tc>
        <w:tc>
          <w:tcPr>
            <w:tcW w:w="1968" w:type="dxa"/>
            <w:vAlign w:val="center"/>
          </w:tcPr>
          <w:p w:rsidR="009F0C55" w:rsidRDefault="009F0C55" w:rsidP="005D3C19">
            <w:pPr>
              <w:spacing w:line="360" w:lineRule="exact"/>
              <w:jc w:val="center"/>
              <w:rPr>
                <w:rFonts w:hAnsi="宋体"/>
                <w:b/>
                <w:snapToGrid w:val="0"/>
              </w:rPr>
            </w:pPr>
            <w:r>
              <w:rPr>
                <w:rFonts w:hAnsi="宋体" w:hint="eastAsia"/>
                <w:snapToGrid w:val="0"/>
              </w:rPr>
              <w:t>经办</w:t>
            </w:r>
            <w:r>
              <w:rPr>
                <w:rFonts w:hAnsi="宋体"/>
                <w:snapToGrid w:val="0"/>
              </w:rPr>
              <w:t>人</w:t>
            </w:r>
          </w:p>
        </w:tc>
        <w:tc>
          <w:tcPr>
            <w:tcW w:w="4577" w:type="dxa"/>
            <w:vAlign w:val="center"/>
          </w:tcPr>
          <w:p w:rsidR="009F0C55" w:rsidRDefault="009F0C55" w:rsidP="005D3C19">
            <w:pPr>
              <w:spacing w:line="360" w:lineRule="exact"/>
              <w:rPr>
                <w:rFonts w:hAnsi="宋体"/>
                <w:b/>
                <w:snapToGrid w:val="0"/>
              </w:rPr>
            </w:pPr>
          </w:p>
        </w:tc>
      </w:tr>
      <w:tr w:rsidR="009F0C55" w:rsidTr="005D3C19">
        <w:trPr>
          <w:trHeight w:val="680"/>
          <w:jc w:val="center"/>
        </w:trPr>
        <w:tc>
          <w:tcPr>
            <w:tcW w:w="2365" w:type="dxa"/>
            <w:vMerge/>
            <w:vAlign w:val="center"/>
          </w:tcPr>
          <w:p w:rsidR="009F0C55" w:rsidRDefault="009F0C55" w:rsidP="005D3C19">
            <w:pPr>
              <w:spacing w:line="360" w:lineRule="exact"/>
              <w:jc w:val="center"/>
              <w:rPr>
                <w:rFonts w:hAnsi="宋体"/>
                <w:snapToGrid w:val="0"/>
              </w:rPr>
            </w:pPr>
          </w:p>
        </w:tc>
        <w:tc>
          <w:tcPr>
            <w:tcW w:w="1968" w:type="dxa"/>
            <w:vAlign w:val="center"/>
          </w:tcPr>
          <w:p w:rsidR="009F0C55" w:rsidRDefault="009F0C55" w:rsidP="005D3C19">
            <w:pPr>
              <w:spacing w:line="360" w:lineRule="exact"/>
              <w:jc w:val="center"/>
              <w:rPr>
                <w:rFonts w:hAnsi="宋体"/>
                <w:snapToGrid w:val="0"/>
              </w:rPr>
            </w:pPr>
            <w:r>
              <w:rPr>
                <w:rFonts w:hAnsi="宋体" w:hint="eastAsia"/>
                <w:snapToGrid w:val="0"/>
              </w:rPr>
              <w:t>部门负责人</w:t>
            </w:r>
          </w:p>
        </w:tc>
        <w:tc>
          <w:tcPr>
            <w:tcW w:w="4577" w:type="dxa"/>
            <w:vAlign w:val="center"/>
          </w:tcPr>
          <w:p w:rsidR="009F0C55" w:rsidRDefault="009F0C55" w:rsidP="005D3C19">
            <w:pPr>
              <w:spacing w:line="360" w:lineRule="exact"/>
              <w:rPr>
                <w:rFonts w:hAnsi="宋体"/>
                <w:b/>
                <w:snapToGrid w:val="0"/>
              </w:rPr>
            </w:pPr>
          </w:p>
        </w:tc>
      </w:tr>
      <w:tr w:rsidR="009F0C55" w:rsidTr="005D3C19">
        <w:trPr>
          <w:trHeight w:val="680"/>
          <w:jc w:val="center"/>
        </w:trPr>
        <w:tc>
          <w:tcPr>
            <w:tcW w:w="2365" w:type="dxa"/>
            <w:vAlign w:val="center"/>
          </w:tcPr>
          <w:p w:rsidR="009F0C55" w:rsidRDefault="009F0C55" w:rsidP="005D3C19">
            <w:pPr>
              <w:spacing w:line="360" w:lineRule="exact"/>
              <w:jc w:val="center"/>
              <w:rPr>
                <w:rFonts w:hAnsi="宋体"/>
                <w:snapToGrid w:val="0"/>
              </w:rPr>
            </w:pPr>
            <w:r>
              <w:rPr>
                <w:rFonts w:hAnsi="宋体" w:hint="eastAsia"/>
                <w:snapToGrid w:val="0"/>
              </w:rPr>
              <w:t>生产经营部</w:t>
            </w:r>
          </w:p>
        </w:tc>
        <w:tc>
          <w:tcPr>
            <w:tcW w:w="1968" w:type="dxa"/>
            <w:vAlign w:val="center"/>
          </w:tcPr>
          <w:p w:rsidR="009F0C55" w:rsidRDefault="009F0C55" w:rsidP="005D3C19">
            <w:pPr>
              <w:spacing w:line="360" w:lineRule="exact"/>
              <w:jc w:val="center"/>
              <w:rPr>
                <w:rFonts w:hAnsi="宋体"/>
                <w:b/>
                <w:snapToGrid w:val="0"/>
              </w:rPr>
            </w:pPr>
            <w:r>
              <w:rPr>
                <w:rFonts w:hAnsi="宋体" w:hint="eastAsia"/>
                <w:snapToGrid w:val="0"/>
              </w:rPr>
              <w:t>分管副经理</w:t>
            </w:r>
          </w:p>
        </w:tc>
        <w:tc>
          <w:tcPr>
            <w:tcW w:w="4577" w:type="dxa"/>
            <w:vAlign w:val="center"/>
          </w:tcPr>
          <w:p w:rsidR="009F0C55" w:rsidRDefault="009F0C55" w:rsidP="005D3C19">
            <w:pPr>
              <w:spacing w:line="360" w:lineRule="exact"/>
              <w:rPr>
                <w:rFonts w:hAnsi="宋体"/>
                <w:b/>
                <w:snapToGrid w:val="0"/>
              </w:rPr>
            </w:pPr>
          </w:p>
        </w:tc>
      </w:tr>
      <w:tr w:rsidR="009F0C55" w:rsidTr="005D3C19">
        <w:trPr>
          <w:trHeight w:val="680"/>
          <w:jc w:val="center"/>
        </w:trPr>
        <w:tc>
          <w:tcPr>
            <w:tcW w:w="2365" w:type="dxa"/>
            <w:vMerge w:val="restart"/>
            <w:vAlign w:val="center"/>
          </w:tcPr>
          <w:p w:rsidR="009F0C55" w:rsidRDefault="009F0C55" w:rsidP="005D3C19">
            <w:pPr>
              <w:spacing w:line="360" w:lineRule="exact"/>
              <w:jc w:val="center"/>
              <w:rPr>
                <w:rFonts w:hAnsi="宋体"/>
                <w:snapToGrid w:val="0"/>
              </w:rPr>
            </w:pPr>
            <w:r>
              <w:rPr>
                <w:rFonts w:hAnsi="宋体" w:hint="eastAsia"/>
                <w:snapToGrid w:val="0"/>
              </w:rPr>
              <w:t>公司领导</w:t>
            </w:r>
          </w:p>
          <w:p w:rsidR="009F0C55" w:rsidRDefault="009F0C55" w:rsidP="005D3C19">
            <w:pPr>
              <w:spacing w:line="360" w:lineRule="exact"/>
              <w:jc w:val="center"/>
              <w:rPr>
                <w:rFonts w:hAnsi="宋体"/>
                <w:snapToGrid w:val="0"/>
              </w:rPr>
            </w:pPr>
          </w:p>
        </w:tc>
        <w:tc>
          <w:tcPr>
            <w:tcW w:w="1968" w:type="dxa"/>
            <w:vAlign w:val="center"/>
          </w:tcPr>
          <w:p w:rsidR="009F0C55" w:rsidRDefault="009F0C55" w:rsidP="005D3C19">
            <w:pPr>
              <w:spacing w:line="360" w:lineRule="exact"/>
              <w:jc w:val="center"/>
              <w:rPr>
                <w:rFonts w:hAnsi="宋体"/>
                <w:b/>
                <w:snapToGrid w:val="0"/>
              </w:rPr>
            </w:pPr>
            <w:r>
              <w:rPr>
                <w:rFonts w:hAnsi="宋体" w:hint="eastAsia"/>
                <w:snapToGrid w:val="0"/>
              </w:rPr>
              <w:t>部门分管领导</w:t>
            </w:r>
          </w:p>
        </w:tc>
        <w:tc>
          <w:tcPr>
            <w:tcW w:w="4577" w:type="dxa"/>
            <w:vAlign w:val="center"/>
          </w:tcPr>
          <w:p w:rsidR="009F0C55" w:rsidRDefault="009F0C55" w:rsidP="005D3C19">
            <w:pPr>
              <w:spacing w:line="360" w:lineRule="exact"/>
              <w:rPr>
                <w:rFonts w:hAnsi="宋体"/>
                <w:b/>
                <w:snapToGrid w:val="0"/>
              </w:rPr>
            </w:pPr>
          </w:p>
        </w:tc>
      </w:tr>
      <w:tr w:rsidR="009F0C55" w:rsidTr="005D3C19">
        <w:trPr>
          <w:trHeight w:val="680"/>
          <w:jc w:val="center"/>
        </w:trPr>
        <w:tc>
          <w:tcPr>
            <w:tcW w:w="2365" w:type="dxa"/>
            <w:vMerge/>
            <w:vAlign w:val="center"/>
          </w:tcPr>
          <w:p w:rsidR="009F0C55" w:rsidRDefault="009F0C55" w:rsidP="005D3C19">
            <w:pPr>
              <w:spacing w:line="360" w:lineRule="exact"/>
              <w:jc w:val="center"/>
              <w:rPr>
                <w:rFonts w:hAnsi="宋体"/>
                <w:snapToGrid w:val="0"/>
              </w:rPr>
            </w:pPr>
          </w:p>
        </w:tc>
        <w:tc>
          <w:tcPr>
            <w:tcW w:w="1968" w:type="dxa"/>
            <w:vAlign w:val="center"/>
          </w:tcPr>
          <w:p w:rsidR="009F0C55" w:rsidRDefault="009F0C55" w:rsidP="005D3C19">
            <w:pPr>
              <w:spacing w:line="360" w:lineRule="exact"/>
              <w:jc w:val="center"/>
              <w:rPr>
                <w:rFonts w:hAnsi="宋体"/>
                <w:b/>
                <w:snapToGrid w:val="0"/>
              </w:rPr>
            </w:pPr>
            <w:r>
              <w:rPr>
                <w:rFonts w:hAnsi="宋体" w:hint="eastAsia"/>
                <w:snapToGrid w:val="0"/>
              </w:rPr>
              <w:t>经营分管领导</w:t>
            </w:r>
          </w:p>
        </w:tc>
        <w:tc>
          <w:tcPr>
            <w:tcW w:w="4577" w:type="dxa"/>
            <w:vAlign w:val="center"/>
          </w:tcPr>
          <w:p w:rsidR="009F0C55" w:rsidRDefault="009F0C55" w:rsidP="005D3C19">
            <w:pPr>
              <w:spacing w:line="360" w:lineRule="exact"/>
              <w:rPr>
                <w:rFonts w:hAnsi="宋体"/>
                <w:b/>
                <w:snapToGrid w:val="0"/>
              </w:rPr>
            </w:pPr>
          </w:p>
        </w:tc>
      </w:tr>
      <w:tr w:rsidR="009F0C55" w:rsidTr="005D3C19">
        <w:trPr>
          <w:trHeight w:val="1576"/>
          <w:jc w:val="center"/>
        </w:trPr>
        <w:tc>
          <w:tcPr>
            <w:tcW w:w="2365" w:type="dxa"/>
            <w:vAlign w:val="center"/>
          </w:tcPr>
          <w:p w:rsidR="009F0C55" w:rsidRDefault="009F0C55" w:rsidP="005D3C19">
            <w:pPr>
              <w:spacing w:line="360" w:lineRule="exact"/>
              <w:jc w:val="center"/>
              <w:rPr>
                <w:rFonts w:hAnsi="宋体"/>
                <w:snapToGrid w:val="0"/>
              </w:rPr>
            </w:pPr>
            <w:r>
              <w:rPr>
                <w:rFonts w:hAnsi="宋体"/>
                <w:snapToGrid w:val="0"/>
              </w:rPr>
              <w:t>发出日期</w:t>
            </w:r>
          </w:p>
        </w:tc>
        <w:tc>
          <w:tcPr>
            <w:tcW w:w="6545" w:type="dxa"/>
            <w:gridSpan w:val="2"/>
            <w:vAlign w:val="center"/>
          </w:tcPr>
          <w:p w:rsidR="009F0C55" w:rsidRDefault="009F0C55" w:rsidP="005D3C19">
            <w:pPr>
              <w:spacing w:line="360" w:lineRule="exact"/>
              <w:rPr>
                <w:rFonts w:hAnsi="宋体"/>
                <w:snapToGrid w:val="0"/>
                <w:lang w:eastAsia="zh-CN"/>
              </w:rPr>
            </w:pPr>
          </w:p>
          <w:p w:rsidR="009F0C55" w:rsidRDefault="009F0C55" w:rsidP="005D3C19">
            <w:pPr>
              <w:spacing w:line="360" w:lineRule="exact"/>
              <w:ind w:firstLineChars="1250" w:firstLine="2750"/>
              <w:rPr>
                <w:rFonts w:hAnsi="宋体"/>
                <w:snapToGrid w:val="0"/>
                <w:lang w:eastAsia="zh-CN"/>
              </w:rPr>
            </w:pPr>
          </w:p>
          <w:p w:rsidR="009F0C55" w:rsidRDefault="009F0C55" w:rsidP="005D3C19">
            <w:pPr>
              <w:spacing w:line="360" w:lineRule="exact"/>
              <w:ind w:right="420" w:firstLineChars="1800" w:firstLine="3960"/>
              <w:rPr>
                <w:rFonts w:hAnsi="宋体"/>
                <w:snapToGrid w:val="0"/>
                <w:lang w:eastAsia="zh-CN"/>
              </w:rPr>
            </w:pPr>
            <w:r>
              <w:rPr>
                <w:rFonts w:hAnsi="宋体"/>
                <w:snapToGrid w:val="0"/>
                <w:lang w:eastAsia="zh-CN"/>
              </w:rPr>
              <w:t>（</w:t>
            </w:r>
            <w:r>
              <w:rPr>
                <w:rFonts w:hAnsi="宋体" w:hint="eastAsia"/>
                <w:snapToGrid w:val="0"/>
                <w:lang w:eastAsia="zh-CN"/>
              </w:rPr>
              <w:t>盖公司</w:t>
            </w:r>
            <w:r>
              <w:rPr>
                <w:rFonts w:hAnsi="宋体"/>
                <w:snapToGrid w:val="0"/>
                <w:lang w:eastAsia="zh-CN"/>
              </w:rPr>
              <w:t>公章）</w:t>
            </w:r>
          </w:p>
          <w:p w:rsidR="009F0C55" w:rsidRDefault="009F0C55" w:rsidP="005D3C19">
            <w:pPr>
              <w:spacing w:line="360" w:lineRule="exact"/>
              <w:ind w:firstLineChars="1650" w:firstLine="3630"/>
              <w:rPr>
                <w:rFonts w:hAnsi="宋体"/>
                <w:b/>
                <w:snapToGrid w:val="0"/>
                <w:lang w:eastAsia="zh-CN"/>
              </w:rPr>
            </w:pPr>
            <w:r>
              <w:rPr>
                <w:rFonts w:hAnsi="宋体" w:hint="eastAsia"/>
                <w:snapToGrid w:val="0"/>
                <w:lang w:eastAsia="zh-CN"/>
              </w:rPr>
              <w:t xml:space="preserve">20     </w:t>
            </w:r>
            <w:r>
              <w:rPr>
                <w:rFonts w:hAnsi="宋体"/>
                <w:snapToGrid w:val="0"/>
                <w:lang w:eastAsia="zh-CN"/>
              </w:rPr>
              <w:t xml:space="preserve"> </w:t>
            </w:r>
            <w:r>
              <w:rPr>
                <w:rFonts w:hAnsi="宋体"/>
                <w:snapToGrid w:val="0"/>
                <w:lang w:eastAsia="zh-CN"/>
              </w:rPr>
              <w:t>年</w:t>
            </w:r>
            <w:r>
              <w:rPr>
                <w:rFonts w:hAnsi="宋体"/>
                <w:snapToGrid w:val="0"/>
                <w:lang w:eastAsia="zh-CN"/>
              </w:rPr>
              <w:t xml:space="preserve">  </w:t>
            </w:r>
            <w:r>
              <w:rPr>
                <w:rFonts w:hAnsi="宋体"/>
                <w:snapToGrid w:val="0"/>
                <w:lang w:eastAsia="zh-CN"/>
              </w:rPr>
              <w:t>月</w:t>
            </w:r>
            <w:r>
              <w:rPr>
                <w:rFonts w:hAnsi="宋体"/>
                <w:snapToGrid w:val="0"/>
                <w:lang w:eastAsia="zh-CN"/>
              </w:rPr>
              <w:t xml:space="preserve">   </w:t>
            </w:r>
            <w:r>
              <w:rPr>
                <w:rFonts w:hAnsi="宋体"/>
                <w:snapToGrid w:val="0"/>
                <w:lang w:eastAsia="zh-CN"/>
              </w:rPr>
              <w:t>日</w:t>
            </w:r>
          </w:p>
        </w:tc>
      </w:tr>
    </w:tbl>
    <w:p w:rsidR="00C82081" w:rsidRPr="009F0C55" w:rsidRDefault="00C82081">
      <w:pPr>
        <w:rPr>
          <w:rFonts w:ascii="仿宋" w:eastAsia="仿宋" w:hAnsi="仿宋" w:cs="仿宋"/>
          <w:sz w:val="21"/>
          <w:szCs w:val="21"/>
          <w:lang w:eastAsia="zh-CN"/>
        </w:rPr>
        <w:sectPr w:rsidR="00C82081" w:rsidRPr="009F0C55">
          <w:footerReference w:type="default" r:id="rId20"/>
          <w:pgSz w:w="11910" w:h="16840"/>
          <w:pgMar w:top="1320" w:right="1260" w:bottom="1160" w:left="1460" w:header="852" w:footer="978" w:gutter="0"/>
          <w:pgNumType w:start="30"/>
          <w:cols w:space="720"/>
        </w:sectPr>
      </w:pPr>
      <w:bookmarkStart w:id="25" w:name="_GoBack"/>
      <w:bookmarkEnd w:id="25"/>
    </w:p>
    <w:p w:rsidR="00C82081" w:rsidRDefault="00C82081">
      <w:pPr>
        <w:spacing w:before="8"/>
        <w:rPr>
          <w:rFonts w:ascii="仿宋" w:eastAsia="仿宋" w:hAnsi="仿宋" w:cs="仿宋"/>
          <w:b/>
          <w:bCs/>
          <w:sz w:val="14"/>
          <w:szCs w:val="14"/>
          <w:lang w:eastAsia="zh-CN"/>
        </w:rPr>
      </w:pPr>
    </w:p>
    <w:p w:rsidR="00C82081" w:rsidRDefault="0000700E">
      <w:pPr>
        <w:pStyle w:val="2"/>
        <w:tabs>
          <w:tab w:val="left" w:pos="3563"/>
        </w:tabs>
        <w:ind w:left="2280"/>
        <w:rPr>
          <w:b w:val="0"/>
          <w:bCs w:val="0"/>
          <w:lang w:eastAsia="zh-CN"/>
        </w:rPr>
      </w:pPr>
      <w:bookmarkStart w:id="26" w:name="_Toc84842187"/>
      <w:r>
        <w:rPr>
          <w:w w:val="95"/>
          <w:lang w:eastAsia="zh-CN"/>
        </w:rPr>
        <w:t>第三章</w:t>
      </w:r>
      <w:r>
        <w:rPr>
          <w:w w:val="95"/>
          <w:lang w:eastAsia="zh-CN"/>
        </w:rPr>
        <w:tab/>
      </w:r>
      <w:r>
        <w:rPr>
          <w:spacing w:val="1"/>
          <w:lang w:eastAsia="zh-CN"/>
        </w:rPr>
        <w:t>评标办法（综合评估法）</w:t>
      </w:r>
      <w:bookmarkEnd w:id="26"/>
    </w:p>
    <w:p w:rsidR="00C82081" w:rsidRDefault="00C82081">
      <w:pPr>
        <w:rPr>
          <w:rFonts w:ascii="仿宋" w:eastAsia="仿宋" w:hAnsi="仿宋" w:cs="仿宋"/>
          <w:b/>
          <w:bCs/>
          <w:sz w:val="20"/>
          <w:szCs w:val="20"/>
          <w:lang w:eastAsia="zh-CN"/>
        </w:rPr>
      </w:pPr>
    </w:p>
    <w:p w:rsidR="00C82081" w:rsidRDefault="0000700E">
      <w:pPr>
        <w:pStyle w:val="4"/>
        <w:spacing w:before="156"/>
        <w:rPr>
          <w:b w:val="0"/>
          <w:bCs w:val="0"/>
          <w:lang w:eastAsia="zh-CN"/>
        </w:rPr>
      </w:pPr>
      <w:bookmarkStart w:id="27" w:name="1._总则"/>
      <w:bookmarkEnd w:id="27"/>
      <w:r>
        <w:rPr>
          <w:rFonts w:ascii="Arial" w:eastAsia="Arial" w:hAnsi="Arial" w:cs="Arial"/>
          <w:spacing w:val="-1"/>
          <w:lang w:eastAsia="zh-CN"/>
        </w:rPr>
        <w:t>1.</w:t>
      </w:r>
      <w:r>
        <w:rPr>
          <w:rFonts w:ascii="Arial" w:eastAsia="Arial" w:hAnsi="Arial" w:cs="Arial"/>
          <w:spacing w:val="53"/>
          <w:lang w:eastAsia="zh-CN"/>
        </w:rPr>
        <w:t xml:space="preserve"> </w:t>
      </w:r>
      <w:r>
        <w:rPr>
          <w:spacing w:val="-1"/>
          <w:lang w:eastAsia="zh-CN"/>
        </w:rPr>
        <w:t>总则</w:t>
      </w:r>
    </w:p>
    <w:p w:rsidR="00C82081" w:rsidRDefault="00C82081">
      <w:pPr>
        <w:spacing w:before="7"/>
        <w:rPr>
          <w:rFonts w:ascii="仿宋" w:eastAsia="仿宋" w:hAnsi="仿宋" w:cs="仿宋"/>
          <w:b/>
          <w:bCs/>
          <w:sz w:val="34"/>
          <w:szCs w:val="34"/>
          <w:lang w:eastAsia="zh-CN"/>
        </w:rPr>
      </w:pPr>
    </w:p>
    <w:p w:rsidR="00C82081" w:rsidRDefault="0000700E" w:rsidP="009624F6">
      <w:pPr>
        <w:pStyle w:val="a3"/>
        <w:spacing w:before="0" w:line="500" w:lineRule="exact"/>
        <w:ind w:left="0" w:right="17" w:firstLineChars="200" w:firstLine="480"/>
        <w:rPr>
          <w:lang w:eastAsia="zh-CN"/>
        </w:rPr>
      </w:pPr>
      <w:r>
        <w:rPr>
          <w:lang w:eastAsia="zh-CN"/>
        </w:rPr>
        <w:t>本次评标采用</w:t>
      </w:r>
      <w:r>
        <w:rPr>
          <w:rFonts w:cs="仿宋"/>
          <w:b/>
          <w:bCs/>
          <w:u w:val="single" w:color="000000"/>
          <w:lang w:eastAsia="zh-CN"/>
        </w:rPr>
        <w:t>综合评估法</w:t>
      </w:r>
      <w:r>
        <w:rPr>
          <w:lang w:eastAsia="zh-CN"/>
        </w:rPr>
        <w:t>。</w:t>
      </w:r>
      <w:r>
        <w:rPr>
          <w:spacing w:val="24"/>
          <w:lang w:eastAsia="zh-CN"/>
        </w:rPr>
        <w:t xml:space="preserve"> </w:t>
      </w:r>
      <w:r>
        <w:rPr>
          <w:lang w:eastAsia="zh-CN"/>
        </w:rPr>
        <w:t>评标委员会对满足招标文件实质性要求的投标文件，按照本章第2.5条规定的评分标准进行打分，并按得分由高到低进行排序，确定中标人。</w:t>
      </w:r>
    </w:p>
    <w:p w:rsidR="00C82081" w:rsidRDefault="00C82081">
      <w:pPr>
        <w:spacing w:before="13"/>
        <w:rPr>
          <w:rFonts w:ascii="仿宋" w:eastAsia="仿宋" w:hAnsi="仿宋" w:cs="仿宋"/>
          <w:sz w:val="34"/>
          <w:szCs w:val="34"/>
          <w:lang w:eastAsia="zh-CN"/>
        </w:rPr>
      </w:pPr>
    </w:p>
    <w:p w:rsidR="00C82081" w:rsidRDefault="0000700E">
      <w:pPr>
        <w:pStyle w:val="4"/>
        <w:rPr>
          <w:b w:val="0"/>
          <w:bCs w:val="0"/>
          <w:lang w:eastAsia="zh-CN"/>
        </w:rPr>
      </w:pPr>
      <w:bookmarkStart w:id="28" w:name="2._评标程序和评审标准"/>
      <w:bookmarkEnd w:id="28"/>
      <w:r>
        <w:rPr>
          <w:rFonts w:ascii="Arial" w:eastAsia="Arial" w:hAnsi="Arial" w:cs="Arial"/>
          <w:spacing w:val="-1"/>
          <w:lang w:eastAsia="zh-CN"/>
        </w:rPr>
        <w:t>2.</w:t>
      </w:r>
      <w:r>
        <w:rPr>
          <w:rFonts w:ascii="Arial" w:eastAsia="Arial" w:hAnsi="Arial" w:cs="Arial"/>
          <w:spacing w:val="33"/>
          <w:lang w:eastAsia="zh-CN"/>
        </w:rPr>
        <w:t xml:space="preserve"> </w:t>
      </w:r>
      <w:r>
        <w:rPr>
          <w:spacing w:val="-1"/>
          <w:lang w:eastAsia="zh-CN"/>
        </w:rPr>
        <w:t>评标程序和评审标准</w:t>
      </w:r>
    </w:p>
    <w:p w:rsidR="00C82081" w:rsidRDefault="00C82081">
      <w:pPr>
        <w:spacing w:before="7"/>
        <w:rPr>
          <w:rFonts w:ascii="仿宋" w:eastAsia="仿宋" w:hAnsi="仿宋" w:cs="仿宋"/>
          <w:b/>
          <w:bCs/>
          <w:sz w:val="34"/>
          <w:szCs w:val="34"/>
          <w:lang w:eastAsia="zh-CN"/>
        </w:rPr>
      </w:pPr>
    </w:p>
    <w:p w:rsidR="00C82081" w:rsidRDefault="0000700E" w:rsidP="009624F6">
      <w:pPr>
        <w:pStyle w:val="5"/>
        <w:spacing w:before="0" w:line="500" w:lineRule="exact"/>
        <w:rPr>
          <w:b w:val="0"/>
          <w:bCs w:val="0"/>
          <w:lang w:eastAsia="zh-CN"/>
        </w:rPr>
      </w:pPr>
      <w:r>
        <w:rPr>
          <w:lang w:eastAsia="zh-CN"/>
        </w:rPr>
        <w:t>2.1</w:t>
      </w:r>
      <w:r>
        <w:rPr>
          <w:spacing w:val="-15"/>
          <w:lang w:eastAsia="zh-CN"/>
        </w:rPr>
        <w:t xml:space="preserve"> </w:t>
      </w:r>
      <w:r>
        <w:rPr>
          <w:lang w:eastAsia="zh-CN"/>
        </w:rPr>
        <w:t>评标程序</w:t>
      </w:r>
    </w:p>
    <w:p w:rsidR="00C82081" w:rsidRDefault="0000700E" w:rsidP="009624F6">
      <w:pPr>
        <w:pStyle w:val="a3"/>
        <w:spacing w:before="0" w:line="500" w:lineRule="exact"/>
        <w:ind w:left="784"/>
        <w:rPr>
          <w:lang w:eastAsia="zh-CN"/>
        </w:rPr>
      </w:pPr>
      <w:r>
        <w:rPr>
          <w:lang w:eastAsia="zh-CN"/>
        </w:rPr>
        <w:t>评标工作按以下程序进行：</w:t>
      </w:r>
    </w:p>
    <w:p w:rsidR="00C82081" w:rsidRDefault="0000700E" w:rsidP="009624F6">
      <w:pPr>
        <w:pStyle w:val="a3"/>
        <w:spacing w:before="0" w:line="500" w:lineRule="exact"/>
        <w:ind w:left="784"/>
        <w:rPr>
          <w:lang w:eastAsia="zh-CN"/>
        </w:rPr>
      </w:pPr>
      <w:r>
        <w:rPr>
          <w:lang w:eastAsia="zh-CN"/>
        </w:rPr>
        <w:t>（1）资格审查；</w:t>
      </w:r>
    </w:p>
    <w:p w:rsidR="00C82081" w:rsidRDefault="0000700E" w:rsidP="009624F6">
      <w:pPr>
        <w:pStyle w:val="a3"/>
        <w:spacing w:before="0" w:line="500" w:lineRule="exact"/>
        <w:ind w:left="784"/>
        <w:rPr>
          <w:lang w:eastAsia="zh-CN"/>
        </w:rPr>
      </w:pPr>
      <w:r>
        <w:rPr>
          <w:lang w:eastAsia="zh-CN"/>
        </w:rPr>
        <w:t>（2）初步评审；</w:t>
      </w:r>
    </w:p>
    <w:p w:rsidR="00C82081" w:rsidRDefault="0000700E" w:rsidP="009624F6">
      <w:pPr>
        <w:pStyle w:val="a3"/>
        <w:spacing w:before="0" w:line="500" w:lineRule="exact"/>
        <w:ind w:left="784"/>
        <w:rPr>
          <w:lang w:eastAsia="zh-CN"/>
        </w:rPr>
      </w:pPr>
      <w:r>
        <w:rPr>
          <w:lang w:eastAsia="zh-CN"/>
        </w:rPr>
        <w:t>（3）澄清(如果需要)；</w:t>
      </w:r>
    </w:p>
    <w:p w:rsidR="00C82081" w:rsidRDefault="0000700E" w:rsidP="009624F6">
      <w:pPr>
        <w:pStyle w:val="a3"/>
        <w:spacing w:before="0" w:line="500" w:lineRule="exact"/>
        <w:ind w:left="784"/>
        <w:rPr>
          <w:lang w:eastAsia="zh-CN"/>
        </w:rPr>
      </w:pPr>
      <w:r>
        <w:rPr>
          <w:lang w:eastAsia="zh-CN"/>
        </w:rPr>
        <w:t>（4）详细评审；</w:t>
      </w:r>
    </w:p>
    <w:p w:rsidR="00C82081" w:rsidRDefault="0000700E" w:rsidP="009624F6">
      <w:pPr>
        <w:pStyle w:val="a3"/>
        <w:spacing w:before="0" w:line="500" w:lineRule="exact"/>
        <w:ind w:left="784"/>
        <w:rPr>
          <w:lang w:eastAsia="zh-CN"/>
        </w:rPr>
      </w:pPr>
      <w:r>
        <w:rPr>
          <w:lang w:eastAsia="zh-CN"/>
        </w:rPr>
        <w:t>（5）编写评标报告。</w:t>
      </w:r>
    </w:p>
    <w:p w:rsidR="00C82081" w:rsidRDefault="0000700E" w:rsidP="009624F6">
      <w:pPr>
        <w:pStyle w:val="5"/>
        <w:spacing w:before="0" w:line="500" w:lineRule="exact"/>
        <w:rPr>
          <w:b w:val="0"/>
          <w:bCs w:val="0"/>
          <w:lang w:eastAsia="zh-CN"/>
        </w:rPr>
      </w:pPr>
      <w:r>
        <w:rPr>
          <w:rFonts w:cs="仿宋"/>
          <w:b w:val="0"/>
          <w:bCs w:val="0"/>
          <w:spacing w:val="1"/>
          <w:sz w:val="21"/>
          <w:szCs w:val="21"/>
          <w:lang w:eastAsia="zh-CN"/>
        </w:rPr>
        <w:t>※</w:t>
      </w:r>
      <w:r>
        <w:rPr>
          <w:spacing w:val="1"/>
          <w:lang w:eastAsia="zh-CN"/>
        </w:rPr>
        <w:t>2.2</w:t>
      </w:r>
      <w:r>
        <w:rPr>
          <w:spacing w:val="-17"/>
          <w:lang w:eastAsia="zh-CN"/>
        </w:rPr>
        <w:t xml:space="preserve"> </w:t>
      </w:r>
      <w:r>
        <w:rPr>
          <w:lang w:eastAsia="zh-CN"/>
        </w:rPr>
        <w:t>资格审查</w:t>
      </w:r>
    </w:p>
    <w:p w:rsidR="00C82081" w:rsidRDefault="0000700E" w:rsidP="009624F6">
      <w:pPr>
        <w:spacing w:line="500" w:lineRule="exact"/>
        <w:ind w:left="304" w:right="108" w:firstLine="540"/>
        <w:jc w:val="both"/>
        <w:rPr>
          <w:rFonts w:ascii="仿宋" w:eastAsia="仿宋" w:hAnsi="仿宋" w:cs="仿宋"/>
          <w:sz w:val="24"/>
          <w:szCs w:val="24"/>
          <w:lang w:eastAsia="zh-CN"/>
        </w:rPr>
      </w:pPr>
      <w:r>
        <w:rPr>
          <w:rFonts w:ascii="仿宋" w:eastAsia="仿宋" w:hAnsi="仿宋" w:cs="仿宋"/>
          <w:spacing w:val="3"/>
          <w:sz w:val="24"/>
          <w:szCs w:val="24"/>
          <w:lang w:eastAsia="zh-CN"/>
        </w:rPr>
        <w:t>评标委员会首先对投标人提交的投标文件进行审查：库内合格的单位和</w:t>
      </w:r>
      <w:r>
        <w:rPr>
          <w:rFonts w:ascii="仿宋" w:eastAsia="仿宋" w:hAnsi="仿宋" w:cs="仿宋"/>
          <w:spacing w:val="1"/>
          <w:w w:val="95"/>
          <w:sz w:val="24"/>
          <w:szCs w:val="24"/>
          <w:lang w:eastAsia="zh-CN"/>
        </w:rPr>
        <w:t>库外单位均按照2.2款表1项目进行资格审查，</w:t>
      </w:r>
      <w:r>
        <w:rPr>
          <w:rFonts w:ascii="仿宋" w:eastAsia="仿宋" w:hAnsi="仿宋" w:cs="仿宋"/>
          <w:b/>
          <w:bCs/>
          <w:spacing w:val="1"/>
          <w:w w:val="95"/>
          <w:sz w:val="24"/>
          <w:szCs w:val="24"/>
          <w:u w:val="single" w:color="000000"/>
          <w:lang w:eastAsia="zh-CN"/>
        </w:rPr>
        <w:t>有一项不符合评审标准的,作无</w:t>
      </w:r>
      <w:r>
        <w:rPr>
          <w:rFonts w:ascii="仿宋" w:eastAsia="仿宋" w:hAnsi="仿宋" w:cs="仿宋"/>
          <w:b/>
          <w:bCs/>
          <w:spacing w:val="2"/>
          <w:sz w:val="24"/>
          <w:szCs w:val="24"/>
          <w:u w:val="single" w:color="000000"/>
          <w:lang w:eastAsia="zh-CN"/>
        </w:rPr>
        <w:t>效标处理</w:t>
      </w:r>
      <w:r>
        <w:rPr>
          <w:rFonts w:ascii="仿宋" w:eastAsia="仿宋" w:hAnsi="仿宋" w:cs="仿宋"/>
          <w:b/>
          <w:bCs/>
          <w:spacing w:val="2"/>
          <w:sz w:val="24"/>
          <w:szCs w:val="24"/>
          <w:lang w:eastAsia="zh-CN"/>
        </w:rPr>
        <w:t>。</w:t>
      </w:r>
      <w:r>
        <w:rPr>
          <w:rFonts w:ascii="仿宋" w:eastAsia="仿宋" w:hAnsi="仿宋" w:cs="仿宋"/>
          <w:spacing w:val="2"/>
          <w:sz w:val="24"/>
          <w:szCs w:val="24"/>
          <w:lang w:eastAsia="zh-CN"/>
        </w:rPr>
        <w:t>通过资格审查的标准见“表1</w:t>
      </w:r>
      <w:r>
        <w:rPr>
          <w:rFonts w:ascii="仿宋" w:eastAsia="仿宋" w:hAnsi="仿宋" w:cs="仿宋"/>
          <w:spacing w:val="-13"/>
          <w:sz w:val="24"/>
          <w:szCs w:val="24"/>
          <w:lang w:eastAsia="zh-CN"/>
        </w:rPr>
        <w:t xml:space="preserve"> </w:t>
      </w:r>
      <w:r>
        <w:rPr>
          <w:rFonts w:ascii="仿宋" w:eastAsia="仿宋" w:hAnsi="仿宋" w:cs="仿宋"/>
          <w:sz w:val="24"/>
          <w:szCs w:val="24"/>
          <w:lang w:eastAsia="zh-CN"/>
        </w:rPr>
        <w:t>资格审查评审标准”。</w:t>
      </w:r>
    </w:p>
    <w:p w:rsidR="00C82081" w:rsidRDefault="00C82081">
      <w:pPr>
        <w:spacing w:line="357" w:lineRule="auto"/>
        <w:jc w:val="both"/>
        <w:rPr>
          <w:rFonts w:ascii="仿宋" w:eastAsia="仿宋" w:hAnsi="仿宋" w:cs="仿宋"/>
          <w:sz w:val="24"/>
          <w:szCs w:val="24"/>
          <w:lang w:eastAsia="zh-CN"/>
        </w:rPr>
        <w:sectPr w:rsidR="00C82081">
          <w:pgSz w:w="11910" w:h="16840"/>
          <w:pgMar w:top="1320" w:right="1680" w:bottom="1160" w:left="1680" w:header="852" w:footer="978" w:gutter="0"/>
          <w:cols w:space="720"/>
        </w:sectPr>
      </w:pPr>
    </w:p>
    <w:p w:rsidR="00C82081" w:rsidRDefault="00C82081">
      <w:pPr>
        <w:spacing w:before="10"/>
        <w:rPr>
          <w:rFonts w:ascii="仿宋" w:eastAsia="仿宋" w:hAnsi="仿宋" w:cs="仿宋"/>
          <w:sz w:val="8"/>
          <w:szCs w:val="8"/>
          <w:highlight w:val="yellow"/>
          <w:lang w:eastAsia="zh-CN"/>
        </w:rPr>
      </w:pPr>
    </w:p>
    <w:p w:rsidR="00C82081" w:rsidRPr="00322B71" w:rsidRDefault="0000700E">
      <w:pPr>
        <w:pStyle w:val="a3"/>
        <w:spacing w:before="26"/>
        <w:ind w:left="3116" w:right="3029"/>
        <w:jc w:val="center"/>
      </w:pPr>
      <w:r w:rsidRPr="00322B71">
        <w:t>表</w:t>
      </w:r>
      <w:r w:rsidRPr="00322B71">
        <w:rPr>
          <w:spacing w:val="-60"/>
        </w:rPr>
        <w:t xml:space="preserve"> </w:t>
      </w:r>
      <w:r w:rsidRPr="00322B71">
        <w:t>1 资格审查评审标准</w:t>
      </w:r>
    </w:p>
    <w:p w:rsidR="00C82081" w:rsidRPr="00322B71" w:rsidRDefault="00C82081">
      <w:pPr>
        <w:spacing w:before="9"/>
        <w:rPr>
          <w:rFonts w:ascii="仿宋" w:eastAsia="仿宋" w:hAnsi="仿宋" w:cs="仿宋"/>
          <w:sz w:val="8"/>
          <w:szCs w:val="8"/>
        </w:rPr>
      </w:pPr>
    </w:p>
    <w:tbl>
      <w:tblPr>
        <w:tblStyle w:val="TableNormal"/>
        <w:tblW w:w="0" w:type="auto"/>
        <w:tblInd w:w="4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51"/>
        <w:gridCol w:w="1134"/>
        <w:gridCol w:w="6095"/>
      </w:tblGrid>
      <w:tr w:rsidR="00C82081" w:rsidRPr="00322B71" w:rsidTr="00F7165B">
        <w:trPr>
          <w:trHeight w:hRule="exact" w:val="730"/>
        </w:trPr>
        <w:tc>
          <w:tcPr>
            <w:tcW w:w="851" w:type="dxa"/>
          </w:tcPr>
          <w:p w:rsidR="00C82081" w:rsidRPr="00322B71" w:rsidRDefault="00C82081">
            <w:pPr>
              <w:pStyle w:val="TableParagraph"/>
              <w:spacing w:before="11"/>
              <w:rPr>
                <w:rFonts w:ascii="仿宋" w:eastAsia="仿宋" w:hAnsi="仿宋" w:cs="仿宋"/>
                <w:sz w:val="17"/>
                <w:szCs w:val="17"/>
              </w:rPr>
            </w:pPr>
          </w:p>
          <w:p w:rsidR="00C82081" w:rsidRPr="00322B71" w:rsidRDefault="0000700E">
            <w:pPr>
              <w:pStyle w:val="TableParagraph"/>
              <w:ind w:left="105"/>
              <w:rPr>
                <w:rFonts w:ascii="仿宋" w:eastAsia="仿宋" w:hAnsi="仿宋" w:cs="仿宋"/>
                <w:sz w:val="21"/>
                <w:szCs w:val="21"/>
              </w:rPr>
            </w:pPr>
            <w:r w:rsidRPr="00322B71">
              <w:rPr>
                <w:rFonts w:ascii="仿宋" w:eastAsia="仿宋" w:hAnsi="仿宋" w:cs="仿宋"/>
                <w:b/>
                <w:bCs/>
                <w:spacing w:val="1"/>
                <w:sz w:val="21"/>
                <w:szCs w:val="21"/>
              </w:rPr>
              <w:t>条款号</w:t>
            </w:r>
          </w:p>
        </w:tc>
        <w:tc>
          <w:tcPr>
            <w:tcW w:w="1134" w:type="dxa"/>
          </w:tcPr>
          <w:p w:rsidR="00C82081" w:rsidRPr="00322B71" w:rsidRDefault="0000700E">
            <w:pPr>
              <w:pStyle w:val="TableParagraph"/>
              <w:spacing w:before="10" w:line="360" w:lineRule="exact"/>
              <w:ind w:left="353" w:right="349"/>
              <w:rPr>
                <w:rFonts w:ascii="仿宋" w:eastAsia="仿宋" w:hAnsi="仿宋" w:cs="仿宋"/>
                <w:sz w:val="21"/>
                <w:szCs w:val="21"/>
              </w:rPr>
            </w:pPr>
            <w:r w:rsidRPr="00322B71">
              <w:rPr>
                <w:rFonts w:ascii="仿宋" w:eastAsia="仿宋" w:hAnsi="仿宋" w:cs="仿宋"/>
                <w:b/>
                <w:bCs/>
                <w:spacing w:val="1"/>
                <w:w w:val="95"/>
                <w:sz w:val="21"/>
                <w:szCs w:val="21"/>
              </w:rPr>
              <w:t>条</w:t>
            </w:r>
            <w:r w:rsidRPr="00322B71">
              <w:rPr>
                <w:rFonts w:ascii="仿宋" w:eastAsia="仿宋" w:hAnsi="仿宋" w:cs="仿宋"/>
                <w:b/>
                <w:bCs/>
                <w:w w:val="95"/>
                <w:sz w:val="21"/>
                <w:szCs w:val="21"/>
              </w:rPr>
              <w:t>款</w:t>
            </w:r>
            <w:r w:rsidRPr="00322B71">
              <w:rPr>
                <w:rFonts w:ascii="仿宋" w:eastAsia="仿宋" w:hAnsi="仿宋" w:cs="仿宋"/>
                <w:b/>
                <w:bCs/>
                <w:w w:val="99"/>
                <w:sz w:val="21"/>
                <w:szCs w:val="21"/>
              </w:rPr>
              <w:t xml:space="preserve"> </w:t>
            </w:r>
            <w:r w:rsidRPr="00322B71">
              <w:rPr>
                <w:rFonts w:ascii="仿宋" w:eastAsia="仿宋" w:hAnsi="仿宋" w:cs="仿宋"/>
                <w:b/>
                <w:bCs/>
                <w:spacing w:val="1"/>
                <w:w w:val="95"/>
                <w:sz w:val="21"/>
                <w:szCs w:val="21"/>
              </w:rPr>
              <w:t>名</w:t>
            </w:r>
            <w:r w:rsidRPr="00322B71">
              <w:rPr>
                <w:rFonts w:ascii="仿宋" w:eastAsia="仿宋" w:hAnsi="仿宋" w:cs="仿宋"/>
                <w:b/>
                <w:bCs/>
                <w:w w:val="95"/>
                <w:sz w:val="21"/>
                <w:szCs w:val="21"/>
              </w:rPr>
              <w:t>称</w:t>
            </w:r>
          </w:p>
        </w:tc>
        <w:tc>
          <w:tcPr>
            <w:tcW w:w="6095" w:type="dxa"/>
          </w:tcPr>
          <w:p w:rsidR="00C82081" w:rsidRPr="00322B71" w:rsidRDefault="00C82081">
            <w:pPr>
              <w:pStyle w:val="TableParagraph"/>
              <w:spacing w:before="11"/>
              <w:rPr>
                <w:rFonts w:ascii="仿宋" w:eastAsia="仿宋" w:hAnsi="仿宋" w:cs="仿宋"/>
                <w:sz w:val="17"/>
                <w:szCs w:val="17"/>
              </w:rPr>
            </w:pPr>
          </w:p>
          <w:p w:rsidR="00C82081" w:rsidRPr="00322B71" w:rsidRDefault="0000700E">
            <w:pPr>
              <w:pStyle w:val="TableParagraph"/>
              <w:ind w:left="4"/>
              <w:jc w:val="center"/>
              <w:rPr>
                <w:rFonts w:ascii="仿宋" w:eastAsia="仿宋" w:hAnsi="仿宋" w:cs="仿宋"/>
                <w:sz w:val="21"/>
                <w:szCs w:val="21"/>
              </w:rPr>
            </w:pPr>
            <w:r w:rsidRPr="00322B71">
              <w:rPr>
                <w:rFonts w:ascii="仿宋" w:eastAsia="仿宋" w:hAnsi="仿宋" w:cs="仿宋"/>
                <w:b/>
                <w:bCs/>
                <w:spacing w:val="1"/>
                <w:sz w:val="21"/>
                <w:szCs w:val="21"/>
              </w:rPr>
              <w:t>评审因素与评审标准</w:t>
            </w:r>
          </w:p>
        </w:tc>
      </w:tr>
      <w:tr w:rsidR="009C6F66" w:rsidTr="00DE7552">
        <w:trPr>
          <w:trHeight w:val="5219"/>
        </w:trPr>
        <w:tc>
          <w:tcPr>
            <w:tcW w:w="851" w:type="dxa"/>
            <w:vAlign w:val="center"/>
          </w:tcPr>
          <w:p w:rsidR="009C6F66" w:rsidRPr="00322B71" w:rsidRDefault="009C6F66">
            <w:pPr>
              <w:pStyle w:val="TableParagraph"/>
              <w:spacing w:before="179"/>
              <w:ind w:left="263"/>
              <w:rPr>
                <w:rFonts w:ascii="仿宋" w:eastAsia="仿宋" w:hAnsi="仿宋" w:cs="仿宋"/>
                <w:sz w:val="21"/>
                <w:szCs w:val="21"/>
              </w:rPr>
            </w:pPr>
            <w:r w:rsidRPr="00322B71">
              <w:rPr>
                <w:rFonts w:ascii="仿宋"/>
                <w:sz w:val="21"/>
              </w:rPr>
              <w:t>2.2</w:t>
            </w:r>
          </w:p>
        </w:tc>
        <w:tc>
          <w:tcPr>
            <w:tcW w:w="1134" w:type="dxa"/>
            <w:vAlign w:val="center"/>
          </w:tcPr>
          <w:p w:rsidR="009C6F66" w:rsidRPr="00322B71" w:rsidRDefault="009C6F66">
            <w:pPr>
              <w:pStyle w:val="TableParagraph"/>
              <w:spacing w:line="314" w:lineRule="auto"/>
              <w:ind w:left="353" w:right="351"/>
              <w:rPr>
                <w:rFonts w:ascii="仿宋" w:eastAsia="仿宋" w:hAnsi="仿宋" w:cs="仿宋"/>
                <w:sz w:val="21"/>
                <w:szCs w:val="21"/>
              </w:rPr>
            </w:pPr>
            <w:r w:rsidRPr="00322B71">
              <w:rPr>
                <w:rFonts w:ascii="仿宋" w:eastAsia="仿宋" w:hAnsi="仿宋" w:cs="仿宋"/>
                <w:spacing w:val="-1"/>
                <w:w w:val="95"/>
                <w:sz w:val="21"/>
                <w:szCs w:val="21"/>
              </w:rPr>
              <w:t>资格</w:t>
            </w:r>
            <w:r w:rsidRPr="00322B71">
              <w:rPr>
                <w:rFonts w:ascii="仿宋" w:eastAsia="仿宋" w:hAnsi="仿宋" w:cs="仿宋"/>
                <w:spacing w:val="21"/>
                <w:w w:val="99"/>
                <w:sz w:val="21"/>
                <w:szCs w:val="21"/>
              </w:rPr>
              <w:t xml:space="preserve"> </w:t>
            </w:r>
            <w:r w:rsidRPr="00322B71">
              <w:rPr>
                <w:rFonts w:ascii="仿宋" w:eastAsia="仿宋" w:hAnsi="仿宋" w:cs="仿宋"/>
                <w:spacing w:val="-1"/>
                <w:w w:val="95"/>
                <w:sz w:val="21"/>
                <w:szCs w:val="21"/>
              </w:rPr>
              <w:t>审查</w:t>
            </w:r>
          </w:p>
        </w:tc>
        <w:tc>
          <w:tcPr>
            <w:tcW w:w="6095" w:type="dxa"/>
          </w:tcPr>
          <w:p w:rsidR="006432A7" w:rsidRPr="00322B71" w:rsidRDefault="006432A7" w:rsidP="006432A7">
            <w:pPr>
              <w:pStyle w:val="TableParagraph"/>
              <w:spacing w:line="244" w:lineRule="exact"/>
              <w:ind w:left="102" w:firstLineChars="100" w:firstLine="218"/>
              <w:rPr>
                <w:rFonts w:ascii="仿宋_GB2312" w:eastAsia="仿宋_GB2312" w:hAnsi="仿宋" w:cs="仿宋"/>
                <w:spacing w:val="8"/>
                <w:sz w:val="21"/>
                <w:szCs w:val="21"/>
                <w:lang w:eastAsia="zh-CN"/>
              </w:rPr>
            </w:pPr>
            <w:r w:rsidRPr="00322B71">
              <w:rPr>
                <w:rFonts w:ascii="仿宋_GB2312" w:eastAsia="仿宋_GB2312" w:hAnsi="仿宋" w:cs="仿宋"/>
                <w:spacing w:val="8"/>
                <w:sz w:val="21"/>
                <w:szCs w:val="21"/>
                <w:lang w:eastAsia="zh-CN"/>
              </w:rPr>
              <w:t>（1）投标人具有在中华人民共和国具备独立企业法人资格或事业法人资格，并具备有效的营业执照或事业单位法人证书、银行基本账户开户许可证或基本账户存款信息。投标人的资质证书:具备</w:t>
            </w:r>
            <w:r w:rsidRPr="00322B71">
              <w:rPr>
                <w:rFonts w:ascii="仿宋_GB2312" w:eastAsia="仿宋_GB2312" w:hAnsi="仿宋" w:cs="仿宋"/>
                <w:b/>
                <w:spacing w:val="8"/>
                <w:u w:val="single"/>
                <w:lang w:eastAsia="zh-CN"/>
              </w:rPr>
              <w:t>工程设计水利行业</w:t>
            </w:r>
            <w:r w:rsidRPr="001B7BF3">
              <w:rPr>
                <w:rFonts w:ascii="仿宋_GB2312" w:eastAsia="仿宋_GB2312" w:hAnsi="仿宋" w:cs="仿宋" w:hint="eastAsia"/>
                <w:b/>
                <w:spacing w:val="8"/>
                <w:u w:val="single"/>
                <w:lang w:eastAsia="zh-CN"/>
              </w:rPr>
              <w:t>（河道整治、城市防洪）</w:t>
            </w:r>
            <w:r w:rsidRPr="00322B71">
              <w:rPr>
                <w:rFonts w:ascii="仿宋_GB2312" w:eastAsia="仿宋_GB2312" w:hAnsi="仿宋" w:cs="仿宋"/>
                <w:b/>
                <w:spacing w:val="8"/>
                <w:u w:val="single"/>
                <w:lang w:eastAsia="zh-CN"/>
              </w:rPr>
              <w:t>专业乙级及以上资质</w:t>
            </w:r>
            <w:r w:rsidRPr="00322B71">
              <w:rPr>
                <w:rFonts w:ascii="仿宋_GB2312" w:eastAsia="仿宋_GB2312" w:hAnsi="仿宋" w:cs="仿宋" w:hint="eastAsia"/>
                <w:b/>
                <w:spacing w:val="8"/>
                <w:u w:val="single"/>
                <w:lang w:eastAsia="zh-CN"/>
              </w:rPr>
              <w:t>和</w:t>
            </w:r>
            <w:r w:rsidRPr="00322B71">
              <w:rPr>
                <w:rFonts w:ascii="仿宋_GB2312" w:eastAsia="仿宋_GB2312" w:hAnsi="仿宋" w:cs="仿宋"/>
                <w:b/>
                <w:spacing w:val="8"/>
                <w:u w:val="single"/>
                <w:lang w:eastAsia="zh-CN"/>
              </w:rPr>
              <w:t>工程勘察专业类（水文地质勘察、工程测量、岩土工程）专业乙级及以上资质</w:t>
            </w:r>
            <w:r w:rsidRPr="00322B71">
              <w:rPr>
                <w:rFonts w:ascii="仿宋_GB2312" w:eastAsia="仿宋_GB2312" w:hAnsi="仿宋" w:cs="仿宋" w:hint="eastAsia"/>
                <w:spacing w:val="8"/>
                <w:lang w:eastAsia="zh-CN"/>
              </w:rPr>
              <w:t>。</w:t>
            </w:r>
          </w:p>
          <w:p w:rsidR="006432A7" w:rsidRPr="00322B71" w:rsidRDefault="006432A7" w:rsidP="006432A7">
            <w:pPr>
              <w:pStyle w:val="TableParagraph"/>
              <w:spacing w:line="244" w:lineRule="exact"/>
              <w:ind w:left="102" w:firstLineChars="100" w:firstLine="218"/>
              <w:rPr>
                <w:rFonts w:ascii="仿宋_GB2312" w:eastAsia="仿宋_GB2312" w:hAnsi="仿宋" w:cs="仿宋"/>
                <w:spacing w:val="8"/>
                <w:sz w:val="21"/>
                <w:szCs w:val="21"/>
                <w:lang w:eastAsia="zh-CN"/>
              </w:rPr>
            </w:pPr>
            <w:r w:rsidRPr="00322B71">
              <w:rPr>
                <w:rFonts w:ascii="仿宋_GB2312" w:eastAsia="仿宋_GB2312" w:hAnsi="仿宋" w:cs="仿宋"/>
                <w:spacing w:val="8"/>
                <w:sz w:val="21"/>
                <w:szCs w:val="21"/>
                <w:lang w:eastAsia="zh-CN"/>
              </w:rPr>
              <w:t xml:space="preserve">（3）投标人的业绩: </w:t>
            </w:r>
            <w:r w:rsidRPr="00322B71">
              <w:rPr>
                <w:rFonts w:ascii="仿宋_GB2312" w:eastAsia="仿宋_GB2312" w:hAnsi="仿宋" w:cs="仿宋"/>
                <w:b/>
                <w:spacing w:val="8"/>
                <w:sz w:val="21"/>
                <w:szCs w:val="21"/>
                <w:u w:val="single"/>
                <w:lang w:eastAsia="zh-CN"/>
              </w:rPr>
              <w:t>具有至少一个近</w:t>
            </w:r>
            <w:r>
              <w:rPr>
                <w:rFonts w:ascii="仿宋_GB2312" w:eastAsia="仿宋_GB2312" w:hAnsi="仿宋" w:cs="仿宋" w:hint="eastAsia"/>
                <w:b/>
                <w:spacing w:val="8"/>
                <w:sz w:val="21"/>
                <w:szCs w:val="21"/>
                <w:u w:val="single"/>
                <w:lang w:eastAsia="zh-CN"/>
              </w:rPr>
              <w:t>5</w:t>
            </w:r>
            <w:r w:rsidRPr="00322B71">
              <w:rPr>
                <w:rFonts w:ascii="仿宋_GB2312" w:eastAsia="仿宋_GB2312" w:hAnsi="仿宋" w:cs="仿宋"/>
                <w:b/>
                <w:spacing w:val="8"/>
                <w:sz w:val="21"/>
                <w:szCs w:val="21"/>
                <w:u w:val="single"/>
                <w:lang w:eastAsia="zh-CN"/>
              </w:rPr>
              <w:t>年（201</w:t>
            </w:r>
            <w:r>
              <w:rPr>
                <w:rFonts w:ascii="仿宋_GB2312" w:eastAsia="仿宋_GB2312" w:hAnsi="仿宋" w:cs="仿宋" w:hint="eastAsia"/>
                <w:b/>
                <w:spacing w:val="8"/>
                <w:sz w:val="21"/>
                <w:szCs w:val="21"/>
                <w:u w:val="single"/>
                <w:lang w:eastAsia="zh-CN"/>
              </w:rPr>
              <w:t>6</w:t>
            </w:r>
            <w:r w:rsidRPr="00322B71">
              <w:rPr>
                <w:rFonts w:ascii="仿宋_GB2312" w:eastAsia="仿宋_GB2312" w:hAnsi="仿宋" w:cs="仿宋"/>
                <w:b/>
                <w:spacing w:val="8"/>
                <w:sz w:val="21"/>
                <w:szCs w:val="21"/>
                <w:u w:val="single"/>
                <w:lang w:eastAsia="zh-CN"/>
              </w:rPr>
              <w:t xml:space="preserve"> 年 1 月 1 日至投标截止日）</w:t>
            </w:r>
            <w:r w:rsidR="00914AAF">
              <w:rPr>
                <w:rFonts w:ascii="仿宋_GB2312" w:eastAsia="仿宋_GB2312" w:hAnsi="仿宋" w:cs="仿宋" w:hint="eastAsia"/>
                <w:b/>
                <w:spacing w:val="8"/>
                <w:sz w:val="21"/>
                <w:szCs w:val="21"/>
                <w:u w:val="single"/>
                <w:lang w:eastAsia="zh-CN"/>
              </w:rPr>
              <w:t>（以</w:t>
            </w:r>
            <w:r w:rsidR="00434772">
              <w:rPr>
                <w:rFonts w:ascii="仿宋_GB2312" w:eastAsia="仿宋_GB2312" w:hAnsi="仿宋" w:cs="仿宋" w:hint="eastAsia"/>
                <w:b/>
                <w:spacing w:val="8"/>
                <w:sz w:val="21"/>
                <w:szCs w:val="21"/>
                <w:u w:val="single"/>
                <w:lang w:eastAsia="zh-CN"/>
              </w:rPr>
              <w:t>合同签订日期为准）</w:t>
            </w:r>
            <w:r w:rsidR="00751320" w:rsidRPr="00751320">
              <w:rPr>
                <w:rFonts w:ascii="仿宋_GB2312" w:eastAsia="仿宋_GB2312" w:hAnsi="仿宋" w:cs="仿宋" w:hint="eastAsia"/>
                <w:b/>
                <w:spacing w:val="8"/>
                <w:sz w:val="21"/>
                <w:szCs w:val="21"/>
                <w:u w:val="single"/>
                <w:lang w:eastAsia="zh-CN"/>
              </w:rPr>
              <w:t>行洪论证与河势稳定评价业绩或建设工程防洪影响评价业绩</w:t>
            </w:r>
            <w:r w:rsidRPr="00322B71">
              <w:rPr>
                <w:rFonts w:ascii="仿宋_GB2312" w:eastAsia="仿宋_GB2312" w:hAnsi="仿宋" w:cs="仿宋"/>
                <w:b/>
                <w:spacing w:val="8"/>
                <w:sz w:val="21"/>
                <w:szCs w:val="21"/>
                <w:u w:val="single"/>
                <w:lang w:eastAsia="zh-CN"/>
              </w:rPr>
              <w:t>，并在人员、资金等方面具有承担本项目的能力</w:t>
            </w:r>
            <w:r w:rsidRPr="00322B71">
              <w:rPr>
                <w:rFonts w:ascii="仿宋_GB2312" w:eastAsia="仿宋_GB2312" w:hAnsi="仿宋" w:cs="仿宋" w:hint="eastAsia"/>
                <w:b/>
                <w:spacing w:val="8"/>
                <w:sz w:val="21"/>
                <w:szCs w:val="21"/>
                <w:u w:val="single"/>
                <w:lang w:eastAsia="zh-CN"/>
              </w:rPr>
              <w:t>。</w:t>
            </w:r>
          </w:p>
          <w:p w:rsidR="006432A7" w:rsidRPr="00322B71" w:rsidRDefault="006432A7" w:rsidP="006432A7">
            <w:pPr>
              <w:pStyle w:val="TableParagraph"/>
              <w:spacing w:line="244" w:lineRule="exact"/>
              <w:ind w:left="102" w:firstLineChars="100" w:firstLine="218"/>
              <w:rPr>
                <w:rFonts w:ascii="仿宋_GB2312" w:eastAsia="仿宋_GB2312" w:hAnsi="仿宋" w:cs="仿宋"/>
                <w:spacing w:val="8"/>
                <w:sz w:val="21"/>
                <w:szCs w:val="21"/>
                <w:lang w:eastAsia="zh-CN"/>
              </w:rPr>
            </w:pPr>
            <w:r w:rsidRPr="00322B71">
              <w:rPr>
                <w:rFonts w:ascii="仿宋_GB2312" w:eastAsia="仿宋_GB2312" w:hAnsi="仿宋" w:cs="仿宋"/>
                <w:spacing w:val="8"/>
                <w:sz w:val="21"/>
                <w:szCs w:val="21"/>
                <w:lang w:eastAsia="zh-CN"/>
              </w:rPr>
              <w:t>（4）信誉要求:</w:t>
            </w:r>
          </w:p>
          <w:p w:rsidR="006432A7" w:rsidRPr="00322B71" w:rsidRDefault="006432A7" w:rsidP="006432A7">
            <w:pPr>
              <w:pStyle w:val="TableParagraph"/>
              <w:spacing w:line="244" w:lineRule="exact"/>
              <w:ind w:left="102"/>
              <w:rPr>
                <w:rFonts w:ascii="仿宋_GB2312" w:eastAsia="仿宋_GB2312" w:hAnsi="仿宋" w:cs="仿宋"/>
                <w:spacing w:val="8"/>
                <w:sz w:val="21"/>
                <w:szCs w:val="21"/>
                <w:lang w:eastAsia="zh-CN"/>
              </w:rPr>
            </w:pPr>
            <w:r w:rsidRPr="00322B71">
              <w:rPr>
                <w:rFonts w:ascii="仿宋_GB2312" w:eastAsia="仿宋_GB2312" w:hAnsi="仿宋" w:cs="仿宋"/>
                <w:spacing w:val="8"/>
                <w:sz w:val="21"/>
                <w:szCs w:val="21"/>
                <w:lang w:eastAsia="zh-CN"/>
              </w:rPr>
              <w:t>①</w:t>
            </w:r>
            <w:r w:rsidRPr="00322B71">
              <w:rPr>
                <w:rFonts w:ascii="仿宋_GB2312" w:eastAsia="仿宋_GB2312" w:hAnsi="仿宋" w:cs="仿宋"/>
                <w:spacing w:val="8"/>
                <w:sz w:val="21"/>
                <w:szCs w:val="21"/>
                <w:lang w:eastAsia="zh-CN"/>
              </w:rPr>
              <w:t>未处于财产被接管、冻结、破产状态，未处于</w:t>
            </w:r>
            <w:r w:rsidRPr="00322B71">
              <w:rPr>
                <w:rFonts w:ascii="仿宋_GB2312" w:eastAsia="仿宋_GB2312" w:hAnsi="仿宋" w:cs="仿宋"/>
                <w:spacing w:val="8"/>
                <w:sz w:val="21"/>
                <w:szCs w:val="21"/>
                <w:lang w:eastAsia="zh-CN"/>
              </w:rPr>
              <w:t>“</w:t>
            </w:r>
            <w:r w:rsidRPr="00322B71">
              <w:rPr>
                <w:rFonts w:ascii="仿宋_GB2312" w:eastAsia="仿宋_GB2312" w:hAnsi="仿宋" w:cs="仿宋"/>
                <w:spacing w:val="8"/>
                <w:sz w:val="21"/>
                <w:szCs w:val="21"/>
                <w:lang w:eastAsia="zh-CN"/>
              </w:rPr>
              <w:t>信用中国</w:t>
            </w:r>
            <w:r w:rsidRPr="00322B71">
              <w:rPr>
                <w:rFonts w:ascii="仿宋_GB2312" w:eastAsia="仿宋_GB2312" w:hAnsi="仿宋" w:cs="仿宋"/>
                <w:spacing w:val="8"/>
                <w:sz w:val="21"/>
                <w:szCs w:val="21"/>
                <w:lang w:eastAsia="zh-CN"/>
              </w:rPr>
              <w:t>”</w:t>
            </w:r>
            <w:r w:rsidRPr="00322B71">
              <w:rPr>
                <w:rFonts w:ascii="仿宋_GB2312" w:eastAsia="仿宋_GB2312" w:hAnsi="仿宋" w:cs="仿宋"/>
                <w:spacing w:val="8"/>
                <w:sz w:val="21"/>
                <w:szCs w:val="21"/>
                <w:lang w:eastAsia="zh-CN"/>
              </w:rPr>
              <w:t>网站（</w:t>
            </w:r>
            <w:hyperlink r:id="rId21">
              <w:r w:rsidRPr="00322B71">
                <w:rPr>
                  <w:rFonts w:ascii="仿宋_GB2312" w:eastAsia="仿宋_GB2312" w:hAnsi="仿宋" w:cs="仿宋"/>
                  <w:spacing w:val="8"/>
                  <w:sz w:val="21"/>
                  <w:szCs w:val="21"/>
                  <w:lang w:eastAsia="zh-CN"/>
                </w:rPr>
                <w:t>http://www.creditchina.gov.cn/</w:t>
              </w:r>
            </w:hyperlink>
            <w:r w:rsidRPr="00322B71">
              <w:rPr>
                <w:rFonts w:ascii="仿宋_GB2312" w:eastAsia="仿宋_GB2312" w:hAnsi="仿宋" w:cs="仿宋"/>
                <w:spacing w:val="8"/>
                <w:sz w:val="21"/>
                <w:szCs w:val="21"/>
                <w:lang w:eastAsia="zh-CN"/>
              </w:rPr>
              <w:t>）中被列入失信被执行人名单（投标人须提交承诺函）；</w:t>
            </w:r>
          </w:p>
          <w:p w:rsidR="006432A7" w:rsidRPr="00322B71" w:rsidRDefault="006432A7" w:rsidP="006432A7">
            <w:pPr>
              <w:pStyle w:val="TableParagraph"/>
              <w:spacing w:line="244" w:lineRule="exact"/>
              <w:ind w:left="102"/>
              <w:rPr>
                <w:rFonts w:ascii="仿宋_GB2312" w:eastAsia="仿宋_GB2312" w:hAnsi="仿宋" w:cs="仿宋"/>
                <w:spacing w:val="8"/>
                <w:sz w:val="21"/>
                <w:szCs w:val="21"/>
                <w:lang w:eastAsia="zh-CN"/>
              </w:rPr>
            </w:pPr>
            <w:r w:rsidRPr="00322B71">
              <w:rPr>
                <w:rFonts w:ascii="仿宋_GB2312" w:eastAsia="仿宋_GB2312" w:hAnsi="仿宋" w:cs="仿宋"/>
                <w:spacing w:val="8"/>
                <w:sz w:val="21"/>
                <w:szCs w:val="21"/>
                <w:lang w:eastAsia="zh-CN"/>
              </w:rPr>
              <w:t>②</w:t>
            </w:r>
            <w:r w:rsidRPr="00322B71">
              <w:rPr>
                <w:rFonts w:ascii="仿宋_GB2312" w:eastAsia="仿宋_GB2312" w:hAnsi="仿宋" w:cs="仿宋"/>
                <w:spacing w:val="8"/>
                <w:sz w:val="21"/>
                <w:szCs w:val="21"/>
                <w:lang w:eastAsia="zh-CN"/>
              </w:rPr>
              <w:t>投标人未处于四川省交通勘察设计研究院有限公司合格供应商目录库禁入期。</w:t>
            </w:r>
          </w:p>
          <w:p w:rsidR="006432A7" w:rsidRPr="00322B71" w:rsidRDefault="006432A7" w:rsidP="006432A7">
            <w:pPr>
              <w:pStyle w:val="TableParagraph"/>
              <w:spacing w:line="244" w:lineRule="exact"/>
              <w:ind w:left="102" w:firstLineChars="100" w:firstLine="218"/>
              <w:rPr>
                <w:rFonts w:ascii="仿宋_GB2312" w:eastAsia="仿宋_GB2312" w:hAnsi="仿宋" w:cs="仿宋"/>
                <w:spacing w:val="8"/>
                <w:sz w:val="21"/>
                <w:szCs w:val="21"/>
                <w:lang w:eastAsia="zh-CN"/>
              </w:rPr>
            </w:pPr>
            <w:r w:rsidRPr="00322B71">
              <w:rPr>
                <w:rFonts w:ascii="仿宋_GB2312" w:eastAsia="仿宋_GB2312" w:hAnsi="仿宋" w:cs="仿宋"/>
                <w:spacing w:val="8"/>
                <w:sz w:val="21"/>
                <w:szCs w:val="21"/>
                <w:lang w:eastAsia="zh-CN"/>
              </w:rPr>
              <w:t>（5）项目主要参与人员资格要求：由投标人根据以后所授项目组建，投标人必须保证所组建的项目组人员要求符合国家规定，并且满足项目实质性要求（投标人须提交项目组人员符合要求的承诺函）。</w:t>
            </w:r>
          </w:p>
          <w:p w:rsidR="009C6F66" w:rsidRPr="00322B71" w:rsidRDefault="006432A7" w:rsidP="006432A7">
            <w:pPr>
              <w:pStyle w:val="TableParagraph"/>
              <w:spacing w:line="244" w:lineRule="exact"/>
              <w:ind w:left="102" w:firstLineChars="100" w:firstLine="218"/>
              <w:rPr>
                <w:rFonts w:ascii="仿宋_GB2312" w:eastAsia="仿宋_GB2312" w:hAnsi="仿宋" w:cs="仿宋"/>
                <w:spacing w:val="8"/>
                <w:sz w:val="21"/>
                <w:szCs w:val="21"/>
                <w:lang w:eastAsia="zh-CN"/>
              </w:rPr>
            </w:pPr>
            <w:r w:rsidRPr="00322B71">
              <w:rPr>
                <w:rFonts w:ascii="仿宋_GB2312" w:eastAsia="仿宋_GB2312" w:hAnsi="仿宋" w:cs="仿宋"/>
                <w:spacing w:val="8"/>
                <w:sz w:val="21"/>
                <w:szCs w:val="21"/>
                <w:lang w:eastAsia="zh-CN"/>
              </w:rPr>
              <w:t>（6）2020 年财务报表显示无亏损</w:t>
            </w:r>
          </w:p>
        </w:tc>
      </w:tr>
    </w:tbl>
    <w:p w:rsidR="00C82081" w:rsidRDefault="0000700E" w:rsidP="00DE7552">
      <w:pPr>
        <w:pStyle w:val="5"/>
        <w:spacing w:before="120"/>
        <w:ind w:left="306"/>
        <w:rPr>
          <w:b w:val="0"/>
          <w:bCs w:val="0"/>
          <w:lang w:eastAsia="zh-CN"/>
        </w:rPr>
      </w:pPr>
      <w:r>
        <w:rPr>
          <w:lang w:eastAsia="zh-CN"/>
        </w:rPr>
        <w:t>2.3</w:t>
      </w:r>
      <w:r>
        <w:rPr>
          <w:spacing w:val="-15"/>
          <w:lang w:eastAsia="zh-CN"/>
        </w:rPr>
        <w:t xml:space="preserve"> </w:t>
      </w:r>
      <w:r>
        <w:rPr>
          <w:lang w:eastAsia="zh-CN"/>
        </w:rPr>
        <w:t>初步评审</w:t>
      </w:r>
    </w:p>
    <w:p w:rsidR="00C82081" w:rsidRDefault="0000700E">
      <w:pPr>
        <w:spacing w:before="154" w:line="357" w:lineRule="auto"/>
        <w:ind w:left="304" w:firstLine="540"/>
        <w:rPr>
          <w:rFonts w:ascii="仿宋" w:eastAsia="仿宋" w:hAnsi="仿宋" w:cs="仿宋"/>
          <w:sz w:val="24"/>
          <w:szCs w:val="24"/>
          <w:lang w:eastAsia="zh-CN"/>
        </w:rPr>
      </w:pPr>
      <w:r>
        <w:rPr>
          <w:rFonts w:ascii="仿宋" w:eastAsia="仿宋" w:hAnsi="仿宋" w:cs="仿宋"/>
          <w:spacing w:val="3"/>
          <w:sz w:val="24"/>
          <w:szCs w:val="24"/>
          <w:lang w:eastAsia="zh-CN"/>
        </w:rPr>
        <w:t>评标委员会对</w:t>
      </w:r>
      <w:r>
        <w:rPr>
          <w:rFonts w:ascii="仿宋" w:eastAsia="仿宋" w:hAnsi="仿宋" w:cs="仿宋"/>
          <w:b/>
          <w:bCs/>
          <w:spacing w:val="3"/>
          <w:sz w:val="24"/>
          <w:szCs w:val="24"/>
          <w:u w:val="single" w:color="000000"/>
          <w:lang w:eastAsia="zh-CN"/>
        </w:rPr>
        <w:t>通过资格审查</w:t>
      </w:r>
      <w:r>
        <w:rPr>
          <w:rFonts w:ascii="仿宋" w:eastAsia="仿宋" w:hAnsi="仿宋" w:cs="仿宋"/>
          <w:spacing w:val="3"/>
          <w:sz w:val="24"/>
          <w:szCs w:val="24"/>
          <w:lang w:eastAsia="zh-CN"/>
        </w:rPr>
        <w:t>的投标文件进行初步评审，</w:t>
      </w:r>
      <w:r>
        <w:rPr>
          <w:rFonts w:ascii="仿宋" w:eastAsia="仿宋" w:hAnsi="仿宋" w:cs="仿宋"/>
          <w:b/>
          <w:bCs/>
          <w:spacing w:val="3"/>
          <w:sz w:val="24"/>
          <w:szCs w:val="24"/>
          <w:u w:val="single" w:color="000000"/>
          <w:lang w:eastAsia="zh-CN"/>
        </w:rPr>
        <w:t>有一项不符合评审标准的，作无效标处理</w:t>
      </w:r>
      <w:r>
        <w:rPr>
          <w:rFonts w:ascii="仿宋" w:eastAsia="仿宋" w:hAnsi="仿宋" w:cs="仿宋"/>
          <w:b/>
          <w:bCs/>
          <w:spacing w:val="3"/>
          <w:sz w:val="24"/>
          <w:szCs w:val="24"/>
          <w:lang w:eastAsia="zh-CN"/>
        </w:rPr>
        <w:t>。</w:t>
      </w:r>
      <w:r>
        <w:rPr>
          <w:rFonts w:ascii="仿宋" w:eastAsia="仿宋" w:hAnsi="仿宋" w:cs="仿宋"/>
          <w:spacing w:val="3"/>
          <w:sz w:val="24"/>
          <w:szCs w:val="24"/>
          <w:lang w:eastAsia="zh-CN"/>
        </w:rPr>
        <w:t>通过初步评审的标准见“表2</w:t>
      </w:r>
      <w:r>
        <w:rPr>
          <w:rFonts w:ascii="仿宋" w:eastAsia="仿宋" w:hAnsi="仿宋" w:cs="仿宋"/>
          <w:spacing w:val="-29"/>
          <w:sz w:val="24"/>
          <w:szCs w:val="24"/>
          <w:lang w:eastAsia="zh-CN"/>
        </w:rPr>
        <w:t xml:space="preserve"> </w:t>
      </w:r>
      <w:r>
        <w:rPr>
          <w:rFonts w:ascii="仿宋" w:eastAsia="仿宋" w:hAnsi="仿宋" w:cs="仿宋"/>
          <w:sz w:val="24"/>
          <w:szCs w:val="24"/>
          <w:lang w:eastAsia="zh-CN"/>
        </w:rPr>
        <w:t>初步评审标准”。</w:t>
      </w:r>
    </w:p>
    <w:p w:rsidR="00C82081" w:rsidRDefault="0000700E">
      <w:pPr>
        <w:pStyle w:val="a3"/>
        <w:spacing w:before="36"/>
        <w:ind w:left="3116" w:right="3029"/>
        <w:jc w:val="center"/>
      </w:pPr>
      <w:r>
        <w:t>表</w:t>
      </w:r>
      <w:r>
        <w:rPr>
          <w:spacing w:val="-60"/>
        </w:rPr>
        <w:t xml:space="preserve"> </w:t>
      </w:r>
      <w:r>
        <w:t>2 初步评审标准</w:t>
      </w:r>
    </w:p>
    <w:p w:rsidR="00C82081" w:rsidRDefault="00C82081">
      <w:pPr>
        <w:spacing w:before="10"/>
        <w:rPr>
          <w:rFonts w:ascii="仿宋" w:eastAsia="仿宋" w:hAnsi="仿宋" w:cs="仿宋"/>
          <w:sz w:val="8"/>
          <w:szCs w:val="8"/>
        </w:rPr>
      </w:pPr>
    </w:p>
    <w:tbl>
      <w:tblPr>
        <w:tblStyle w:val="TableNormal"/>
        <w:tblW w:w="0" w:type="auto"/>
        <w:tblInd w:w="442" w:type="dxa"/>
        <w:tblLayout w:type="fixed"/>
        <w:tblLook w:val="04A0" w:firstRow="1" w:lastRow="0" w:firstColumn="1" w:lastColumn="0" w:noHBand="0" w:noVBand="1"/>
      </w:tblPr>
      <w:tblGrid>
        <w:gridCol w:w="851"/>
        <w:gridCol w:w="1134"/>
        <w:gridCol w:w="6095"/>
      </w:tblGrid>
      <w:tr w:rsidR="00C82081">
        <w:trPr>
          <w:trHeight w:hRule="exact" w:val="728"/>
        </w:trPr>
        <w:tc>
          <w:tcPr>
            <w:tcW w:w="851"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0"/>
              <w:rPr>
                <w:rFonts w:ascii="仿宋" w:eastAsia="仿宋" w:hAnsi="仿宋" w:cs="仿宋"/>
                <w:sz w:val="17"/>
                <w:szCs w:val="17"/>
              </w:rPr>
            </w:pPr>
          </w:p>
          <w:p w:rsidR="00C82081" w:rsidRDefault="0000700E">
            <w:pPr>
              <w:pStyle w:val="TableParagraph"/>
              <w:ind w:left="105"/>
              <w:rPr>
                <w:rFonts w:ascii="仿宋" w:eastAsia="仿宋" w:hAnsi="仿宋" w:cs="仿宋"/>
                <w:sz w:val="21"/>
                <w:szCs w:val="21"/>
              </w:rPr>
            </w:pPr>
            <w:r>
              <w:rPr>
                <w:rFonts w:ascii="仿宋" w:eastAsia="仿宋" w:hAnsi="仿宋" w:cs="仿宋"/>
                <w:b/>
                <w:bCs/>
                <w:spacing w:val="1"/>
                <w:sz w:val="21"/>
                <w:szCs w:val="21"/>
              </w:rPr>
              <w:t>条款号</w:t>
            </w:r>
          </w:p>
        </w:tc>
        <w:tc>
          <w:tcPr>
            <w:tcW w:w="1134"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10" w:line="360" w:lineRule="exact"/>
              <w:ind w:left="353" w:right="349"/>
              <w:rPr>
                <w:rFonts w:ascii="仿宋" w:eastAsia="仿宋" w:hAnsi="仿宋" w:cs="仿宋"/>
                <w:sz w:val="21"/>
                <w:szCs w:val="21"/>
              </w:rPr>
            </w:pPr>
            <w:r>
              <w:rPr>
                <w:rFonts w:ascii="仿宋" w:eastAsia="仿宋" w:hAnsi="仿宋" w:cs="仿宋"/>
                <w:b/>
                <w:bCs/>
                <w:spacing w:val="1"/>
                <w:w w:val="95"/>
                <w:sz w:val="21"/>
                <w:szCs w:val="21"/>
              </w:rPr>
              <w:t>条</w:t>
            </w:r>
            <w:r>
              <w:rPr>
                <w:rFonts w:ascii="仿宋" w:eastAsia="仿宋" w:hAnsi="仿宋" w:cs="仿宋"/>
                <w:b/>
                <w:bCs/>
                <w:w w:val="95"/>
                <w:sz w:val="21"/>
                <w:szCs w:val="21"/>
              </w:rPr>
              <w:t>款</w:t>
            </w:r>
            <w:r>
              <w:rPr>
                <w:rFonts w:ascii="仿宋" w:eastAsia="仿宋" w:hAnsi="仿宋" w:cs="仿宋"/>
                <w:b/>
                <w:bCs/>
                <w:w w:val="99"/>
                <w:sz w:val="21"/>
                <w:szCs w:val="21"/>
              </w:rPr>
              <w:t xml:space="preserve"> </w:t>
            </w:r>
            <w:r>
              <w:rPr>
                <w:rFonts w:ascii="仿宋" w:eastAsia="仿宋" w:hAnsi="仿宋" w:cs="仿宋"/>
                <w:b/>
                <w:bCs/>
                <w:spacing w:val="1"/>
                <w:w w:val="95"/>
                <w:sz w:val="21"/>
                <w:szCs w:val="21"/>
              </w:rPr>
              <w:t>名</w:t>
            </w:r>
            <w:r>
              <w:rPr>
                <w:rFonts w:ascii="仿宋" w:eastAsia="仿宋" w:hAnsi="仿宋" w:cs="仿宋"/>
                <w:b/>
                <w:bCs/>
                <w:w w:val="95"/>
                <w:sz w:val="21"/>
                <w:szCs w:val="21"/>
              </w:rPr>
              <w:t>称</w:t>
            </w:r>
          </w:p>
        </w:tc>
        <w:tc>
          <w:tcPr>
            <w:tcW w:w="6095"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0"/>
              <w:rPr>
                <w:rFonts w:ascii="仿宋" w:eastAsia="仿宋" w:hAnsi="仿宋" w:cs="仿宋"/>
                <w:sz w:val="17"/>
                <w:szCs w:val="17"/>
              </w:rPr>
            </w:pPr>
          </w:p>
          <w:p w:rsidR="00C82081" w:rsidRDefault="0000700E">
            <w:pPr>
              <w:pStyle w:val="TableParagraph"/>
              <w:ind w:left="4"/>
              <w:jc w:val="center"/>
              <w:rPr>
                <w:rFonts w:ascii="仿宋" w:eastAsia="仿宋" w:hAnsi="仿宋" w:cs="仿宋"/>
                <w:sz w:val="21"/>
                <w:szCs w:val="21"/>
              </w:rPr>
            </w:pPr>
            <w:r>
              <w:rPr>
                <w:rFonts w:ascii="仿宋" w:eastAsia="仿宋" w:hAnsi="仿宋" w:cs="仿宋"/>
                <w:b/>
                <w:bCs/>
                <w:spacing w:val="1"/>
                <w:sz w:val="21"/>
                <w:szCs w:val="21"/>
              </w:rPr>
              <w:t>评审因素与评审标准</w:t>
            </w:r>
          </w:p>
        </w:tc>
      </w:tr>
      <w:tr w:rsidR="00C82081">
        <w:trPr>
          <w:trHeight w:hRule="exact" w:val="4772"/>
        </w:trPr>
        <w:tc>
          <w:tcPr>
            <w:tcW w:w="851" w:type="dxa"/>
            <w:tcBorders>
              <w:top w:val="single" w:sz="4" w:space="0" w:color="000000"/>
              <w:left w:val="single" w:sz="4" w:space="0" w:color="000000"/>
              <w:bottom w:val="single" w:sz="4" w:space="0" w:color="000000"/>
              <w:right w:val="single" w:sz="4" w:space="0" w:color="000000"/>
            </w:tcBorders>
            <w:vAlign w:val="center"/>
          </w:tcPr>
          <w:p w:rsidR="00C82081" w:rsidRDefault="0000700E">
            <w:pPr>
              <w:pStyle w:val="TableParagraph"/>
              <w:spacing w:before="10"/>
              <w:jc w:val="center"/>
              <w:rPr>
                <w:rFonts w:ascii="仿宋" w:eastAsia="仿宋" w:hAnsi="仿宋" w:cs="仿宋"/>
                <w:sz w:val="17"/>
                <w:szCs w:val="17"/>
              </w:rPr>
            </w:pPr>
            <w:r>
              <w:rPr>
                <w:rFonts w:ascii="仿宋"/>
                <w:sz w:val="21"/>
              </w:rPr>
              <w:t>2.3</w:t>
            </w:r>
          </w:p>
        </w:tc>
        <w:tc>
          <w:tcPr>
            <w:tcW w:w="1134" w:type="dxa"/>
            <w:tcBorders>
              <w:top w:val="single" w:sz="4" w:space="0" w:color="000000"/>
              <w:left w:val="single" w:sz="4" w:space="0" w:color="000000"/>
              <w:bottom w:val="single" w:sz="4" w:space="0" w:color="000000"/>
              <w:right w:val="single" w:sz="4" w:space="0" w:color="000000"/>
            </w:tcBorders>
            <w:vAlign w:val="center"/>
          </w:tcPr>
          <w:p w:rsidR="00C82081" w:rsidRDefault="0000700E">
            <w:pPr>
              <w:pStyle w:val="TableParagraph"/>
              <w:spacing w:before="10" w:line="360" w:lineRule="exact"/>
              <w:ind w:left="353" w:right="349"/>
              <w:rPr>
                <w:rFonts w:ascii="仿宋" w:eastAsia="仿宋" w:hAnsi="仿宋" w:cs="仿宋"/>
                <w:b/>
                <w:bCs/>
                <w:spacing w:val="1"/>
                <w:w w:val="95"/>
                <w:sz w:val="21"/>
                <w:szCs w:val="21"/>
              </w:rPr>
            </w:pPr>
            <w:r>
              <w:rPr>
                <w:rFonts w:ascii="仿宋" w:eastAsia="仿宋" w:hAnsi="仿宋" w:cs="仿宋"/>
                <w:spacing w:val="-1"/>
                <w:w w:val="95"/>
                <w:sz w:val="21"/>
                <w:szCs w:val="21"/>
              </w:rPr>
              <w:t>初步</w:t>
            </w:r>
            <w:r>
              <w:rPr>
                <w:rFonts w:ascii="仿宋" w:eastAsia="仿宋" w:hAnsi="仿宋" w:cs="仿宋"/>
                <w:spacing w:val="21"/>
                <w:w w:val="99"/>
                <w:sz w:val="21"/>
                <w:szCs w:val="21"/>
              </w:rPr>
              <w:t xml:space="preserve"> </w:t>
            </w:r>
            <w:r>
              <w:rPr>
                <w:rFonts w:ascii="仿宋" w:eastAsia="仿宋" w:hAnsi="仿宋" w:cs="仿宋"/>
                <w:spacing w:val="-1"/>
                <w:w w:val="95"/>
                <w:sz w:val="21"/>
                <w:szCs w:val="21"/>
              </w:rPr>
              <w:t>评审</w:t>
            </w:r>
          </w:p>
        </w:tc>
        <w:tc>
          <w:tcPr>
            <w:tcW w:w="6095" w:type="dxa"/>
            <w:tcBorders>
              <w:top w:val="single" w:sz="4" w:space="0" w:color="000000"/>
              <w:left w:val="single" w:sz="4" w:space="0" w:color="000000"/>
              <w:bottom w:val="single" w:sz="4" w:space="0" w:color="000000"/>
              <w:right w:val="single" w:sz="4" w:space="0" w:color="000000"/>
            </w:tcBorders>
          </w:tcPr>
          <w:p w:rsidR="00F6005F" w:rsidRDefault="00F6005F" w:rsidP="0004790E">
            <w:pPr>
              <w:pStyle w:val="TableParagraph"/>
              <w:spacing w:beforeLines="50" w:before="120" w:line="223" w:lineRule="exact"/>
              <w:ind w:left="352"/>
              <w:rPr>
                <w:rFonts w:ascii="仿宋" w:eastAsia="仿宋" w:hAnsi="仿宋" w:cs="仿宋"/>
                <w:sz w:val="21"/>
                <w:szCs w:val="21"/>
                <w:lang w:eastAsia="zh-CN"/>
              </w:rPr>
            </w:pPr>
            <w:r>
              <w:rPr>
                <w:rFonts w:ascii="仿宋" w:eastAsia="仿宋" w:hAnsi="仿宋" w:cs="仿宋"/>
                <w:spacing w:val="2"/>
                <w:sz w:val="21"/>
                <w:szCs w:val="21"/>
                <w:lang w:eastAsia="zh-CN"/>
              </w:rPr>
              <w:t>（1）投标文件按照招标文件规定的格式、内容填写，字迹清</w:t>
            </w:r>
          </w:p>
          <w:p w:rsidR="00F6005F" w:rsidRDefault="00F6005F" w:rsidP="00F6005F">
            <w:pPr>
              <w:pStyle w:val="TableParagraph"/>
              <w:spacing w:line="225" w:lineRule="exact"/>
              <w:ind w:left="102"/>
              <w:rPr>
                <w:rFonts w:ascii="仿宋" w:eastAsia="仿宋" w:hAnsi="仿宋" w:cs="仿宋"/>
                <w:sz w:val="21"/>
                <w:szCs w:val="21"/>
                <w:lang w:eastAsia="zh-CN"/>
              </w:rPr>
            </w:pPr>
            <w:proofErr w:type="gramStart"/>
            <w:r>
              <w:rPr>
                <w:rFonts w:ascii="仿宋" w:eastAsia="仿宋" w:hAnsi="仿宋" w:cs="仿宋"/>
                <w:sz w:val="21"/>
                <w:szCs w:val="21"/>
                <w:lang w:eastAsia="zh-CN"/>
              </w:rPr>
              <w:t>晰</w:t>
            </w:r>
            <w:proofErr w:type="gramEnd"/>
            <w:r>
              <w:rPr>
                <w:rFonts w:ascii="仿宋" w:eastAsia="仿宋" w:hAnsi="仿宋" w:cs="仿宋"/>
                <w:sz w:val="21"/>
                <w:szCs w:val="21"/>
                <w:lang w:eastAsia="zh-CN"/>
              </w:rPr>
              <w:t>可辩；</w:t>
            </w:r>
          </w:p>
          <w:p w:rsidR="00F6005F" w:rsidRDefault="00F6005F" w:rsidP="00F6005F">
            <w:pPr>
              <w:pStyle w:val="TableParagraph"/>
              <w:spacing w:line="225" w:lineRule="exact"/>
              <w:ind w:left="352"/>
              <w:rPr>
                <w:rFonts w:ascii="仿宋" w:eastAsia="仿宋" w:hAnsi="仿宋" w:cs="仿宋"/>
                <w:sz w:val="21"/>
                <w:szCs w:val="21"/>
                <w:lang w:eastAsia="zh-CN"/>
              </w:rPr>
            </w:pPr>
            <w:r>
              <w:rPr>
                <w:rFonts w:ascii="仿宋" w:eastAsia="仿宋" w:hAnsi="仿宋" w:cs="仿宋"/>
                <w:spacing w:val="2"/>
                <w:sz w:val="21"/>
                <w:szCs w:val="21"/>
                <w:lang w:eastAsia="zh-CN"/>
              </w:rPr>
              <w:t>（2）投标文件上法定代表人或其委托代理人的签字、投标人</w:t>
            </w:r>
          </w:p>
          <w:p w:rsidR="00F6005F" w:rsidRDefault="00F6005F" w:rsidP="00F6005F">
            <w:pPr>
              <w:pStyle w:val="TableParagraph"/>
              <w:spacing w:line="225" w:lineRule="exact"/>
              <w:ind w:left="102"/>
              <w:rPr>
                <w:rFonts w:ascii="仿宋" w:eastAsia="仿宋" w:hAnsi="仿宋" w:cs="仿宋"/>
                <w:sz w:val="21"/>
                <w:szCs w:val="21"/>
                <w:lang w:eastAsia="zh-CN"/>
              </w:rPr>
            </w:pPr>
            <w:r>
              <w:rPr>
                <w:rFonts w:ascii="仿宋" w:eastAsia="仿宋" w:hAnsi="仿宋" w:cs="仿宋"/>
                <w:sz w:val="21"/>
                <w:szCs w:val="21"/>
                <w:lang w:eastAsia="zh-CN"/>
              </w:rPr>
              <w:t>的单位公章盖章齐全，符合招标文件规定：</w:t>
            </w:r>
          </w:p>
          <w:p w:rsidR="00F6005F" w:rsidRDefault="00F6005F" w:rsidP="00F6005F">
            <w:pPr>
              <w:pStyle w:val="TableParagraph"/>
              <w:spacing w:line="225" w:lineRule="exact"/>
              <w:ind w:left="352"/>
              <w:rPr>
                <w:rFonts w:ascii="仿宋" w:eastAsia="仿宋" w:hAnsi="仿宋" w:cs="仿宋"/>
                <w:sz w:val="21"/>
                <w:szCs w:val="21"/>
                <w:lang w:eastAsia="zh-CN"/>
              </w:rPr>
            </w:pPr>
            <w:r>
              <w:rPr>
                <w:rFonts w:ascii="仿宋" w:eastAsia="仿宋" w:hAnsi="仿宋" w:cs="仿宋"/>
                <w:spacing w:val="2"/>
                <w:sz w:val="21"/>
                <w:szCs w:val="21"/>
                <w:lang w:eastAsia="zh-CN"/>
              </w:rPr>
              <w:t>（3）投标人按照规定提供了法定代表人的授权委托书或法定</w:t>
            </w:r>
          </w:p>
          <w:p w:rsidR="00F6005F" w:rsidRDefault="00F6005F" w:rsidP="00F6005F">
            <w:pPr>
              <w:pStyle w:val="TableParagraph"/>
              <w:spacing w:line="225" w:lineRule="exact"/>
              <w:ind w:left="102"/>
              <w:rPr>
                <w:rFonts w:ascii="仿宋" w:eastAsia="仿宋" w:hAnsi="仿宋" w:cs="仿宋"/>
                <w:sz w:val="21"/>
                <w:szCs w:val="21"/>
                <w:lang w:eastAsia="zh-CN"/>
              </w:rPr>
            </w:pPr>
            <w:r>
              <w:rPr>
                <w:rFonts w:ascii="仿宋" w:eastAsia="仿宋" w:hAnsi="仿宋" w:cs="仿宋"/>
                <w:sz w:val="21"/>
                <w:szCs w:val="21"/>
                <w:lang w:eastAsia="zh-CN"/>
              </w:rPr>
              <w:t>代表人身份证明；</w:t>
            </w:r>
          </w:p>
          <w:p w:rsidR="00F6005F" w:rsidRDefault="00F6005F" w:rsidP="00F6005F">
            <w:pPr>
              <w:pStyle w:val="TableParagraph"/>
              <w:spacing w:line="241" w:lineRule="exact"/>
              <w:ind w:left="352"/>
              <w:rPr>
                <w:rFonts w:ascii="仿宋" w:eastAsia="仿宋" w:hAnsi="仿宋" w:cs="仿宋"/>
                <w:sz w:val="21"/>
                <w:szCs w:val="21"/>
                <w:lang w:eastAsia="zh-CN"/>
              </w:rPr>
            </w:pPr>
            <w:r>
              <w:rPr>
                <w:rFonts w:ascii="仿宋" w:eastAsia="仿宋" w:hAnsi="仿宋" w:cs="仿宋"/>
                <w:spacing w:val="3"/>
                <w:sz w:val="21"/>
                <w:szCs w:val="21"/>
                <w:lang w:eastAsia="zh-CN"/>
              </w:rPr>
              <w:t>（4）投标报价须符合第二章</w:t>
            </w:r>
            <w:r>
              <w:rPr>
                <w:rFonts w:ascii="Times New Roman" w:eastAsia="Times New Roman" w:hAnsi="Times New Roman" w:cs="Times New Roman"/>
                <w:spacing w:val="3"/>
                <w:sz w:val="21"/>
                <w:szCs w:val="21"/>
                <w:lang w:eastAsia="zh-CN"/>
              </w:rPr>
              <w:t>“</w:t>
            </w:r>
            <w:r>
              <w:rPr>
                <w:rFonts w:ascii="仿宋" w:eastAsia="仿宋" w:hAnsi="仿宋" w:cs="仿宋"/>
                <w:spacing w:val="3"/>
                <w:sz w:val="21"/>
                <w:szCs w:val="21"/>
                <w:lang w:eastAsia="zh-CN"/>
              </w:rPr>
              <w:t>投标人须知</w:t>
            </w:r>
            <w:r>
              <w:rPr>
                <w:rFonts w:ascii="Times New Roman" w:eastAsia="Times New Roman" w:hAnsi="Times New Roman" w:cs="Times New Roman"/>
                <w:spacing w:val="3"/>
                <w:sz w:val="21"/>
                <w:szCs w:val="21"/>
                <w:lang w:eastAsia="zh-CN"/>
              </w:rPr>
              <w:t>”</w:t>
            </w:r>
            <w:r>
              <w:rPr>
                <w:rFonts w:ascii="仿宋" w:eastAsia="仿宋" w:hAnsi="仿宋" w:cs="仿宋"/>
                <w:spacing w:val="3"/>
                <w:sz w:val="21"/>
                <w:szCs w:val="21"/>
                <w:lang w:eastAsia="zh-CN"/>
              </w:rPr>
              <w:t>第</w:t>
            </w:r>
            <w:r>
              <w:rPr>
                <w:rFonts w:ascii="仿宋" w:eastAsia="仿宋" w:hAnsi="仿宋" w:cs="仿宋"/>
                <w:spacing w:val="-76"/>
                <w:sz w:val="21"/>
                <w:szCs w:val="21"/>
                <w:lang w:eastAsia="zh-CN"/>
              </w:rPr>
              <w:t xml:space="preserve"> </w:t>
            </w:r>
            <w:r>
              <w:rPr>
                <w:rFonts w:ascii="仿宋" w:eastAsia="仿宋" w:hAnsi="仿宋" w:cs="仿宋"/>
                <w:sz w:val="21"/>
                <w:szCs w:val="21"/>
                <w:lang w:eastAsia="zh-CN"/>
              </w:rPr>
              <w:t>3.2.4</w:t>
            </w:r>
            <w:r>
              <w:rPr>
                <w:rFonts w:ascii="仿宋" w:eastAsia="仿宋" w:hAnsi="仿宋" w:cs="仿宋"/>
                <w:spacing w:val="-76"/>
                <w:sz w:val="21"/>
                <w:szCs w:val="21"/>
                <w:lang w:eastAsia="zh-CN"/>
              </w:rPr>
              <w:t xml:space="preserve"> </w:t>
            </w:r>
            <w:r>
              <w:rPr>
                <w:rFonts w:ascii="仿宋" w:eastAsia="仿宋" w:hAnsi="仿宋" w:cs="仿宋"/>
                <w:spacing w:val="3"/>
                <w:sz w:val="21"/>
                <w:szCs w:val="21"/>
                <w:lang w:eastAsia="zh-CN"/>
              </w:rPr>
              <w:t>项规定，</w:t>
            </w:r>
          </w:p>
          <w:p w:rsidR="00F6005F" w:rsidRDefault="00F6005F" w:rsidP="00F6005F">
            <w:pPr>
              <w:pStyle w:val="TableParagraph"/>
              <w:spacing w:line="219" w:lineRule="exact"/>
              <w:ind w:left="102"/>
              <w:rPr>
                <w:rFonts w:ascii="仿宋" w:eastAsia="仿宋" w:hAnsi="仿宋" w:cs="仿宋"/>
                <w:sz w:val="21"/>
                <w:szCs w:val="21"/>
                <w:lang w:eastAsia="zh-CN"/>
              </w:rPr>
            </w:pPr>
            <w:r>
              <w:rPr>
                <w:rFonts w:ascii="仿宋" w:eastAsia="仿宋" w:hAnsi="仿宋" w:cs="仿宋"/>
                <w:sz w:val="21"/>
                <w:szCs w:val="21"/>
                <w:lang w:eastAsia="zh-CN"/>
              </w:rPr>
              <w:t>不符合的为无效报价；</w:t>
            </w:r>
          </w:p>
          <w:p w:rsidR="00F6005F" w:rsidRDefault="00F6005F" w:rsidP="00F6005F">
            <w:pPr>
              <w:pStyle w:val="TableParagraph"/>
              <w:spacing w:line="239" w:lineRule="exact"/>
              <w:ind w:left="352"/>
              <w:rPr>
                <w:rFonts w:ascii="仿宋" w:eastAsia="仿宋" w:hAnsi="仿宋" w:cs="仿宋"/>
                <w:sz w:val="21"/>
                <w:szCs w:val="21"/>
                <w:lang w:eastAsia="zh-CN"/>
              </w:rPr>
            </w:pPr>
            <w:r>
              <w:rPr>
                <w:rFonts w:ascii="仿宋" w:eastAsia="仿宋" w:hAnsi="仿宋" w:cs="仿宋"/>
                <w:spacing w:val="11"/>
                <w:sz w:val="21"/>
                <w:szCs w:val="21"/>
                <w:lang w:eastAsia="zh-CN"/>
              </w:rPr>
              <w:t>（5）工期符合招标文件要求：符合第二章</w:t>
            </w:r>
            <w:r>
              <w:rPr>
                <w:rFonts w:ascii="Times New Roman" w:eastAsia="Times New Roman" w:hAnsi="Times New Roman" w:cs="Times New Roman"/>
                <w:spacing w:val="11"/>
                <w:sz w:val="21"/>
                <w:szCs w:val="21"/>
                <w:lang w:eastAsia="zh-CN"/>
              </w:rPr>
              <w:t>“</w:t>
            </w:r>
            <w:r>
              <w:rPr>
                <w:rFonts w:ascii="仿宋" w:eastAsia="仿宋" w:hAnsi="仿宋" w:cs="仿宋"/>
                <w:spacing w:val="11"/>
                <w:sz w:val="21"/>
                <w:szCs w:val="21"/>
                <w:lang w:eastAsia="zh-CN"/>
              </w:rPr>
              <w:t>投标人须知</w:t>
            </w:r>
            <w:r>
              <w:rPr>
                <w:rFonts w:ascii="Times New Roman" w:eastAsia="Times New Roman" w:hAnsi="Times New Roman" w:cs="Times New Roman"/>
                <w:spacing w:val="11"/>
                <w:sz w:val="21"/>
                <w:szCs w:val="21"/>
                <w:lang w:eastAsia="zh-CN"/>
              </w:rPr>
              <w:t>”</w:t>
            </w:r>
            <w:r>
              <w:rPr>
                <w:rFonts w:ascii="仿宋" w:eastAsia="仿宋" w:hAnsi="仿宋" w:cs="仿宋"/>
                <w:spacing w:val="11"/>
                <w:sz w:val="21"/>
                <w:szCs w:val="21"/>
                <w:lang w:eastAsia="zh-CN"/>
              </w:rPr>
              <w:t>第</w:t>
            </w:r>
          </w:p>
          <w:p w:rsidR="00F6005F" w:rsidRDefault="00F6005F" w:rsidP="00F6005F">
            <w:pPr>
              <w:pStyle w:val="TableParagraph"/>
              <w:spacing w:line="209" w:lineRule="exact"/>
              <w:ind w:left="102"/>
              <w:rPr>
                <w:rFonts w:ascii="仿宋" w:eastAsia="仿宋" w:hAnsi="仿宋" w:cs="仿宋"/>
                <w:sz w:val="21"/>
                <w:szCs w:val="21"/>
                <w:lang w:eastAsia="zh-CN"/>
              </w:rPr>
            </w:pPr>
            <w:r>
              <w:rPr>
                <w:rFonts w:ascii="仿宋" w:eastAsia="仿宋" w:hAnsi="仿宋" w:cs="仿宋"/>
                <w:sz w:val="21"/>
                <w:szCs w:val="21"/>
                <w:lang w:eastAsia="zh-CN"/>
              </w:rPr>
              <w:t>1.3.2</w:t>
            </w:r>
            <w:r>
              <w:rPr>
                <w:rFonts w:ascii="仿宋" w:eastAsia="仿宋" w:hAnsi="仿宋" w:cs="仿宋"/>
                <w:spacing w:val="-66"/>
                <w:sz w:val="21"/>
                <w:szCs w:val="21"/>
                <w:lang w:eastAsia="zh-CN"/>
              </w:rPr>
              <w:t xml:space="preserve"> </w:t>
            </w:r>
            <w:r>
              <w:rPr>
                <w:rFonts w:ascii="仿宋" w:eastAsia="仿宋" w:hAnsi="仿宋" w:cs="仿宋"/>
                <w:sz w:val="21"/>
                <w:szCs w:val="21"/>
                <w:lang w:eastAsia="zh-CN"/>
              </w:rPr>
              <w:t>项规定；</w:t>
            </w:r>
          </w:p>
          <w:p w:rsidR="00F6005F" w:rsidRDefault="00F6005F" w:rsidP="00F6005F">
            <w:pPr>
              <w:pStyle w:val="TableParagraph"/>
              <w:spacing w:before="36" w:line="240" w:lineRule="exact"/>
              <w:ind w:left="102" w:right="103" w:firstLine="249"/>
              <w:rPr>
                <w:rFonts w:ascii="仿宋" w:eastAsia="仿宋" w:hAnsi="仿宋" w:cs="仿宋"/>
                <w:sz w:val="21"/>
                <w:szCs w:val="21"/>
                <w:lang w:eastAsia="zh-CN"/>
              </w:rPr>
            </w:pPr>
            <w:r>
              <w:rPr>
                <w:rFonts w:ascii="仿宋" w:eastAsia="仿宋" w:hAnsi="仿宋" w:cs="仿宋"/>
                <w:spacing w:val="1"/>
                <w:w w:val="95"/>
                <w:sz w:val="21"/>
                <w:szCs w:val="21"/>
                <w:lang w:eastAsia="zh-CN"/>
              </w:rPr>
              <w:t>（6）投标文件载明的投标文件有效期未超过招标文件规定的</w:t>
            </w:r>
            <w:r>
              <w:rPr>
                <w:rFonts w:ascii="仿宋" w:eastAsia="仿宋" w:hAnsi="仿宋" w:cs="仿宋"/>
                <w:spacing w:val="50"/>
                <w:w w:val="99"/>
                <w:sz w:val="21"/>
                <w:szCs w:val="21"/>
                <w:lang w:eastAsia="zh-CN"/>
              </w:rPr>
              <w:t xml:space="preserve"> </w:t>
            </w:r>
            <w:r>
              <w:rPr>
                <w:rFonts w:ascii="仿宋" w:eastAsia="仿宋" w:hAnsi="仿宋" w:cs="仿宋"/>
                <w:sz w:val="21"/>
                <w:szCs w:val="21"/>
                <w:lang w:eastAsia="zh-CN"/>
              </w:rPr>
              <w:t>时限：符合第二章</w:t>
            </w:r>
            <w:r>
              <w:rPr>
                <w:rFonts w:ascii="Times New Roman" w:eastAsia="Times New Roman" w:hAnsi="Times New Roman" w:cs="Times New Roman"/>
                <w:sz w:val="21"/>
                <w:szCs w:val="21"/>
                <w:lang w:eastAsia="zh-CN"/>
              </w:rPr>
              <w:t>“</w:t>
            </w:r>
            <w:r>
              <w:rPr>
                <w:rFonts w:ascii="仿宋" w:eastAsia="仿宋" w:hAnsi="仿宋" w:cs="仿宋"/>
                <w:sz w:val="21"/>
                <w:szCs w:val="21"/>
                <w:lang w:eastAsia="zh-CN"/>
              </w:rPr>
              <w:t>投标人须知</w:t>
            </w:r>
            <w:r>
              <w:rPr>
                <w:rFonts w:ascii="Times New Roman" w:eastAsia="Times New Roman" w:hAnsi="Times New Roman" w:cs="Times New Roman"/>
                <w:sz w:val="21"/>
                <w:szCs w:val="21"/>
                <w:lang w:eastAsia="zh-CN"/>
              </w:rPr>
              <w:t>”</w:t>
            </w:r>
            <w:r>
              <w:rPr>
                <w:rFonts w:ascii="仿宋" w:eastAsia="仿宋" w:hAnsi="仿宋" w:cs="仿宋"/>
                <w:sz w:val="21"/>
                <w:szCs w:val="21"/>
                <w:lang w:eastAsia="zh-CN"/>
              </w:rPr>
              <w:t>第</w:t>
            </w:r>
            <w:r>
              <w:rPr>
                <w:rFonts w:ascii="仿宋" w:eastAsia="仿宋" w:hAnsi="仿宋" w:cs="仿宋"/>
                <w:spacing w:val="-76"/>
                <w:sz w:val="21"/>
                <w:szCs w:val="21"/>
                <w:lang w:eastAsia="zh-CN"/>
              </w:rPr>
              <w:t xml:space="preserve"> </w:t>
            </w:r>
            <w:r>
              <w:rPr>
                <w:rFonts w:ascii="仿宋" w:eastAsia="仿宋" w:hAnsi="仿宋" w:cs="仿宋"/>
                <w:sz w:val="21"/>
                <w:szCs w:val="21"/>
                <w:lang w:eastAsia="zh-CN"/>
              </w:rPr>
              <w:t>3.3.1</w:t>
            </w:r>
            <w:r>
              <w:rPr>
                <w:rFonts w:ascii="仿宋" w:eastAsia="仿宋" w:hAnsi="仿宋" w:cs="仿宋"/>
                <w:spacing w:val="-74"/>
                <w:sz w:val="21"/>
                <w:szCs w:val="21"/>
                <w:lang w:eastAsia="zh-CN"/>
              </w:rPr>
              <w:t xml:space="preserve"> </w:t>
            </w:r>
            <w:r>
              <w:rPr>
                <w:rFonts w:ascii="仿宋" w:eastAsia="仿宋" w:hAnsi="仿宋" w:cs="仿宋"/>
                <w:sz w:val="21"/>
                <w:szCs w:val="21"/>
                <w:lang w:eastAsia="zh-CN"/>
              </w:rPr>
              <w:t>项规定；</w:t>
            </w:r>
          </w:p>
          <w:p w:rsidR="00F6005F" w:rsidRDefault="00F6005F" w:rsidP="00F6005F">
            <w:pPr>
              <w:pStyle w:val="TableParagraph"/>
              <w:spacing w:line="219" w:lineRule="exact"/>
              <w:ind w:left="352"/>
              <w:rPr>
                <w:rFonts w:ascii="仿宋" w:eastAsia="仿宋" w:hAnsi="仿宋" w:cs="仿宋"/>
                <w:sz w:val="21"/>
                <w:szCs w:val="21"/>
                <w:lang w:eastAsia="zh-CN"/>
              </w:rPr>
            </w:pPr>
            <w:r>
              <w:rPr>
                <w:rFonts w:ascii="仿宋" w:eastAsia="仿宋" w:hAnsi="仿宋" w:cs="仿宋"/>
                <w:sz w:val="21"/>
                <w:szCs w:val="21"/>
                <w:lang w:eastAsia="zh-CN"/>
              </w:rPr>
              <w:t>（7）投标人未提供虚假资料；</w:t>
            </w:r>
          </w:p>
          <w:p w:rsidR="00F6005F" w:rsidRDefault="00F6005F" w:rsidP="00F6005F">
            <w:pPr>
              <w:pStyle w:val="TableParagraph"/>
              <w:spacing w:line="241" w:lineRule="exact"/>
              <w:ind w:left="352"/>
              <w:rPr>
                <w:rFonts w:ascii="仿宋" w:eastAsia="仿宋" w:hAnsi="仿宋" w:cs="仿宋"/>
                <w:sz w:val="21"/>
                <w:szCs w:val="21"/>
                <w:lang w:eastAsia="zh-CN"/>
              </w:rPr>
            </w:pPr>
            <w:r>
              <w:rPr>
                <w:rFonts w:ascii="仿宋" w:eastAsia="仿宋" w:hAnsi="仿宋" w:cs="仿宋"/>
                <w:sz w:val="21"/>
                <w:szCs w:val="21"/>
                <w:lang w:eastAsia="zh-CN"/>
              </w:rPr>
              <w:t>（8）质量标准符合第二章</w:t>
            </w:r>
            <w:r>
              <w:rPr>
                <w:rFonts w:ascii="Times New Roman" w:eastAsia="Times New Roman" w:hAnsi="Times New Roman" w:cs="Times New Roman"/>
                <w:sz w:val="21"/>
                <w:szCs w:val="21"/>
                <w:lang w:eastAsia="zh-CN"/>
              </w:rPr>
              <w:t>“</w:t>
            </w:r>
            <w:r>
              <w:rPr>
                <w:rFonts w:ascii="仿宋" w:eastAsia="仿宋" w:hAnsi="仿宋" w:cs="仿宋"/>
                <w:sz w:val="21"/>
                <w:szCs w:val="21"/>
                <w:lang w:eastAsia="zh-CN"/>
              </w:rPr>
              <w:t>投标人须知</w:t>
            </w:r>
            <w:r>
              <w:rPr>
                <w:rFonts w:ascii="Times New Roman" w:eastAsia="Times New Roman" w:hAnsi="Times New Roman" w:cs="Times New Roman"/>
                <w:sz w:val="21"/>
                <w:szCs w:val="21"/>
                <w:lang w:eastAsia="zh-CN"/>
              </w:rPr>
              <w:t>”</w:t>
            </w:r>
            <w:r>
              <w:rPr>
                <w:rFonts w:ascii="仿宋" w:eastAsia="仿宋" w:hAnsi="仿宋" w:cs="仿宋"/>
                <w:sz w:val="21"/>
                <w:szCs w:val="21"/>
                <w:lang w:eastAsia="zh-CN"/>
              </w:rPr>
              <w:t>第</w:t>
            </w:r>
            <w:r>
              <w:rPr>
                <w:rFonts w:ascii="仿宋" w:eastAsia="仿宋" w:hAnsi="仿宋" w:cs="仿宋"/>
                <w:spacing w:val="-79"/>
                <w:sz w:val="21"/>
                <w:szCs w:val="21"/>
                <w:lang w:eastAsia="zh-CN"/>
              </w:rPr>
              <w:t xml:space="preserve"> </w:t>
            </w:r>
            <w:r>
              <w:rPr>
                <w:rFonts w:ascii="仿宋" w:eastAsia="仿宋" w:hAnsi="仿宋" w:cs="仿宋"/>
                <w:sz w:val="21"/>
                <w:szCs w:val="21"/>
                <w:lang w:eastAsia="zh-CN"/>
              </w:rPr>
              <w:t>1.3.3</w:t>
            </w:r>
            <w:r>
              <w:rPr>
                <w:rFonts w:ascii="仿宋" w:eastAsia="仿宋" w:hAnsi="仿宋" w:cs="仿宋"/>
                <w:spacing w:val="-79"/>
                <w:sz w:val="21"/>
                <w:szCs w:val="21"/>
                <w:lang w:eastAsia="zh-CN"/>
              </w:rPr>
              <w:t xml:space="preserve"> </w:t>
            </w:r>
            <w:r>
              <w:rPr>
                <w:rFonts w:ascii="仿宋" w:eastAsia="仿宋" w:hAnsi="仿宋" w:cs="仿宋"/>
                <w:sz w:val="21"/>
                <w:szCs w:val="21"/>
                <w:lang w:eastAsia="zh-CN"/>
              </w:rPr>
              <w:t>项规定；</w:t>
            </w:r>
          </w:p>
          <w:p w:rsidR="00F6005F" w:rsidRDefault="00F6005F" w:rsidP="00F6005F">
            <w:pPr>
              <w:pStyle w:val="TableParagraph"/>
              <w:spacing w:line="219" w:lineRule="exact"/>
              <w:ind w:left="352" w:right="-1"/>
              <w:rPr>
                <w:rFonts w:ascii="仿宋" w:eastAsia="仿宋" w:hAnsi="仿宋" w:cs="仿宋"/>
                <w:sz w:val="21"/>
                <w:szCs w:val="21"/>
                <w:lang w:eastAsia="zh-CN"/>
              </w:rPr>
            </w:pPr>
            <w:r>
              <w:rPr>
                <w:rFonts w:ascii="仿宋" w:eastAsia="仿宋" w:hAnsi="仿宋" w:cs="仿宋"/>
                <w:spacing w:val="1"/>
                <w:w w:val="95"/>
                <w:sz w:val="21"/>
                <w:szCs w:val="21"/>
                <w:lang w:eastAsia="zh-CN"/>
              </w:rPr>
              <w:t>（</w:t>
            </w:r>
            <w:r>
              <w:rPr>
                <w:rFonts w:ascii="仿宋" w:eastAsia="仿宋" w:hAnsi="仿宋" w:cs="仿宋"/>
                <w:w w:val="95"/>
                <w:sz w:val="21"/>
                <w:szCs w:val="21"/>
                <w:lang w:eastAsia="zh-CN"/>
              </w:rPr>
              <w:t>9</w:t>
            </w:r>
            <w:r>
              <w:rPr>
                <w:rFonts w:ascii="仿宋" w:eastAsia="仿宋" w:hAnsi="仿宋" w:cs="仿宋"/>
                <w:spacing w:val="-40"/>
                <w:w w:val="95"/>
                <w:sz w:val="21"/>
                <w:szCs w:val="21"/>
                <w:lang w:eastAsia="zh-CN"/>
              </w:rPr>
              <w:t>）</w:t>
            </w:r>
            <w:r>
              <w:rPr>
                <w:rFonts w:ascii="仿宋" w:eastAsia="仿宋" w:hAnsi="仿宋" w:cs="仿宋"/>
                <w:spacing w:val="-1"/>
                <w:w w:val="95"/>
                <w:sz w:val="21"/>
                <w:szCs w:val="21"/>
                <w:lang w:eastAsia="zh-CN"/>
              </w:rPr>
              <w:t>投</w:t>
            </w:r>
            <w:r>
              <w:rPr>
                <w:rFonts w:ascii="仿宋" w:eastAsia="仿宋" w:hAnsi="仿宋" w:cs="仿宋"/>
                <w:spacing w:val="1"/>
                <w:w w:val="95"/>
                <w:sz w:val="21"/>
                <w:szCs w:val="21"/>
                <w:lang w:eastAsia="zh-CN"/>
              </w:rPr>
              <w:t>标</w:t>
            </w:r>
            <w:r>
              <w:rPr>
                <w:rFonts w:ascii="仿宋" w:eastAsia="仿宋" w:hAnsi="仿宋" w:cs="仿宋"/>
                <w:spacing w:val="-1"/>
                <w:w w:val="95"/>
                <w:sz w:val="21"/>
                <w:szCs w:val="21"/>
                <w:lang w:eastAsia="zh-CN"/>
              </w:rPr>
              <w:t>文</w:t>
            </w:r>
            <w:r>
              <w:rPr>
                <w:rFonts w:ascii="仿宋" w:eastAsia="仿宋" w:hAnsi="仿宋" w:cs="仿宋"/>
                <w:spacing w:val="1"/>
                <w:w w:val="95"/>
                <w:sz w:val="21"/>
                <w:szCs w:val="21"/>
                <w:lang w:eastAsia="zh-CN"/>
              </w:rPr>
              <w:t>件</w:t>
            </w:r>
            <w:r>
              <w:rPr>
                <w:rFonts w:ascii="仿宋" w:eastAsia="仿宋" w:hAnsi="仿宋" w:cs="仿宋"/>
                <w:spacing w:val="-1"/>
                <w:w w:val="95"/>
                <w:sz w:val="21"/>
                <w:szCs w:val="21"/>
                <w:lang w:eastAsia="zh-CN"/>
              </w:rPr>
              <w:t>没</w:t>
            </w:r>
            <w:r>
              <w:rPr>
                <w:rFonts w:ascii="仿宋" w:eastAsia="仿宋" w:hAnsi="仿宋" w:cs="仿宋"/>
                <w:spacing w:val="1"/>
                <w:w w:val="95"/>
                <w:sz w:val="21"/>
                <w:szCs w:val="21"/>
                <w:lang w:eastAsia="zh-CN"/>
              </w:rPr>
              <w:t>有</w:t>
            </w:r>
            <w:r>
              <w:rPr>
                <w:rFonts w:ascii="仿宋" w:eastAsia="仿宋" w:hAnsi="仿宋" w:cs="仿宋"/>
                <w:spacing w:val="-1"/>
                <w:w w:val="95"/>
                <w:sz w:val="21"/>
                <w:szCs w:val="21"/>
                <w:lang w:eastAsia="zh-CN"/>
              </w:rPr>
              <w:t>对</w:t>
            </w:r>
            <w:r>
              <w:rPr>
                <w:rFonts w:ascii="仿宋" w:eastAsia="仿宋" w:hAnsi="仿宋" w:cs="仿宋"/>
                <w:spacing w:val="1"/>
                <w:w w:val="95"/>
                <w:sz w:val="21"/>
                <w:szCs w:val="21"/>
                <w:lang w:eastAsia="zh-CN"/>
              </w:rPr>
              <w:t>招</w:t>
            </w:r>
            <w:r>
              <w:rPr>
                <w:rFonts w:ascii="仿宋" w:eastAsia="仿宋" w:hAnsi="仿宋" w:cs="仿宋"/>
                <w:spacing w:val="-1"/>
                <w:w w:val="95"/>
                <w:sz w:val="21"/>
                <w:szCs w:val="21"/>
                <w:lang w:eastAsia="zh-CN"/>
              </w:rPr>
              <w:t>标</w:t>
            </w:r>
            <w:r>
              <w:rPr>
                <w:rFonts w:ascii="仿宋" w:eastAsia="仿宋" w:hAnsi="仿宋" w:cs="仿宋"/>
                <w:spacing w:val="1"/>
                <w:w w:val="95"/>
                <w:sz w:val="21"/>
                <w:szCs w:val="21"/>
                <w:lang w:eastAsia="zh-CN"/>
              </w:rPr>
              <w:t>人</w:t>
            </w:r>
            <w:r>
              <w:rPr>
                <w:rFonts w:ascii="仿宋" w:eastAsia="仿宋" w:hAnsi="仿宋" w:cs="仿宋"/>
                <w:spacing w:val="-1"/>
                <w:w w:val="95"/>
                <w:sz w:val="21"/>
                <w:szCs w:val="21"/>
                <w:lang w:eastAsia="zh-CN"/>
              </w:rPr>
              <w:t>的</w:t>
            </w:r>
            <w:r>
              <w:rPr>
                <w:rFonts w:ascii="仿宋" w:eastAsia="仿宋" w:hAnsi="仿宋" w:cs="仿宋"/>
                <w:spacing w:val="1"/>
                <w:w w:val="95"/>
                <w:sz w:val="21"/>
                <w:szCs w:val="21"/>
                <w:lang w:eastAsia="zh-CN"/>
              </w:rPr>
              <w:t>权</w:t>
            </w:r>
            <w:r>
              <w:rPr>
                <w:rFonts w:ascii="仿宋" w:eastAsia="仿宋" w:hAnsi="仿宋" w:cs="仿宋"/>
                <w:spacing w:val="-1"/>
                <w:w w:val="95"/>
                <w:sz w:val="21"/>
                <w:szCs w:val="21"/>
                <w:lang w:eastAsia="zh-CN"/>
              </w:rPr>
              <w:t>利</w:t>
            </w:r>
            <w:r>
              <w:rPr>
                <w:rFonts w:ascii="仿宋" w:eastAsia="仿宋" w:hAnsi="仿宋" w:cs="仿宋"/>
                <w:spacing w:val="1"/>
                <w:w w:val="95"/>
                <w:sz w:val="21"/>
                <w:szCs w:val="21"/>
                <w:lang w:eastAsia="zh-CN"/>
              </w:rPr>
              <w:t>提</w:t>
            </w:r>
            <w:r>
              <w:rPr>
                <w:rFonts w:ascii="仿宋" w:eastAsia="仿宋" w:hAnsi="仿宋" w:cs="仿宋"/>
                <w:spacing w:val="-1"/>
                <w:w w:val="95"/>
                <w:sz w:val="21"/>
                <w:szCs w:val="21"/>
                <w:lang w:eastAsia="zh-CN"/>
              </w:rPr>
              <w:t>出</w:t>
            </w:r>
            <w:r>
              <w:rPr>
                <w:rFonts w:ascii="仿宋" w:eastAsia="仿宋" w:hAnsi="仿宋" w:cs="仿宋"/>
                <w:spacing w:val="1"/>
                <w:w w:val="95"/>
                <w:sz w:val="21"/>
                <w:szCs w:val="21"/>
                <w:lang w:eastAsia="zh-CN"/>
              </w:rPr>
              <w:t>削</w:t>
            </w:r>
            <w:r>
              <w:rPr>
                <w:rFonts w:ascii="仿宋" w:eastAsia="仿宋" w:hAnsi="仿宋" w:cs="仿宋"/>
                <w:spacing w:val="-1"/>
                <w:w w:val="95"/>
                <w:sz w:val="21"/>
                <w:szCs w:val="21"/>
                <w:lang w:eastAsia="zh-CN"/>
              </w:rPr>
              <w:t>弱</w:t>
            </w:r>
            <w:r>
              <w:rPr>
                <w:rFonts w:ascii="仿宋" w:eastAsia="仿宋" w:hAnsi="仿宋" w:cs="仿宋"/>
                <w:spacing w:val="1"/>
                <w:w w:val="95"/>
                <w:sz w:val="21"/>
                <w:szCs w:val="21"/>
                <w:lang w:eastAsia="zh-CN"/>
              </w:rPr>
              <w:t>性</w:t>
            </w:r>
            <w:r>
              <w:rPr>
                <w:rFonts w:ascii="仿宋" w:eastAsia="仿宋" w:hAnsi="仿宋" w:cs="仿宋"/>
                <w:spacing w:val="-1"/>
                <w:w w:val="95"/>
                <w:sz w:val="21"/>
                <w:szCs w:val="21"/>
                <w:lang w:eastAsia="zh-CN"/>
              </w:rPr>
              <w:t>或</w:t>
            </w:r>
            <w:r>
              <w:rPr>
                <w:rFonts w:ascii="仿宋" w:eastAsia="仿宋" w:hAnsi="仿宋" w:cs="仿宋"/>
                <w:spacing w:val="1"/>
                <w:w w:val="95"/>
                <w:sz w:val="21"/>
                <w:szCs w:val="21"/>
                <w:lang w:eastAsia="zh-CN"/>
              </w:rPr>
              <w:t>限</w:t>
            </w:r>
            <w:r>
              <w:rPr>
                <w:rFonts w:ascii="仿宋" w:eastAsia="仿宋" w:hAnsi="仿宋" w:cs="仿宋"/>
                <w:spacing w:val="-1"/>
                <w:w w:val="95"/>
                <w:sz w:val="21"/>
                <w:szCs w:val="21"/>
                <w:lang w:eastAsia="zh-CN"/>
              </w:rPr>
              <w:t>制</w:t>
            </w:r>
            <w:r>
              <w:rPr>
                <w:rFonts w:ascii="仿宋" w:eastAsia="仿宋" w:hAnsi="仿宋" w:cs="仿宋"/>
                <w:spacing w:val="1"/>
                <w:w w:val="95"/>
                <w:sz w:val="21"/>
                <w:szCs w:val="21"/>
                <w:lang w:eastAsia="zh-CN"/>
              </w:rPr>
              <w:t>性</w:t>
            </w:r>
            <w:r>
              <w:rPr>
                <w:rFonts w:ascii="仿宋" w:eastAsia="仿宋" w:hAnsi="仿宋" w:cs="仿宋"/>
                <w:spacing w:val="-1"/>
                <w:w w:val="95"/>
                <w:sz w:val="21"/>
                <w:szCs w:val="21"/>
                <w:lang w:eastAsia="zh-CN"/>
              </w:rPr>
              <w:t>要</w:t>
            </w:r>
            <w:r>
              <w:rPr>
                <w:rFonts w:ascii="仿宋" w:eastAsia="仿宋" w:hAnsi="仿宋" w:cs="仿宋"/>
                <w:spacing w:val="1"/>
                <w:w w:val="95"/>
                <w:sz w:val="21"/>
                <w:szCs w:val="21"/>
                <w:lang w:eastAsia="zh-CN"/>
              </w:rPr>
              <w:t>求</w:t>
            </w:r>
            <w:r>
              <w:rPr>
                <w:rFonts w:ascii="仿宋" w:eastAsia="仿宋" w:hAnsi="仿宋" w:cs="仿宋"/>
                <w:w w:val="95"/>
                <w:sz w:val="21"/>
                <w:szCs w:val="21"/>
                <w:lang w:eastAsia="zh-CN"/>
              </w:rPr>
              <w:t>，</w:t>
            </w:r>
          </w:p>
          <w:p w:rsidR="00F6005F" w:rsidRDefault="00F6005F" w:rsidP="00F6005F">
            <w:pPr>
              <w:pStyle w:val="TableParagraph"/>
              <w:spacing w:line="225" w:lineRule="exact"/>
              <w:ind w:left="102"/>
              <w:rPr>
                <w:rFonts w:ascii="仿宋" w:eastAsia="仿宋" w:hAnsi="仿宋" w:cs="仿宋"/>
                <w:sz w:val="21"/>
                <w:szCs w:val="21"/>
                <w:lang w:eastAsia="zh-CN"/>
              </w:rPr>
            </w:pPr>
            <w:r>
              <w:rPr>
                <w:rFonts w:ascii="仿宋" w:eastAsia="仿宋" w:hAnsi="仿宋" w:cs="仿宋"/>
                <w:sz w:val="21"/>
                <w:szCs w:val="21"/>
                <w:lang w:eastAsia="zh-CN"/>
              </w:rPr>
              <w:t>没有对投标人的责任和义务提出实质性修改：</w:t>
            </w:r>
          </w:p>
          <w:p w:rsidR="00F6005F" w:rsidRDefault="00F6005F" w:rsidP="00F6005F">
            <w:pPr>
              <w:pStyle w:val="TableParagraph"/>
              <w:spacing w:line="225" w:lineRule="exact"/>
              <w:ind w:left="352"/>
              <w:rPr>
                <w:rFonts w:ascii="仿宋" w:eastAsia="仿宋" w:hAnsi="仿宋" w:cs="仿宋"/>
                <w:sz w:val="21"/>
                <w:szCs w:val="21"/>
                <w:lang w:eastAsia="zh-CN"/>
              </w:rPr>
            </w:pPr>
            <w:r>
              <w:rPr>
                <w:rFonts w:ascii="仿宋" w:eastAsia="仿宋" w:hAnsi="仿宋" w:cs="仿宋"/>
                <w:sz w:val="21"/>
                <w:szCs w:val="21"/>
                <w:lang w:eastAsia="zh-CN"/>
              </w:rPr>
              <w:t>（10）投标人已缴纳投标保证金：</w:t>
            </w:r>
          </w:p>
          <w:p w:rsidR="00F6005F" w:rsidRDefault="00F6005F" w:rsidP="00F6005F">
            <w:pPr>
              <w:pStyle w:val="TableParagraph"/>
              <w:spacing w:line="225" w:lineRule="exact"/>
              <w:ind w:left="748"/>
              <w:rPr>
                <w:rFonts w:ascii="仿宋" w:eastAsia="仿宋" w:hAnsi="仿宋" w:cs="仿宋"/>
                <w:sz w:val="21"/>
                <w:szCs w:val="21"/>
                <w:lang w:eastAsia="zh-CN"/>
              </w:rPr>
            </w:pPr>
            <w:r>
              <w:rPr>
                <w:rFonts w:ascii="宋体" w:eastAsia="宋体" w:hAnsi="宋体" w:cs="宋体"/>
                <w:sz w:val="21"/>
                <w:szCs w:val="21"/>
                <w:lang w:eastAsia="zh-CN"/>
              </w:rPr>
              <w:t>①</w:t>
            </w:r>
            <w:r>
              <w:rPr>
                <w:rFonts w:ascii="仿宋" w:eastAsia="仿宋" w:hAnsi="仿宋" w:cs="仿宋"/>
                <w:sz w:val="21"/>
                <w:szCs w:val="21"/>
                <w:lang w:eastAsia="zh-CN"/>
              </w:rPr>
              <w:t>投标保证金金额符合招标文件规定的金额；</w:t>
            </w:r>
          </w:p>
          <w:p w:rsidR="00F6005F" w:rsidRDefault="00F6005F" w:rsidP="00F6005F">
            <w:pPr>
              <w:pStyle w:val="TableParagraph"/>
              <w:spacing w:line="225" w:lineRule="exact"/>
              <w:ind w:left="748"/>
              <w:rPr>
                <w:rFonts w:ascii="仿宋" w:eastAsia="仿宋" w:hAnsi="仿宋" w:cs="仿宋"/>
                <w:sz w:val="21"/>
                <w:szCs w:val="21"/>
                <w:lang w:eastAsia="zh-CN"/>
              </w:rPr>
            </w:pPr>
            <w:r>
              <w:rPr>
                <w:rFonts w:ascii="宋体" w:eastAsia="宋体" w:hAnsi="宋体" w:cs="宋体"/>
                <w:spacing w:val="-1"/>
                <w:sz w:val="21"/>
                <w:szCs w:val="21"/>
                <w:lang w:eastAsia="zh-CN"/>
              </w:rPr>
              <w:t>②</w:t>
            </w:r>
            <w:r>
              <w:rPr>
                <w:rFonts w:ascii="仿宋" w:eastAsia="仿宋" w:hAnsi="仿宋" w:cs="仿宋"/>
                <w:spacing w:val="-1"/>
                <w:sz w:val="21"/>
                <w:szCs w:val="21"/>
                <w:lang w:eastAsia="zh-CN"/>
              </w:rPr>
              <w:t>投标人在投标人须知前附表规定的时间之前，将投标保</w:t>
            </w:r>
          </w:p>
          <w:p w:rsidR="00C82081" w:rsidRDefault="00F6005F" w:rsidP="00F6005F">
            <w:pPr>
              <w:pStyle w:val="TableParagraph"/>
              <w:spacing w:line="225" w:lineRule="exact"/>
              <w:ind w:left="102"/>
              <w:rPr>
                <w:rFonts w:ascii="仿宋" w:eastAsia="仿宋" w:hAnsi="仿宋" w:cs="仿宋"/>
                <w:sz w:val="21"/>
                <w:szCs w:val="21"/>
                <w:lang w:eastAsia="zh-CN"/>
              </w:rPr>
            </w:pPr>
            <w:r>
              <w:rPr>
                <w:rFonts w:ascii="仿宋" w:eastAsia="仿宋" w:hAnsi="仿宋" w:cs="仿宋"/>
                <w:sz w:val="21"/>
                <w:szCs w:val="21"/>
                <w:lang w:eastAsia="zh-CN"/>
              </w:rPr>
              <w:t>证金由投标人的基本账户一次性汇入招标人指定账户。</w:t>
            </w:r>
          </w:p>
        </w:tc>
      </w:tr>
    </w:tbl>
    <w:p w:rsidR="00C82081" w:rsidRDefault="00C82081">
      <w:pPr>
        <w:spacing w:before="9"/>
        <w:rPr>
          <w:rFonts w:ascii="仿宋" w:eastAsia="仿宋" w:hAnsi="仿宋" w:cs="仿宋"/>
          <w:sz w:val="7"/>
          <w:szCs w:val="7"/>
          <w:highlight w:val="yellow"/>
          <w:lang w:eastAsia="zh-CN"/>
        </w:rPr>
      </w:pPr>
    </w:p>
    <w:p w:rsidR="00C82081" w:rsidRDefault="0000700E" w:rsidP="003871C5">
      <w:pPr>
        <w:pStyle w:val="a3"/>
        <w:spacing w:before="0" w:line="500" w:lineRule="exact"/>
        <w:ind w:left="784"/>
        <w:rPr>
          <w:b/>
          <w:lang w:eastAsia="zh-CN"/>
        </w:rPr>
      </w:pPr>
      <w:r>
        <w:rPr>
          <w:b/>
          <w:lang w:eastAsia="zh-CN"/>
        </w:rPr>
        <w:lastRenderedPageBreak/>
        <w:t>2.3.1</w:t>
      </w:r>
      <w:r>
        <w:rPr>
          <w:b/>
          <w:spacing w:val="-60"/>
          <w:lang w:eastAsia="zh-CN"/>
        </w:rPr>
        <w:t xml:space="preserve"> </w:t>
      </w:r>
      <w:r>
        <w:rPr>
          <w:b/>
          <w:lang w:eastAsia="zh-CN"/>
        </w:rPr>
        <w:t>投标文件相关信息的核查</w:t>
      </w:r>
    </w:p>
    <w:p w:rsidR="003871C5" w:rsidRDefault="003871C5" w:rsidP="003871C5">
      <w:pPr>
        <w:pStyle w:val="a3"/>
        <w:spacing w:before="0" w:line="500" w:lineRule="exact"/>
        <w:ind w:right="134" w:firstLine="480"/>
        <w:rPr>
          <w:lang w:eastAsia="zh-CN"/>
        </w:rPr>
      </w:pPr>
      <w:r>
        <w:rPr>
          <w:lang w:eastAsia="zh-CN"/>
        </w:rPr>
        <w:t>（1）在评标过程中，评标委员会应对投标人的信誉情况进行核查，若投标人的资格条件不符合招标文件规定的，评标委员会应否决其投标。</w:t>
      </w:r>
    </w:p>
    <w:p w:rsidR="003871C5" w:rsidRDefault="003871C5" w:rsidP="003871C5">
      <w:pPr>
        <w:pStyle w:val="a3"/>
        <w:spacing w:before="0" w:line="500" w:lineRule="exact"/>
        <w:ind w:right="134" w:firstLine="480"/>
        <w:rPr>
          <w:lang w:eastAsia="zh-CN"/>
        </w:rPr>
      </w:pPr>
      <w:r>
        <w:rPr>
          <w:lang w:eastAsia="zh-CN"/>
        </w:rPr>
        <w:t>（2）评标委员会应对在评标过程中发现的投标人与投标人之间、投标人与招标人之间存在的串通投标的情形进行评审和认定。投标人存在串通投标、弄虚作假、行贿等违法行为的，评标委员会应否决其投标。</w:t>
      </w:r>
    </w:p>
    <w:p w:rsidR="003871C5" w:rsidRDefault="003871C5" w:rsidP="003871C5">
      <w:pPr>
        <w:pStyle w:val="a3"/>
        <w:spacing w:before="0" w:line="500" w:lineRule="exact"/>
        <w:ind w:right="134" w:firstLine="480"/>
        <w:rPr>
          <w:lang w:eastAsia="zh-CN"/>
        </w:rPr>
      </w:pPr>
      <w:r>
        <w:rPr>
          <w:lang w:eastAsia="zh-CN"/>
        </w:rPr>
        <w:t>①有下列情形之一的，属于投标人相互串通投标：a.投标人之间协商投标报价等投标文件的实质性内容；b.投标人之间约定中标人；c.投标人之间约定部分投标人放弃投标或中标；</w:t>
      </w:r>
      <w:r>
        <w:rPr>
          <w:rFonts w:hint="eastAsia"/>
          <w:lang w:eastAsia="zh-CN"/>
        </w:rPr>
        <w:t>d</w:t>
      </w:r>
      <w:r>
        <w:rPr>
          <w:lang w:eastAsia="zh-CN"/>
        </w:rPr>
        <w:t>.投标人之间为谋取中标或排斥特定投标人而采取的其他联合行动。</w:t>
      </w:r>
    </w:p>
    <w:p w:rsidR="003871C5" w:rsidRDefault="003871C5" w:rsidP="003871C5">
      <w:pPr>
        <w:pStyle w:val="a3"/>
        <w:spacing w:before="0" w:line="500" w:lineRule="exact"/>
        <w:ind w:right="134" w:firstLine="480"/>
        <w:rPr>
          <w:lang w:eastAsia="zh-CN"/>
        </w:rPr>
      </w:pPr>
      <w:r>
        <w:rPr>
          <w:lang w:eastAsia="zh-CN"/>
        </w:rPr>
        <w:t>②有下列情形之一的，视为投标人相互串通投标：</w:t>
      </w:r>
    </w:p>
    <w:p w:rsidR="003871C5" w:rsidRDefault="003871C5" w:rsidP="003871C5">
      <w:pPr>
        <w:pStyle w:val="a3"/>
        <w:spacing w:before="0" w:line="500" w:lineRule="exact"/>
        <w:ind w:right="134" w:firstLine="480"/>
        <w:rPr>
          <w:lang w:eastAsia="zh-CN"/>
        </w:rPr>
      </w:pPr>
      <w:r>
        <w:rPr>
          <w:lang w:eastAsia="zh-CN"/>
        </w:rPr>
        <w:t>a.不同投标人的投标文件由同一单位或个人编制；b.不同投标人委托同一单位或个人办理投标事宜；c.不同投标人的投标文件载明的项目管理成员为同一人；d.不同投标人的投标文件异常一致或投标报价呈规律性差异；e.不同投标人的投标文件相互混装；f.不同投标人的投标保证金从同一单位或个人的账户转出。</w:t>
      </w:r>
    </w:p>
    <w:p w:rsidR="003871C5" w:rsidRDefault="003871C5" w:rsidP="003871C5">
      <w:pPr>
        <w:pStyle w:val="a3"/>
        <w:spacing w:before="0" w:line="500" w:lineRule="exact"/>
        <w:ind w:right="134" w:firstLine="480"/>
        <w:rPr>
          <w:lang w:eastAsia="zh-CN"/>
        </w:rPr>
      </w:pPr>
      <w:r>
        <w:rPr>
          <w:lang w:eastAsia="zh-CN"/>
        </w:rPr>
        <w:t>③有下列情形之一的，属于招标人与投标人串通投标：a.招标人在开标前开启投标文件并将有关信息泄露给其他投标人;b.招标人直接或间接向投标人泄露标底、评标委员会成员等信息；c.招标人明示或暗示投标人压低或抬高投标报价；d.招标人授意投标人撤换、修改投标文件；e.招标人明示或暗示投标人为特定投标人中标提供方便；f.招标人与投标人为谋求特定投标人中标而采取的其他串通行为。</w:t>
      </w:r>
    </w:p>
    <w:p w:rsidR="003871C5" w:rsidRDefault="003871C5" w:rsidP="003871C5">
      <w:pPr>
        <w:pStyle w:val="a3"/>
        <w:spacing w:before="0" w:line="500" w:lineRule="exact"/>
        <w:ind w:right="134" w:firstLine="480"/>
        <w:rPr>
          <w:lang w:eastAsia="zh-CN"/>
        </w:rPr>
      </w:pPr>
      <w:r>
        <w:rPr>
          <w:lang w:eastAsia="zh-CN"/>
        </w:rPr>
        <w:t>④投标人有下列情形之一的，属于弄虚作假的行为：a.使用通过受让或租借等方式获取的资格、资质证书投标；b.使用伪造、变造的许可证件；c.提供虚假的业绩； d.提供虚假的项目负责人或主要技术人员简历、劳动关系证明；e.提供虚假的信用状况；f.其他弄虚作假的行为。</w:t>
      </w:r>
    </w:p>
    <w:p w:rsidR="003871C5" w:rsidRDefault="003871C5" w:rsidP="003871C5">
      <w:pPr>
        <w:pStyle w:val="a3"/>
        <w:spacing w:before="0" w:line="500" w:lineRule="exact"/>
        <w:ind w:left="784"/>
        <w:rPr>
          <w:b/>
          <w:lang w:eastAsia="zh-CN"/>
        </w:rPr>
      </w:pPr>
      <w:r>
        <w:rPr>
          <w:b/>
          <w:lang w:eastAsia="zh-CN"/>
        </w:rPr>
        <w:t>2.3.2 不得否决投标的情形</w:t>
      </w:r>
    </w:p>
    <w:p w:rsidR="00B654A6" w:rsidRDefault="003871C5" w:rsidP="003871C5">
      <w:pPr>
        <w:pStyle w:val="a3"/>
        <w:spacing w:before="0" w:line="500" w:lineRule="exact"/>
        <w:ind w:right="134" w:firstLine="480"/>
        <w:rPr>
          <w:lang w:eastAsia="zh-CN"/>
        </w:rPr>
      </w:pPr>
      <w:r>
        <w:rPr>
          <w:lang w:eastAsia="zh-CN"/>
        </w:rPr>
        <w:t>投标文件存在第二章“投标人须知”第 1.12.3 项所列情形的，均视为细微偏差，评标委员会不得否决投标人的投标，应按照第二章“投标人须知”第 1.12.4 项规定的原则处理。</w:t>
      </w:r>
    </w:p>
    <w:p w:rsidR="00B654A6" w:rsidRDefault="00B654A6" w:rsidP="00B654A6">
      <w:pPr>
        <w:pStyle w:val="3"/>
        <w:rPr>
          <w:rFonts w:ascii="仿宋" w:eastAsia="仿宋" w:hAnsi="仿宋"/>
          <w:sz w:val="24"/>
          <w:szCs w:val="24"/>
          <w:lang w:eastAsia="zh-CN"/>
        </w:rPr>
      </w:pPr>
      <w:r>
        <w:rPr>
          <w:lang w:eastAsia="zh-CN"/>
        </w:rPr>
        <w:br w:type="page"/>
      </w:r>
    </w:p>
    <w:p w:rsidR="003871C5" w:rsidRDefault="003871C5" w:rsidP="003871C5">
      <w:pPr>
        <w:pStyle w:val="5"/>
        <w:spacing w:before="0" w:line="500" w:lineRule="exact"/>
        <w:rPr>
          <w:b w:val="0"/>
          <w:bCs w:val="0"/>
          <w:lang w:eastAsia="zh-CN"/>
        </w:rPr>
      </w:pPr>
      <w:r>
        <w:rPr>
          <w:lang w:eastAsia="zh-CN"/>
        </w:rPr>
        <w:lastRenderedPageBreak/>
        <w:t>2.4</w:t>
      </w:r>
      <w:r>
        <w:rPr>
          <w:spacing w:val="-10"/>
          <w:lang w:eastAsia="zh-CN"/>
        </w:rPr>
        <w:t xml:space="preserve"> </w:t>
      </w:r>
      <w:r>
        <w:rPr>
          <w:lang w:eastAsia="zh-CN"/>
        </w:rPr>
        <w:t>澄清</w:t>
      </w:r>
    </w:p>
    <w:p w:rsidR="003871C5" w:rsidRDefault="003871C5" w:rsidP="003871C5">
      <w:pPr>
        <w:pStyle w:val="a3"/>
        <w:spacing w:before="0" w:line="500" w:lineRule="exact"/>
        <w:ind w:right="99" w:firstLine="540"/>
        <w:rPr>
          <w:lang w:eastAsia="zh-CN"/>
        </w:rPr>
      </w:pPr>
      <w:r>
        <w:rPr>
          <w:lang w:eastAsia="zh-CN"/>
        </w:rPr>
        <w:t>在评标过程中</w:t>
      </w:r>
      <w:r>
        <w:rPr>
          <w:spacing w:val="-96"/>
          <w:lang w:eastAsia="zh-CN"/>
        </w:rPr>
        <w:t>，</w:t>
      </w:r>
      <w:r>
        <w:rPr>
          <w:lang w:eastAsia="zh-CN"/>
        </w:rPr>
        <w:t>评标委员会可以书面形式要求投标人对所提交投标文件中含义不明确、对同类问题表述不一致或者有明显文字错误的内容作必要的澄清、说明或者补正。评标委员会不接受投标人主动提出的澄清、说明或补正。</w:t>
      </w:r>
    </w:p>
    <w:p w:rsidR="003871C5" w:rsidRDefault="003871C5" w:rsidP="003871C5">
      <w:pPr>
        <w:pStyle w:val="a3"/>
        <w:spacing w:before="0" w:line="500" w:lineRule="exact"/>
        <w:ind w:right="99" w:firstLine="540"/>
        <w:rPr>
          <w:lang w:eastAsia="zh-CN"/>
        </w:rPr>
      </w:pPr>
      <w:r>
        <w:rPr>
          <w:lang w:eastAsia="zh-CN"/>
        </w:rPr>
        <w:t>澄清、说明或补正应以书面方式进行，并不得超出投标文件的范围或者改变投标文件的实质性内容。投标人的书面澄清、说明和补正属于投标文件的组成部分。</w:t>
      </w:r>
    </w:p>
    <w:p w:rsidR="003871C5" w:rsidRDefault="003871C5" w:rsidP="003871C5">
      <w:pPr>
        <w:pStyle w:val="a3"/>
        <w:spacing w:before="0" w:line="500" w:lineRule="exact"/>
        <w:ind w:right="99" w:firstLine="540"/>
        <w:rPr>
          <w:lang w:eastAsia="zh-CN"/>
        </w:rPr>
      </w:pPr>
      <w:r>
        <w:rPr>
          <w:lang w:eastAsia="zh-CN"/>
        </w:rPr>
        <w:t>评标委员会对投标人提交的澄清、说明或补正有疑问的，可以要求投标人进一步澄清、说明或补正，直至满足评标委员会的要求。凡超出招标文件规定 的或给招标人带来未曾要求的利益的变化、偏差或其他因素在评标时不予考虑。</w:t>
      </w:r>
    </w:p>
    <w:p w:rsidR="003871C5" w:rsidRDefault="003871C5" w:rsidP="003871C5">
      <w:pPr>
        <w:pStyle w:val="5"/>
        <w:spacing w:before="0" w:line="500" w:lineRule="exact"/>
        <w:ind w:left="724"/>
        <w:rPr>
          <w:b w:val="0"/>
          <w:bCs w:val="0"/>
          <w:lang w:eastAsia="zh-CN"/>
        </w:rPr>
      </w:pPr>
      <w:r>
        <w:rPr>
          <w:lang w:eastAsia="zh-CN"/>
        </w:rPr>
        <w:t>2.5</w:t>
      </w:r>
      <w:r>
        <w:rPr>
          <w:spacing w:val="-15"/>
          <w:lang w:eastAsia="zh-CN"/>
        </w:rPr>
        <w:t xml:space="preserve"> </w:t>
      </w:r>
      <w:r>
        <w:rPr>
          <w:lang w:eastAsia="zh-CN"/>
        </w:rPr>
        <w:t>详细评审</w:t>
      </w:r>
    </w:p>
    <w:p w:rsidR="003871C5" w:rsidRDefault="003871C5" w:rsidP="003871C5">
      <w:pPr>
        <w:pStyle w:val="a3"/>
        <w:spacing w:before="0" w:line="500" w:lineRule="exact"/>
        <w:ind w:left="724" w:right="460" w:firstLine="542"/>
        <w:rPr>
          <w:lang w:eastAsia="zh-CN"/>
        </w:rPr>
      </w:pPr>
      <w:r>
        <w:rPr>
          <w:lang w:eastAsia="zh-CN"/>
        </w:rPr>
        <w:t>评标委员会只对</w:t>
      </w:r>
      <w:r>
        <w:rPr>
          <w:rFonts w:cs="仿宋"/>
          <w:b/>
          <w:bCs/>
          <w:lang w:eastAsia="zh-CN"/>
        </w:rPr>
        <w:t>通</w:t>
      </w:r>
      <w:r>
        <w:rPr>
          <w:rFonts w:cs="仿宋"/>
          <w:b/>
          <w:bCs/>
          <w:spacing w:val="2"/>
          <w:lang w:eastAsia="zh-CN"/>
        </w:rPr>
        <w:t>过</w:t>
      </w:r>
      <w:r>
        <w:rPr>
          <w:rFonts w:cs="仿宋"/>
          <w:b/>
          <w:bCs/>
          <w:lang w:eastAsia="zh-CN"/>
        </w:rPr>
        <w:t>初</w:t>
      </w:r>
      <w:r>
        <w:rPr>
          <w:rFonts w:cs="仿宋"/>
          <w:b/>
          <w:bCs/>
          <w:spacing w:val="2"/>
          <w:lang w:eastAsia="zh-CN"/>
        </w:rPr>
        <w:t>步</w:t>
      </w:r>
      <w:r>
        <w:rPr>
          <w:rFonts w:cs="仿宋"/>
          <w:b/>
          <w:bCs/>
          <w:lang w:eastAsia="zh-CN"/>
        </w:rPr>
        <w:t>评审</w:t>
      </w:r>
      <w:r>
        <w:rPr>
          <w:lang w:eastAsia="zh-CN"/>
        </w:rPr>
        <w:t>的投标人的投标文件进行详细评审</w:t>
      </w:r>
      <w:r>
        <w:rPr>
          <w:spacing w:val="-101"/>
          <w:lang w:eastAsia="zh-CN"/>
        </w:rPr>
        <w:t>。</w:t>
      </w:r>
      <w:r>
        <w:rPr>
          <w:lang w:eastAsia="zh-CN"/>
        </w:rPr>
        <w:t>评标委员会按“详细评审标准”规定的评审因素和评分值评分，并计算出综合得分。</w:t>
      </w:r>
    </w:p>
    <w:p w:rsidR="00647FD8" w:rsidRPr="003871C5" w:rsidRDefault="00647FD8">
      <w:pPr>
        <w:widowControl/>
        <w:rPr>
          <w:rFonts w:ascii="仿宋" w:eastAsia="仿宋" w:hAnsi="仿宋"/>
          <w:sz w:val="24"/>
          <w:szCs w:val="24"/>
          <w:lang w:eastAsia="zh-CN"/>
        </w:rPr>
      </w:pPr>
    </w:p>
    <w:p w:rsidR="00C82081" w:rsidRPr="004F6D17" w:rsidRDefault="0000700E" w:rsidP="007B50A3">
      <w:pPr>
        <w:pStyle w:val="a3"/>
        <w:spacing w:before="36"/>
        <w:ind w:left="2977" w:right="3498"/>
        <w:jc w:val="center"/>
      </w:pPr>
      <w:r w:rsidRPr="004F6D17">
        <w:t>表4 详细评审标准1</w:t>
      </w:r>
    </w:p>
    <w:p w:rsidR="00C82081" w:rsidRPr="004F6D17" w:rsidRDefault="00C82081">
      <w:pPr>
        <w:spacing w:before="9"/>
        <w:rPr>
          <w:rFonts w:ascii="仿宋" w:eastAsia="仿宋" w:hAnsi="仿宋" w:cs="仿宋"/>
          <w:sz w:val="8"/>
          <w:szCs w:val="8"/>
        </w:rPr>
      </w:pPr>
    </w:p>
    <w:tbl>
      <w:tblPr>
        <w:tblStyle w:val="TableNormal"/>
        <w:tblW w:w="0" w:type="auto"/>
        <w:tblInd w:w="862" w:type="dxa"/>
        <w:tblLayout w:type="fixed"/>
        <w:tblLook w:val="04A0" w:firstRow="1" w:lastRow="0" w:firstColumn="1" w:lastColumn="0" w:noHBand="0" w:noVBand="1"/>
      </w:tblPr>
      <w:tblGrid>
        <w:gridCol w:w="851"/>
        <w:gridCol w:w="1527"/>
        <w:gridCol w:w="5702"/>
      </w:tblGrid>
      <w:tr w:rsidR="00C82081" w:rsidRPr="004F6D17">
        <w:trPr>
          <w:trHeight w:hRule="exact" w:val="730"/>
        </w:trPr>
        <w:tc>
          <w:tcPr>
            <w:tcW w:w="851" w:type="dxa"/>
            <w:tcBorders>
              <w:top w:val="single" w:sz="4" w:space="0" w:color="000000"/>
              <w:left w:val="single" w:sz="4" w:space="0" w:color="000000"/>
              <w:bottom w:val="single" w:sz="4" w:space="0" w:color="000000"/>
              <w:right w:val="single" w:sz="4" w:space="0" w:color="000000"/>
            </w:tcBorders>
          </w:tcPr>
          <w:p w:rsidR="00C82081" w:rsidRPr="004F6D17" w:rsidRDefault="00C82081">
            <w:pPr>
              <w:pStyle w:val="TableParagraph"/>
              <w:spacing w:before="11"/>
              <w:rPr>
                <w:rFonts w:ascii="仿宋" w:eastAsia="仿宋" w:hAnsi="仿宋" w:cs="仿宋"/>
                <w:sz w:val="17"/>
                <w:szCs w:val="17"/>
              </w:rPr>
            </w:pPr>
          </w:p>
          <w:p w:rsidR="00C82081" w:rsidRPr="004F6D17" w:rsidRDefault="0000700E">
            <w:pPr>
              <w:pStyle w:val="TableParagraph"/>
              <w:ind w:left="105"/>
              <w:rPr>
                <w:rFonts w:ascii="仿宋" w:eastAsia="仿宋" w:hAnsi="仿宋" w:cs="仿宋"/>
                <w:sz w:val="21"/>
                <w:szCs w:val="21"/>
              </w:rPr>
            </w:pPr>
            <w:r w:rsidRPr="004F6D17">
              <w:rPr>
                <w:rFonts w:ascii="仿宋" w:eastAsia="仿宋" w:hAnsi="仿宋" w:cs="仿宋"/>
                <w:b/>
                <w:bCs/>
                <w:spacing w:val="1"/>
                <w:sz w:val="21"/>
                <w:szCs w:val="21"/>
              </w:rPr>
              <w:t>条款号</w:t>
            </w:r>
          </w:p>
        </w:tc>
        <w:tc>
          <w:tcPr>
            <w:tcW w:w="1527" w:type="dxa"/>
            <w:tcBorders>
              <w:top w:val="single" w:sz="4" w:space="0" w:color="000000"/>
              <w:left w:val="single" w:sz="4" w:space="0" w:color="000000"/>
              <w:bottom w:val="single" w:sz="4" w:space="0" w:color="000000"/>
              <w:right w:val="single" w:sz="4" w:space="0" w:color="000000"/>
            </w:tcBorders>
          </w:tcPr>
          <w:p w:rsidR="00C82081" w:rsidRPr="004F6D17" w:rsidRDefault="0000700E">
            <w:pPr>
              <w:pStyle w:val="TableParagraph"/>
              <w:spacing w:before="10" w:line="360" w:lineRule="exact"/>
              <w:ind w:left="547" w:right="547"/>
              <w:jc w:val="center"/>
              <w:rPr>
                <w:rFonts w:ascii="仿宋" w:eastAsia="仿宋" w:hAnsi="仿宋" w:cs="仿宋"/>
                <w:sz w:val="21"/>
                <w:szCs w:val="21"/>
              </w:rPr>
            </w:pPr>
            <w:r w:rsidRPr="004F6D17">
              <w:rPr>
                <w:rFonts w:ascii="仿宋" w:eastAsia="仿宋" w:hAnsi="仿宋" w:cs="仿宋"/>
                <w:b/>
                <w:bCs/>
                <w:spacing w:val="1"/>
                <w:w w:val="95"/>
                <w:sz w:val="21"/>
                <w:szCs w:val="21"/>
              </w:rPr>
              <w:t>条</w:t>
            </w:r>
            <w:r w:rsidRPr="004F6D17">
              <w:rPr>
                <w:rFonts w:ascii="仿宋" w:eastAsia="仿宋" w:hAnsi="仿宋" w:cs="仿宋"/>
                <w:b/>
                <w:bCs/>
                <w:w w:val="95"/>
                <w:sz w:val="21"/>
                <w:szCs w:val="21"/>
              </w:rPr>
              <w:t>款</w:t>
            </w:r>
            <w:r w:rsidRPr="004F6D17">
              <w:rPr>
                <w:rFonts w:ascii="仿宋" w:eastAsia="仿宋" w:hAnsi="仿宋" w:cs="仿宋"/>
                <w:b/>
                <w:bCs/>
                <w:w w:val="99"/>
                <w:sz w:val="21"/>
                <w:szCs w:val="21"/>
              </w:rPr>
              <w:t xml:space="preserve"> </w:t>
            </w:r>
            <w:r w:rsidRPr="004F6D17">
              <w:rPr>
                <w:rFonts w:ascii="仿宋" w:eastAsia="仿宋" w:hAnsi="仿宋" w:cs="仿宋"/>
                <w:b/>
                <w:bCs/>
                <w:spacing w:val="1"/>
                <w:w w:val="95"/>
                <w:sz w:val="21"/>
                <w:szCs w:val="21"/>
              </w:rPr>
              <w:t>名</w:t>
            </w:r>
            <w:r w:rsidRPr="004F6D17">
              <w:rPr>
                <w:rFonts w:ascii="仿宋" w:eastAsia="仿宋" w:hAnsi="仿宋" w:cs="仿宋"/>
                <w:b/>
                <w:bCs/>
                <w:w w:val="95"/>
                <w:sz w:val="21"/>
                <w:szCs w:val="21"/>
              </w:rPr>
              <w:t>称</w:t>
            </w:r>
          </w:p>
        </w:tc>
        <w:tc>
          <w:tcPr>
            <w:tcW w:w="5702" w:type="dxa"/>
            <w:tcBorders>
              <w:top w:val="single" w:sz="4" w:space="0" w:color="000000"/>
              <w:left w:val="single" w:sz="4" w:space="0" w:color="000000"/>
              <w:bottom w:val="single" w:sz="4" w:space="0" w:color="000000"/>
              <w:right w:val="single" w:sz="4" w:space="0" w:color="000000"/>
            </w:tcBorders>
          </w:tcPr>
          <w:p w:rsidR="00C82081" w:rsidRPr="004F6D17" w:rsidRDefault="00C82081">
            <w:pPr>
              <w:pStyle w:val="TableParagraph"/>
              <w:spacing w:before="11"/>
              <w:rPr>
                <w:rFonts w:ascii="仿宋" w:eastAsia="仿宋" w:hAnsi="仿宋" w:cs="仿宋"/>
                <w:sz w:val="17"/>
                <w:szCs w:val="17"/>
              </w:rPr>
            </w:pPr>
          </w:p>
          <w:p w:rsidR="00C82081" w:rsidRPr="004F6D17" w:rsidRDefault="0000700E">
            <w:pPr>
              <w:pStyle w:val="TableParagraph"/>
              <w:ind w:left="1900"/>
              <w:rPr>
                <w:rFonts w:ascii="仿宋" w:eastAsia="仿宋" w:hAnsi="仿宋" w:cs="仿宋"/>
                <w:sz w:val="21"/>
                <w:szCs w:val="21"/>
              </w:rPr>
            </w:pPr>
            <w:r w:rsidRPr="004F6D17">
              <w:rPr>
                <w:rFonts w:ascii="仿宋" w:eastAsia="仿宋" w:hAnsi="仿宋" w:cs="仿宋"/>
                <w:b/>
                <w:bCs/>
                <w:spacing w:val="1"/>
                <w:sz w:val="21"/>
                <w:szCs w:val="21"/>
              </w:rPr>
              <w:t>评审因素与评审标准</w:t>
            </w:r>
          </w:p>
        </w:tc>
      </w:tr>
      <w:tr w:rsidR="00C82081" w:rsidRPr="004F6D17" w:rsidTr="006206E9">
        <w:trPr>
          <w:trHeight w:hRule="exact" w:val="1882"/>
        </w:trPr>
        <w:tc>
          <w:tcPr>
            <w:tcW w:w="851" w:type="dxa"/>
            <w:tcBorders>
              <w:top w:val="single" w:sz="4" w:space="0" w:color="000000"/>
              <w:left w:val="single" w:sz="4" w:space="0" w:color="000000"/>
              <w:bottom w:val="single" w:sz="4" w:space="0" w:color="000000"/>
              <w:right w:val="single" w:sz="4" w:space="0" w:color="000000"/>
            </w:tcBorders>
          </w:tcPr>
          <w:p w:rsidR="00C82081" w:rsidRPr="004F6D17" w:rsidRDefault="00C82081">
            <w:pPr>
              <w:pStyle w:val="TableParagraph"/>
              <w:rPr>
                <w:rFonts w:ascii="仿宋" w:eastAsia="仿宋" w:hAnsi="仿宋" w:cs="仿宋"/>
                <w:sz w:val="20"/>
                <w:szCs w:val="20"/>
              </w:rPr>
            </w:pPr>
          </w:p>
          <w:p w:rsidR="00C82081" w:rsidRPr="004F6D17" w:rsidRDefault="00C82081">
            <w:pPr>
              <w:pStyle w:val="TableParagraph"/>
              <w:rPr>
                <w:rFonts w:ascii="仿宋" w:eastAsia="仿宋" w:hAnsi="仿宋" w:cs="仿宋"/>
                <w:sz w:val="20"/>
                <w:szCs w:val="20"/>
              </w:rPr>
            </w:pPr>
          </w:p>
          <w:p w:rsidR="00C82081" w:rsidRPr="004F6D17" w:rsidRDefault="00C82081">
            <w:pPr>
              <w:pStyle w:val="TableParagraph"/>
              <w:spacing w:before="11"/>
              <w:rPr>
                <w:rFonts w:ascii="仿宋" w:eastAsia="仿宋" w:hAnsi="仿宋" w:cs="仿宋"/>
                <w:sz w:val="21"/>
                <w:szCs w:val="21"/>
              </w:rPr>
            </w:pPr>
          </w:p>
          <w:p w:rsidR="00C82081" w:rsidRPr="004F6D17" w:rsidRDefault="0000700E">
            <w:pPr>
              <w:pStyle w:val="TableParagraph"/>
              <w:ind w:left="157"/>
              <w:rPr>
                <w:rFonts w:ascii="仿宋" w:eastAsia="仿宋" w:hAnsi="仿宋" w:cs="仿宋"/>
                <w:sz w:val="21"/>
                <w:szCs w:val="21"/>
              </w:rPr>
            </w:pPr>
            <w:r w:rsidRPr="004F6D17">
              <w:rPr>
                <w:rFonts w:ascii="仿宋"/>
                <w:sz w:val="21"/>
              </w:rPr>
              <w:t>2.5.1</w:t>
            </w:r>
          </w:p>
        </w:tc>
        <w:tc>
          <w:tcPr>
            <w:tcW w:w="1527" w:type="dxa"/>
            <w:tcBorders>
              <w:top w:val="single" w:sz="4" w:space="0" w:color="000000"/>
              <w:left w:val="single" w:sz="4" w:space="0" w:color="000000"/>
              <w:bottom w:val="single" w:sz="4" w:space="0" w:color="000000"/>
              <w:right w:val="single" w:sz="4" w:space="0" w:color="000000"/>
            </w:tcBorders>
          </w:tcPr>
          <w:p w:rsidR="00C82081" w:rsidRPr="004F6D17" w:rsidRDefault="00C82081">
            <w:pPr>
              <w:pStyle w:val="TableParagraph"/>
              <w:rPr>
                <w:rFonts w:ascii="仿宋" w:eastAsia="仿宋" w:hAnsi="仿宋" w:cs="仿宋"/>
                <w:sz w:val="20"/>
                <w:szCs w:val="20"/>
              </w:rPr>
            </w:pPr>
          </w:p>
          <w:p w:rsidR="00C82081" w:rsidRPr="004F6D17" w:rsidRDefault="00C82081">
            <w:pPr>
              <w:pStyle w:val="TableParagraph"/>
              <w:spacing w:before="1"/>
              <w:rPr>
                <w:rFonts w:ascii="仿宋" w:eastAsia="仿宋" w:hAnsi="仿宋" w:cs="仿宋"/>
                <w:sz w:val="28"/>
                <w:szCs w:val="28"/>
              </w:rPr>
            </w:pPr>
          </w:p>
          <w:p w:rsidR="00C82081" w:rsidRPr="004F6D17" w:rsidRDefault="0000700E">
            <w:pPr>
              <w:pStyle w:val="TableParagraph"/>
              <w:spacing w:line="314" w:lineRule="auto"/>
              <w:ind w:left="130" w:right="126" w:firstLine="208"/>
              <w:rPr>
                <w:rFonts w:ascii="仿宋" w:eastAsia="仿宋" w:hAnsi="仿宋" w:cs="仿宋"/>
                <w:sz w:val="21"/>
                <w:szCs w:val="21"/>
              </w:rPr>
            </w:pPr>
            <w:r w:rsidRPr="004F6D17">
              <w:rPr>
                <w:rFonts w:ascii="仿宋" w:eastAsia="仿宋" w:hAnsi="仿宋" w:cs="仿宋"/>
                <w:sz w:val="21"/>
                <w:szCs w:val="21"/>
              </w:rPr>
              <w:t>分值构成</w:t>
            </w:r>
            <w:r w:rsidRPr="004F6D17">
              <w:rPr>
                <w:rFonts w:ascii="仿宋" w:eastAsia="仿宋" w:hAnsi="仿宋" w:cs="仿宋"/>
                <w:w w:val="99"/>
                <w:sz w:val="21"/>
                <w:szCs w:val="21"/>
              </w:rPr>
              <w:t xml:space="preserve"> </w:t>
            </w:r>
            <w:r w:rsidRPr="004F6D17">
              <w:rPr>
                <w:rFonts w:ascii="仿宋" w:eastAsia="仿宋" w:hAnsi="仿宋" w:cs="仿宋"/>
                <w:spacing w:val="-1"/>
                <w:sz w:val="21"/>
                <w:szCs w:val="21"/>
              </w:rPr>
              <w:t>(总分</w:t>
            </w:r>
            <w:r w:rsidRPr="004F6D17">
              <w:rPr>
                <w:rFonts w:ascii="仿宋" w:eastAsia="仿宋" w:hAnsi="仿宋" w:cs="仿宋"/>
                <w:spacing w:val="-56"/>
                <w:sz w:val="21"/>
                <w:szCs w:val="21"/>
              </w:rPr>
              <w:t xml:space="preserve"> </w:t>
            </w:r>
            <w:r w:rsidRPr="004F6D17">
              <w:rPr>
                <w:rFonts w:ascii="仿宋" w:eastAsia="仿宋" w:hAnsi="仿宋" w:cs="仿宋"/>
                <w:sz w:val="21"/>
                <w:szCs w:val="21"/>
              </w:rPr>
              <w:t>100</w:t>
            </w:r>
            <w:r w:rsidRPr="004F6D17">
              <w:rPr>
                <w:rFonts w:ascii="仿宋" w:eastAsia="仿宋" w:hAnsi="仿宋" w:cs="仿宋"/>
                <w:spacing w:val="-60"/>
                <w:sz w:val="21"/>
                <w:szCs w:val="21"/>
              </w:rPr>
              <w:t xml:space="preserve"> </w:t>
            </w:r>
            <w:r w:rsidRPr="004F6D17">
              <w:rPr>
                <w:rFonts w:ascii="仿宋" w:eastAsia="仿宋" w:hAnsi="仿宋" w:cs="仿宋"/>
                <w:spacing w:val="1"/>
                <w:sz w:val="21"/>
                <w:szCs w:val="21"/>
              </w:rPr>
              <w:t>分)</w:t>
            </w:r>
          </w:p>
        </w:tc>
        <w:tc>
          <w:tcPr>
            <w:tcW w:w="5702" w:type="dxa"/>
            <w:tcBorders>
              <w:top w:val="single" w:sz="4" w:space="0" w:color="000000"/>
              <w:left w:val="single" w:sz="4" w:space="0" w:color="000000"/>
              <w:bottom w:val="single" w:sz="4" w:space="0" w:color="000000"/>
              <w:right w:val="single" w:sz="4" w:space="0" w:color="000000"/>
            </w:tcBorders>
            <w:vAlign w:val="center"/>
          </w:tcPr>
          <w:p w:rsidR="001F2DC0" w:rsidRDefault="00A27066" w:rsidP="007B50A3">
            <w:pPr>
              <w:pStyle w:val="TableParagraph"/>
              <w:spacing w:line="314" w:lineRule="auto"/>
              <w:ind w:left="130" w:right="126" w:firstLine="208"/>
              <w:jc w:val="center"/>
              <w:rPr>
                <w:rFonts w:ascii="仿宋" w:eastAsia="仿宋" w:hAnsi="仿宋" w:cs="仿宋"/>
                <w:sz w:val="21"/>
                <w:szCs w:val="21"/>
                <w:lang w:eastAsia="zh-CN"/>
              </w:rPr>
            </w:pPr>
            <w:r>
              <w:rPr>
                <w:rFonts w:ascii="仿宋" w:eastAsia="仿宋" w:hAnsi="仿宋" w:cs="仿宋" w:hint="eastAsia"/>
                <w:sz w:val="21"/>
                <w:szCs w:val="21"/>
                <w:lang w:eastAsia="zh-CN"/>
              </w:rPr>
              <w:t>报价部分</w:t>
            </w:r>
            <w:r w:rsidR="001F2DC0" w:rsidRPr="006206E9">
              <w:rPr>
                <w:rFonts w:ascii="仿宋" w:eastAsia="仿宋" w:hAnsi="仿宋" w:cs="仿宋" w:hint="eastAsia"/>
                <w:sz w:val="21"/>
                <w:szCs w:val="21"/>
                <w:lang w:eastAsia="zh-CN"/>
              </w:rPr>
              <w:t>：1</w:t>
            </w:r>
            <w:r w:rsidR="001F2DC0" w:rsidRPr="006206E9">
              <w:rPr>
                <w:rFonts w:ascii="仿宋" w:eastAsia="仿宋" w:hAnsi="仿宋" w:cs="仿宋"/>
                <w:sz w:val="21"/>
                <w:szCs w:val="21"/>
                <w:lang w:eastAsia="zh-CN"/>
              </w:rPr>
              <w:t>5</w:t>
            </w:r>
            <w:r w:rsidR="001F2DC0" w:rsidRPr="006206E9">
              <w:rPr>
                <w:rFonts w:ascii="仿宋" w:eastAsia="仿宋" w:hAnsi="仿宋" w:cs="仿宋" w:hint="eastAsia"/>
                <w:sz w:val="21"/>
                <w:szCs w:val="21"/>
                <w:lang w:eastAsia="zh-CN"/>
              </w:rPr>
              <w:t>分</w:t>
            </w:r>
          </w:p>
          <w:p w:rsidR="006206E9" w:rsidRPr="006206E9" w:rsidRDefault="006206E9" w:rsidP="007B50A3">
            <w:pPr>
              <w:pStyle w:val="TableParagraph"/>
              <w:spacing w:line="314" w:lineRule="auto"/>
              <w:ind w:left="130" w:right="126" w:firstLine="208"/>
              <w:jc w:val="center"/>
              <w:rPr>
                <w:rFonts w:ascii="仿宋" w:eastAsia="仿宋" w:hAnsi="仿宋" w:cs="仿宋"/>
                <w:sz w:val="21"/>
                <w:szCs w:val="21"/>
                <w:lang w:eastAsia="zh-CN"/>
              </w:rPr>
            </w:pPr>
            <w:r w:rsidRPr="006206E9">
              <w:rPr>
                <w:rFonts w:ascii="仿宋" w:eastAsia="仿宋" w:hAnsi="仿宋" w:cs="仿宋" w:hint="eastAsia"/>
                <w:sz w:val="21"/>
                <w:szCs w:val="21"/>
                <w:lang w:eastAsia="zh-CN"/>
              </w:rPr>
              <w:t>商务部分：</w:t>
            </w:r>
            <w:r w:rsidRPr="006206E9">
              <w:rPr>
                <w:rFonts w:ascii="仿宋" w:eastAsia="仿宋" w:hAnsi="仿宋" w:cs="仿宋"/>
                <w:sz w:val="21"/>
                <w:szCs w:val="21"/>
                <w:lang w:eastAsia="zh-CN"/>
              </w:rPr>
              <w:t>3</w:t>
            </w:r>
            <w:r w:rsidR="00CF37F4">
              <w:rPr>
                <w:rFonts w:ascii="仿宋" w:eastAsia="仿宋" w:hAnsi="仿宋" w:cs="仿宋"/>
                <w:sz w:val="21"/>
                <w:szCs w:val="21"/>
                <w:lang w:eastAsia="zh-CN"/>
              </w:rPr>
              <w:t>5</w:t>
            </w:r>
            <w:r w:rsidRPr="006206E9">
              <w:rPr>
                <w:rFonts w:ascii="仿宋" w:eastAsia="仿宋" w:hAnsi="仿宋" w:cs="仿宋" w:hint="eastAsia"/>
                <w:sz w:val="21"/>
                <w:szCs w:val="21"/>
                <w:lang w:eastAsia="zh-CN"/>
              </w:rPr>
              <w:t>分</w:t>
            </w:r>
          </w:p>
          <w:p w:rsidR="00C82081" w:rsidRPr="001F2DC0" w:rsidRDefault="006206E9" w:rsidP="00CF37F4">
            <w:pPr>
              <w:pStyle w:val="TableParagraph"/>
              <w:spacing w:line="314" w:lineRule="auto"/>
              <w:ind w:left="130" w:right="126" w:firstLine="208"/>
              <w:jc w:val="center"/>
              <w:rPr>
                <w:rFonts w:ascii="仿宋" w:eastAsia="仿宋" w:hAnsi="仿宋" w:cs="仿宋"/>
                <w:sz w:val="21"/>
                <w:szCs w:val="21"/>
                <w:lang w:eastAsia="zh-CN"/>
              </w:rPr>
            </w:pPr>
            <w:r w:rsidRPr="006206E9">
              <w:rPr>
                <w:rFonts w:ascii="仿宋" w:eastAsia="仿宋" w:hAnsi="仿宋" w:cs="仿宋" w:hint="eastAsia"/>
                <w:sz w:val="21"/>
                <w:szCs w:val="21"/>
                <w:lang w:eastAsia="zh-CN"/>
              </w:rPr>
              <w:t>技术部分：</w:t>
            </w:r>
            <w:r w:rsidR="00CF37F4">
              <w:rPr>
                <w:rFonts w:ascii="仿宋" w:eastAsia="仿宋" w:hAnsi="仿宋" w:cs="仿宋"/>
                <w:sz w:val="21"/>
                <w:szCs w:val="21"/>
                <w:lang w:eastAsia="zh-CN"/>
              </w:rPr>
              <w:t>50</w:t>
            </w:r>
            <w:r w:rsidRPr="006206E9">
              <w:rPr>
                <w:rFonts w:ascii="仿宋" w:eastAsia="仿宋" w:hAnsi="仿宋" w:cs="仿宋" w:hint="eastAsia"/>
                <w:sz w:val="21"/>
                <w:szCs w:val="21"/>
                <w:lang w:eastAsia="zh-CN"/>
              </w:rPr>
              <w:t>分</w:t>
            </w:r>
          </w:p>
        </w:tc>
      </w:tr>
    </w:tbl>
    <w:p w:rsidR="00C82081" w:rsidRPr="004F6D17" w:rsidRDefault="0000700E" w:rsidP="00695F85">
      <w:pPr>
        <w:pStyle w:val="a3"/>
        <w:spacing w:line="357" w:lineRule="auto"/>
        <w:ind w:right="134" w:firstLine="480"/>
        <w:rPr>
          <w:lang w:eastAsia="zh-CN"/>
        </w:rPr>
      </w:pPr>
      <w:r w:rsidRPr="004F6D17">
        <w:rPr>
          <w:lang w:eastAsia="zh-CN"/>
        </w:rPr>
        <w:t>2.5.1 分值构成</w:t>
      </w:r>
    </w:p>
    <w:p w:rsidR="00D95180" w:rsidRPr="00695F85" w:rsidRDefault="00D95180" w:rsidP="00695F85">
      <w:pPr>
        <w:pStyle w:val="a3"/>
        <w:spacing w:line="357" w:lineRule="auto"/>
        <w:ind w:right="134" w:firstLine="480"/>
        <w:rPr>
          <w:lang w:eastAsia="zh-CN"/>
        </w:rPr>
      </w:pPr>
      <w:r w:rsidRPr="00695F85">
        <w:rPr>
          <w:lang w:eastAsia="zh-CN"/>
        </w:rPr>
        <w:t>(1)：</w:t>
      </w:r>
      <w:r w:rsidRPr="00695F85">
        <w:rPr>
          <w:rFonts w:hint="eastAsia"/>
          <w:lang w:eastAsia="zh-CN"/>
        </w:rPr>
        <w:t>报价评议</w:t>
      </w:r>
      <w:r w:rsidRPr="00695F85">
        <w:rPr>
          <w:lang w:eastAsia="zh-CN"/>
        </w:rPr>
        <w:t xml:space="preserve">部分见表 </w:t>
      </w:r>
      <w:r w:rsidRPr="00695F85">
        <w:rPr>
          <w:rFonts w:hint="eastAsia"/>
          <w:lang w:eastAsia="zh-CN"/>
        </w:rPr>
        <w:t xml:space="preserve">5 </w:t>
      </w:r>
      <w:r w:rsidRPr="00695F85">
        <w:rPr>
          <w:lang w:eastAsia="zh-CN"/>
        </w:rPr>
        <w:t>；</w:t>
      </w:r>
    </w:p>
    <w:p w:rsidR="00D95180" w:rsidRPr="00695F85" w:rsidRDefault="00D95180" w:rsidP="00695F85">
      <w:pPr>
        <w:pStyle w:val="a3"/>
        <w:spacing w:line="357" w:lineRule="auto"/>
        <w:ind w:right="134" w:firstLine="480"/>
        <w:rPr>
          <w:lang w:eastAsia="zh-CN"/>
        </w:rPr>
      </w:pPr>
      <w:r w:rsidRPr="00695F85">
        <w:rPr>
          <w:lang w:eastAsia="zh-CN"/>
        </w:rPr>
        <w:t>(2)：</w:t>
      </w:r>
      <w:r w:rsidRPr="00695F85">
        <w:rPr>
          <w:rFonts w:hint="eastAsia"/>
          <w:lang w:eastAsia="zh-CN"/>
        </w:rPr>
        <w:t>商务评议</w:t>
      </w:r>
      <w:r w:rsidRPr="00695F85">
        <w:rPr>
          <w:lang w:eastAsia="zh-CN"/>
        </w:rPr>
        <w:t xml:space="preserve">部分见表 </w:t>
      </w:r>
      <w:r w:rsidRPr="00695F85">
        <w:rPr>
          <w:rFonts w:hint="eastAsia"/>
          <w:lang w:eastAsia="zh-CN"/>
        </w:rPr>
        <w:t xml:space="preserve">5 </w:t>
      </w:r>
      <w:r w:rsidRPr="00695F85">
        <w:rPr>
          <w:lang w:eastAsia="zh-CN"/>
        </w:rPr>
        <w:t>；</w:t>
      </w:r>
    </w:p>
    <w:p w:rsidR="00D95180" w:rsidRPr="00695F85" w:rsidRDefault="00D95180" w:rsidP="00695F85">
      <w:pPr>
        <w:pStyle w:val="a3"/>
        <w:spacing w:line="357" w:lineRule="auto"/>
        <w:ind w:right="134" w:firstLine="480"/>
        <w:rPr>
          <w:lang w:eastAsia="zh-CN"/>
        </w:rPr>
      </w:pPr>
      <w:r w:rsidRPr="00695F85">
        <w:rPr>
          <w:lang w:eastAsia="zh-CN"/>
        </w:rPr>
        <w:t>(3)</w:t>
      </w:r>
      <w:r w:rsidRPr="00695F85">
        <w:rPr>
          <w:rFonts w:hint="eastAsia"/>
          <w:lang w:eastAsia="zh-CN"/>
        </w:rPr>
        <w:t>：技术评议</w:t>
      </w:r>
      <w:r w:rsidRPr="00695F85">
        <w:rPr>
          <w:lang w:eastAsia="zh-CN"/>
        </w:rPr>
        <w:t xml:space="preserve">部分见表 </w:t>
      </w:r>
      <w:r w:rsidRPr="00695F85">
        <w:rPr>
          <w:rFonts w:hint="eastAsia"/>
          <w:lang w:eastAsia="zh-CN"/>
        </w:rPr>
        <w:t>5 。</w:t>
      </w:r>
    </w:p>
    <w:p w:rsidR="007E5E92" w:rsidRDefault="004F6D17" w:rsidP="007E5E92">
      <w:pPr>
        <w:widowControl/>
        <w:jc w:val="center"/>
        <w:rPr>
          <w:lang w:eastAsia="zh-CN"/>
        </w:rPr>
      </w:pPr>
      <w:r w:rsidRPr="001A3F2D">
        <w:rPr>
          <w:lang w:eastAsia="zh-CN"/>
        </w:rPr>
        <w:br w:type="page"/>
      </w:r>
    </w:p>
    <w:p w:rsidR="007E5E92" w:rsidRDefault="007E5E92" w:rsidP="007E5E92">
      <w:pPr>
        <w:widowControl/>
        <w:jc w:val="center"/>
        <w:rPr>
          <w:lang w:eastAsia="zh-CN"/>
        </w:rPr>
      </w:pPr>
    </w:p>
    <w:p w:rsidR="007E5E92" w:rsidRDefault="007E5E92" w:rsidP="007E5E92">
      <w:pPr>
        <w:widowControl/>
        <w:jc w:val="center"/>
        <w:rPr>
          <w:lang w:eastAsia="zh-CN"/>
        </w:rPr>
      </w:pPr>
    </w:p>
    <w:p w:rsidR="00C82081" w:rsidRPr="007E5E92" w:rsidRDefault="00286F1B" w:rsidP="007E5E92">
      <w:pPr>
        <w:widowControl/>
        <w:jc w:val="center"/>
        <w:rPr>
          <w:rFonts w:ascii="仿宋" w:eastAsia="仿宋" w:hAnsi="仿宋"/>
          <w:sz w:val="24"/>
          <w:szCs w:val="24"/>
          <w:lang w:eastAsia="zh-CN"/>
        </w:rPr>
      </w:pPr>
      <w:r w:rsidRPr="001A3F2D">
        <w:rPr>
          <w:lang w:eastAsia="zh-CN"/>
        </w:rPr>
        <w:t>表</w:t>
      </w:r>
      <w:r w:rsidRPr="001A3F2D">
        <w:rPr>
          <w:lang w:eastAsia="zh-CN"/>
        </w:rPr>
        <w:t xml:space="preserve">5 </w:t>
      </w:r>
      <w:r w:rsidRPr="001A3F2D">
        <w:rPr>
          <w:lang w:eastAsia="zh-CN"/>
        </w:rPr>
        <w:t>详细评审标准</w:t>
      </w:r>
    </w:p>
    <w:tbl>
      <w:tblPr>
        <w:tblW w:w="54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
        <w:gridCol w:w="1383"/>
        <w:gridCol w:w="922"/>
        <w:gridCol w:w="6761"/>
      </w:tblGrid>
      <w:tr w:rsidR="00CA52AE" w:rsidRPr="00FB109D" w:rsidTr="000D4A39">
        <w:trPr>
          <w:trHeight w:val="495"/>
          <w:jc w:val="center"/>
        </w:trPr>
        <w:tc>
          <w:tcPr>
            <w:tcW w:w="5000" w:type="pct"/>
            <w:gridSpan w:val="4"/>
            <w:vAlign w:val="center"/>
          </w:tcPr>
          <w:p w:rsidR="00CA52AE" w:rsidRPr="00FB109D" w:rsidRDefault="00CA52AE" w:rsidP="007E5E92">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评审因素与权重分值</w:t>
            </w:r>
          </w:p>
        </w:tc>
      </w:tr>
      <w:tr w:rsidR="00CA52AE" w:rsidRPr="00FB109D" w:rsidTr="000D4A39">
        <w:trPr>
          <w:trHeight w:val="20"/>
          <w:jc w:val="center"/>
        </w:trPr>
        <w:tc>
          <w:tcPr>
            <w:tcW w:w="1200" w:type="pct"/>
            <w:gridSpan w:val="2"/>
            <w:vAlign w:val="center"/>
          </w:tcPr>
          <w:p w:rsidR="00CA52AE" w:rsidRPr="00FB109D" w:rsidRDefault="00CA52AE" w:rsidP="000D4A39">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评审因素</w:t>
            </w:r>
          </w:p>
        </w:tc>
        <w:tc>
          <w:tcPr>
            <w:tcW w:w="456" w:type="pct"/>
            <w:vAlign w:val="center"/>
          </w:tcPr>
          <w:p w:rsidR="00CA52AE" w:rsidRPr="00FB109D" w:rsidRDefault="00CA52AE" w:rsidP="000D4A39">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评审因素权重分值</w:t>
            </w:r>
          </w:p>
        </w:tc>
        <w:tc>
          <w:tcPr>
            <w:tcW w:w="3344" w:type="pct"/>
            <w:vAlign w:val="center"/>
          </w:tcPr>
          <w:p w:rsidR="00CA52AE" w:rsidRPr="00FB109D" w:rsidRDefault="00CA52AE" w:rsidP="000D4A39">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评分标准</w:t>
            </w:r>
          </w:p>
        </w:tc>
      </w:tr>
      <w:tr w:rsidR="003232DD" w:rsidRPr="00FB109D" w:rsidTr="000D4A39">
        <w:trPr>
          <w:trHeight w:val="20"/>
          <w:jc w:val="center"/>
        </w:trPr>
        <w:tc>
          <w:tcPr>
            <w:tcW w:w="516" w:type="pct"/>
            <w:vAlign w:val="center"/>
          </w:tcPr>
          <w:p w:rsidR="003232DD" w:rsidRDefault="003232DD" w:rsidP="003232DD">
            <w:pPr>
              <w:autoSpaceDE w:val="0"/>
              <w:autoSpaceDN w:val="0"/>
              <w:adjustRightInd w:val="0"/>
              <w:ind w:right="-20"/>
              <w:jc w:val="center"/>
              <w:rPr>
                <w:rFonts w:ascii="仿宋_GB2312" w:eastAsia="仿宋_GB2312" w:hAnsi="宋体"/>
                <w:sz w:val="20"/>
                <w:szCs w:val="20"/>
                <w:lang w:eastAsia="zh-CN"/>
              </w:rPr>
            </w:pPr>
            <w:r>
              <w:rPr>
                <w:rFonts w:ascii="仿宋_GB2312" w:eastAsia="仿宋_GB2312" w:hAnsi="宋体" w:hint="eastAsia"/>
                <w:sz w:val="20"/>
                <w:szCs w:val="20"/>
                <w:lang w:eastAsia="zh-CN"/>
              </w:rPr>
              <w:t>报价</w:t>
            </w:r>
          </w:p>
          <w:p w:rsidR="003232DD" w:rsidRPr="00FB109D" w:rsidRDefault="003232DD" w:rsidP="003232DD">
            <w:pPr>
              <w:autoSpaceDE w:val="0"/>
              <w:autoSpaceDN w:val="0"/>
              <w:adjustRightInd w:val="0"/>
              <w:ind w:right="-20"/>
              <w:jc w:val="center"/>
              <w:rPr>
                <w:rFonts w:ascii="仿宋_GB2312" w:eastAsia="仿宋_GB2312" w:hAnsi="宋体"/>
                <w:sz w:val="20"/>
                <w:szCs w:val="20"/>
              </w:rPr>
            </w:pPr>
            <w:r>
              <w:rPr>
                <w:rFonts w:ascii="仿宋_GB2312" w:eastAsia="仿宋_GB2312" w:hAnsi="宋体" w:hint="eastAsia"/>
                <w:sz w:val="20"/>
                <w:szCs w:val="20"/>
                <w:lang w:eastAsia="zh-CN"/>
              </w:rPr>
              <w:t>部分</w:t>
            </w:r>
          </w:p>
          <w:p w:rsidR="003232DD" w:rsidRPr="00FB109D" w:rsidRDefault="003232DD" w:rsidP="003232DD">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（15分）</w:t>
            </w:r>
          </w:p>
        </w:tc>
        <w:tc>
          <w:tcPr>
            <w:tcW w:w="684" w:type="pct"/>
            <w:vAlign w:val="center"/>
          </w:tcPr>
          <w:p w:rsidR="003232DD" w:rsidRPr="00FB109D" w:rsidRDefault="003232DD" w:rsidP="003232DD">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价格评议</w:t>
            </w:r>
          </w:p>
        </w:tc>
        <w:tc>
          <w:tcPr>
            <w:tcW w:w="456" w:type="pct"/>
            <w:vAlign w:val="center"/>
          </w:tcPr>
          <w:p w:rsidR="003232DD" w:rsidRPr="00FB109D" w:rsidRDefault="003232DD" w:rsidP="003232DD">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u w:val="single"/>
              </w:rPr>
              <w:t>15分</w:t>
            </w:r>
          </w:p>
        </w:tc>
        <w:tc>
          <w:tcPr>
            <w:tcW w:w="3344" w:type="pct"/>
            <w:vAlign w:val="center"/>
          </w:tcPr>
          <w:p w:rsidR="003232DD" w:rsidRPr="00545E79" w:rsidRDefault="003232DD" w:rsidP="003232DD">
            <w:pPr>
              <w:pStyle w:val="ad"/>
              <w:adjustRightInd w:val="0"/>
              <w:snapToGrid w:val="0"/>
              <w:ind w:left="215" w:right="215"/>
              <w:jc w:val="left"/>
              <w:rPr>
                <w:rFonts w:ascii="仿宋_GB2312" w:eastAsia="仿宋_GB2312" w:hAnsi="宋体" w:cstheme="minorBidi"/>
                <w:kern w:val="0"/>
                <w:sz w:val="20"/>
              </w:rPr>
            </w:pPr>
            <w:r w:rsidRPr="00545E79">
              <w:rPr>
                <w:rFonts w:ascii="仿宋_GB2312" w:eastAsia="仿宋_GB2312" w:hAnsi="宋体" w:cstheme="minorBidi" w:hint="eastAsia"/>
                <w:kern w:val="0"/>
                <w:sz w:val="20"/>
              </w:rPr>
              <w:t>评标基准价：按所有有效投标报价的平均数作为评标基准价。</w:t>
            </w:r>
          </w:p>
          <w:p w:rsidR="003232DD" w:rsidRPr="00545E79" w:rsidRDefault="003232DD" w:rsidP="003232DD">
            <w:pPr>
              <w:pStyle w:val="ad"/>
              <w:adjustRightInd w:val="0"/>
              <w:snapToGrid w:val="0"/>
              <w:ind w:left="215" w:right="215"/>
              <w:jc w:val="left"/>
              <w:rPr>
                <w:rFonts w:ascii="仿宋_GB2312" w:eastAsia="仿宋_GB2312" w:hAnsi="宋体" w:cstheme="minorBidi"/>
                <w:kern w:val="0"/>
                <w:sz w:val="20"/>
              </w:rPr>
            </w:pPr>
            <w:r w:rsidRPr="00545E79">
              <w:rPr>
                <w:rFonts w:ascii="仿宋_GB2312" w:eastAsia="仿宋_GB2312" w:hAnsi="宋体" w:cstheme="minorBidi" w:hint="eastAsia"/>
                <w:kern w:val="0"/>
                <w:sz w:val="20"/>
              </w:rPr>
              <w:t>偏差率=100% × | 评审报价－评标基准价 | /评标基准价</w:t>
            </w:r>
          </w:p>
          <w:p w:rsidR="003232DD" w:rsidRPr="00FB109D" w:rsidRDefault="003232DD" w:rsidP="003232DD">
            <w:pPr>
              <w:pStyle w:val="ad"/>
              <w:adjustRightInd w:val="0"/>
              <w:snapToGrid w:val="0"/>
              <w:ind w:left="215" w:right="215"/>
              <w:jc w:val="left"/>
              <w:rPr>
                <w:rFonts w:ascii="仿宋_GB2312" w:eastAsia="仿宋_GB2312" w:hAnsi="宋体"/>
                <w:sz w:val="20"/>
              </w:rPr>
            </w:pPr>
            <w:r w:rsidRPr="00545E79">
              <w:rPr>
                <w:rFonts w:ascii="仿宋_GB2312" w:eastAsia="仿宋_GB2312" w:hAnsi="宋体" w:cstheme="minorBidi" w:hint="eastAsia"/>
                <w:kern w:val="0"/>
                <w:sz w:val="20"/>
              </w:rPr>
              <w:t>评审报价等于评标基准价的得满分15分；与评标基准价相比，上浮1%扣</w:t>
            </w:r>
            <w:r>
              <w:rPr>
                <w:rFonts w:ascii="仿宋_GB2312" w:eastAsia="仿宋_GB2312" w:hAnsi="宋体" w:cstheme="minorBidi"/>
                <w:kern w:val="0"/>
                <w:sz w:val="20"/>
              </w:rPr>
              <w:t>0.2</w:t>
            </w:r>
            <w:r w:rsidRPr="00545E79">
              <w:rPr>
                <w:rFonts w:ascii="仿宋_GB2312" w:eastAsia="仿宋_GB2312" w:hAnsi="宋体" w:cstheme="minorBidi" w:hint="eastAsia"/>
                <w:kern w:val="0"/>
                <w:sz w:val="20"/>
              </w:rPr>
              <w:t>分，</w:t>
            </w:r>
            <w:r>
              <w:rPr>
                <w:rFonts w:ascii="仿宋_GB2312" w:eastAsia="仿宋_GB2312" w:hAnsi="宋体" w:cstheme="minorBidi" w:hint="eastAsia"/>
                <w:kern w:val="0"/>
                <w:sz w:val="20"/>
              </w:rPr>
              <w:t>下</w:t>
            </w:r>
            <w:r w:rsidRPr="00545E79">
              <w:rPr>
                <w:rFonts w:ascii="仿宋_GB2312" w:eastAsia="仿宋_GB2312" w:hAnsi="宋体" w:cstheme="minorBidi" w:hint="eastAsia"/>
                <w:kern w:val="0"/>
                <w:sz w:val="20"/>
              </w:rPr>
              <w:t>浮1%扣</w:t>
            </w:r>
            <w:r>
              <w:rPr>
                <w:rFonts w:ascii="仿宋_GB2312" w:eastAsia="仿宋_GB2312" w:hAnsi="宋体" w:cstheme="minorBidi" w:hint="eastAsia"/>
                <w:kern w:val="0"/>
                <w:sz w:val="20"/>
              </w:rPr>
              <w:t>0</w:t>
            </w:r>
            <w:r>
              <w:rPr>
                <w:rFonts w:ascii="仿宋_GB2312" w:eastAsia="仿宋_GB2312" w:hAnsi="宋体" w:cstheme="minorBidi"/>
                <w:kern w:val="0"/>
                <w:sz w:val="20"/>
              </w:rPr>
              <w:t>.1</w:t>
            </w:r>
            <w:r w:rsidRPr="00545E79">
              <w:rPr>
                <w:rFonts w:ascii="仿宋_GB2312" w:eastAsia="仿宋_GB2312" w:hAnsi="宋体" w:cstheme="minorBidi" w:hint="eastAsia"/>
                <w:kern w:val="0"/>
                <w:sz w:val="20"/>
              </w:rPr>
              <w:t>分，（不足1%的按1%算），扣完为止。</w:t>
            </w:r>
          </w:p>
        </w:tc>
      </w:tr>
      <w:tr w:rsidR="003232DD" w:rsidRPr="00FB109D" w:rsidTr="000D4A39">
        <w:trPr>
          <w:trHeight w:val="227"/>
          <w:jc w:val="center"/>
        </w:trPr>
        <w:tc>
          <w:tcPr>
            <w:tcW w:w="516" w:type="pct"/>
            <w:vMerge w:val="restart"/>
            <w:vAlign w:val="center"/>
          </w:tcPr>
          <w:p w:rsidR="003232DD" w:rsidRPr="00FB109D" w:rsidRDefault="003232DD" w:rsidP="003232DD">
            <w:pPr>
              <w:autoSpaceDE w:val="0"/>
              <w:autoSpaceDN w:val="0"/>
              <w:adjustRightInd w:val="0"/>
              <w:ind w:left="5" w:right="-20"/>
              <w:jc w:val="center"/>
              <w:rPr>
                <w:rFonts w:ascii="仿宋_GB2312" w:eastAsia="仿宋_GB2312" w:hAnsi="宋体"/>
                <w:sz w:val="20"/>
                <w:szCs w:val="20"/>
              </w:rPr>
            </w:pPr>
            <w:r w:rsidRPr="00FB109D">
              <w:rPr>
                <w:rFonts w:ascii="仿宋_GB2312" w:eastAsia="仿宋_GB2312" w:hAnsi="宋体" w:hint="eastAsia"/>
                <w:sz w:val="20"/>
                <w:szCs w:val="20"/>
              </w:rPr>
              <w:t>商务</w:t>
            </w:r>
          </w:p>
          <w:p w:rsidR="003232DD" w:rsidRPr="00FB109D" w:rsidRDefault="003232DD" w:rsidP="003232DD">
            <w:pPr>
              <w:autoSpaceDE w:val="0"/>
              <w:autoSpaceDN w:val="0"/>
              <w:adjustRightInd w:val="0"/>
              <w:ind w:left="5" w:right="-20"/>
              <w:jc w:val="center"/>
              <w:rPr>
                <w:rFonts w:ascii="仿宋_GB2312" w:eastAsia="仿宋_GB2312" w:hAnsi="宋体"/>
                <w:sz w:val="20"/>
                <w:szCs w:val="20"/>
              </w:rPr>
            </w:pPr>
            <w:r>
              <w:rPr>
                <w:rFonts w:ascii="仿宋_GB2312" w:eastAsia="仿宋_GB2312" w:hAnsi="宋体" w:hint="eastAsia"/>
                <w:sz w:val="20"/>
                <w:szCs w:val="20"/>
                <w:lang w:eastAsia="zh-CN"/>
              </w:rPr>
              <w:t>部分</w:t>
            </w:r>
          </w:p>
          <w:p w:rsidR="003232DD" w:rsidRPr="00FB109D" w:rsidRDefault="003232DD" w:rsidP="00E124C5">
            <w:pPr>
              <w:autoSpaceDE w:val="0"/>
              <w:autoSpaceDN w:val="0"/>
              <w:adjustRightInd w:val="0"/>
              <w:ind w:left="5" w:right="-20"/>
              <w:jc w:val="center"/>
              <w:rPr>
                <w:rFonts w:ascii="仿宋_GB2312" w:eastAsia="仿宋_GB2312" w:hAnsi="宋体"/>
                <w:sz w:val="20"/>
                <w:szCs w:val="20"/>
              </w:rPr>
            </w:pPr>
            <w:r w:rsidRPr="00FB109D">
              <w:rPr>
                <w:rFonts w:ascii="仿宋_GB2312" w:eastAsia="仿宋_GB2312" w:hAnsi="宋体" w:hint="eastAsia"/>
                <w:sz w:val="20"/>
                <w:szCs w:val="20"/>
              </w:rPr>
              <w:t>（3</w:t>
            </w:r>
            <w:r w:rsidR="00E124C5">
              <w:rPr>
                <w:rFonts w:ascii="仿宋_GB2312" w:eastAsia="仿宋_GB2312" w:hAnsi="宋体"/>
                <w:sz w:val="20"/>
                <w:szCs w:val="20"/>
              </w:rPr>
              <w:t>5</w:t>
            </w:r>
            <w:r w:rsidRPr="00FB109D">
              <w:rPr>
                <w:rFonts w:ascii="仿宋_GB2312" w:eastAsia="仿宋_GB2312" w:hAnsi="宋体" w:hint="eastAsia"/>
                <w:sz w:val="20"/>
                <w:szCs w:val="20"/>
              </w:rPr>
              <w:t>分）</w:t>
            </w:r>
          </w:p>
        </w:tc>
        <w:tc>
          <w:tcPr>
            <w:tcW w:w="684" w:type="pct"/>
            <w:vAlign w:val="center"/>
          </w:tcPr>
          <w:p w:rsidR="003232DD" w:rsidRPr="00FB109D" w:rsidRDefault="003232DD" w:rsidP="003232DD">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投标人信誉</w:t>
            </w:r>
          </w:p>
        </w:tc>
        <w:tc>
          <w:tcPr>
            <w:tcW w:w="456" w:type="pct"/>
            <w:vAlign w:val="center"/>
          </w:tcPr>
          <w:p w:rsidR="003232DD" w:rsidRPr="00FB109D" w:rsidRDefault="003232DD" w:rsidP="003232DD">
            <w:pPr>
              <w:autoSpaceDE w:val="0"/>
              <w:autoSpaceDN w:val="0"/>
              <w:adjustRightInd w:val="0"/>
              <w:ind w:right="-20"/>
              <w:jc w:val="center"/>
              <w:rPr>
                <w:rFonts w:ascii="仿宋_GB2312" w:eastAsia="仿宋_GB2312" w:hAnsi="宋体"/>
                <w:sz w:val="20"/>
                <w:szCs w:val="20"/>
                <w:u w:val="single"/>
              </w:rPr>
            </w:pPr>
            <w:r w:rsidRPr="00FB109D">
              <w:rPr>
                <w:rFonts w:ascii="仿宋_GB2312" w:eastAsia="仿宋_GB2312" w:hAnsi="宋体" w:hint="eastAsia"/>
                <w:sz w:val="20"/>
                <w:szCs w:val="20"/>
                <w:u w:val="single"/>
              </w:rPr>
              <w:t>5分</w:t>
            </w:r>
          </w:p>
        </w:tc>
        <w:tc>
          <w:tcPr>
            <w:tcW w:w="3344" w:type="pct"/>
            <w:vAlign w:val="center"/>
          </w:tcPr>
          <w:p w:rsidR="003232DD" w:rsidRPr="00FB109D" w:rsidRDefault="003232DD" w:rsidP="003232DD">
            <w:pPr>
              <w:autoSpaceDE w:val="0"/>
              <w:autoSpaceDN w:val="0"/>
              <w:adjustRightInd w:val="0"/>
              <w:ind w:left="215" w:right="215"/>
              <w:rPr>
                <w:rFonts w:ascii="仿宋_GB2312" w:eastAsia="仿宋_GB2312" w:hAnsi="宋体"/>
                <w:sz w:val="20"/>
                <w:szCs w:val="20"/>
                <w:lang w:eastAsia="zh-CN"/>
              </w:rPr>
            </w:pPr>
            <w:r w:rsidRPr="00FB109D">
              <w:rPr>
                <w:rFonts w:ascii="仿宋_GB2312" w:eastAsia="仿宋_GB2312" w:hAnsi="宋体" w:hint="eastAsia"/>
                <w:sz w:val="20"/>
                <w:szCs w:val="20"/>
                <w:lang w:eastAsia="zh-CN"/>
              </w:rPr>
              <w:t>满足基本资信条件要求得5分。</w:t>
            </w:r>
          </w:p>
        </w:tc>
      </w:tr>
      <w:tr w:rsidR="00B44F47" w:rsidRPr="00FB109D" w:rsidTr="000D4A39">
        <w:trPr>
          <w:trHeight w:val="1050"/>
          <w:jc w:val="center"/>
        </w:trPr>
        <w:tc>
          <w:tcPr>
            <w:tcW w:w="516" w:type="pct"/>
            <w:vMerge/>
            <w:vAlign w:val="center"/>
          </w:tcPr>
          <w:p w:rsidR="00B44F47" w:rsidRPr="00FB109D" w:rsidRDefault="00B44F47" w:rsidP="00B44F47">
            <w:pPr>
              <w:autoSpaceDE w:val="0"/>
              <w:autoSpaceDN w:val="0"/>
              <w:adjustRightInd w:val="0"/>
              <w:ind w:left="5" w:right="-20"/>
              <w:jc w:val="center"/>
              <w:rPr>
                <w:rFonts w:ascii="仿宋_GB2312" w:eastAsia="仿宋_GB2312" w:hAnsi="宋体"/>
                <w:sz w:val="20"/>
                <w:szCs w:val="20"/>
                <w:lang w:eastAsia="zh-CN"/>
              </w:rPr>
            </w:pPr>
          </w:p>
        </w:tc>
        <w:tc>
          <w:tcPr>
            <w:tcW w:w="684" w:type="pct"/>
            <w:vAlign w:val="center"/>
          </w:tcPr>
          <w:p w:rsidR="00B44F47" w:rsidRPr="00FB109D" w:rsidRDefault="00B44F47" w:rsidP="00B44F47">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投标人的</w:t>
            </w:r>
          </w:p>
          <w:p w:rsidR="00B44F47" w:rsidRPr="00FB109D" w:rsidRDefault="00B44F47" w:rsidP="00B44F47">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业绩</w:t>
            </w:r>
          </w:p>
        </w:tc>
        <w:tc>
          <w:tcPr>
            <w:tcW w:w="456" w:type="pct"/>
            <w:vAlign w:val="center"/>
          </w:tcPr>
          <w:p w:rsidR="00B44F47" w:rsidRPr="00FB109D" w:rsidRDefault="00B44F47" w:rsidP="00B44F47">
            <w:pPr>
              <w:autoSpaceDE w:val="0"/>
              <w:autoSpaceDN w:val="0"/>
              <w:adjustRightInd w:val="0"/>
              <w:ind w:right="-20"/>
              <w:jc w:val="center"/>
              <w:rPr>
                <w:rFonts w:ascii="仿宋_GB2312" w:eastAsia="仿宋_GB2312" w:hAnsi="宋体"/>
                <w:sz w:val="20"/>
                <w:szCs w:val="20"/>
                <w:u w:val="single"/>
              </w:rPr>
            </w:pPr>
            <w:r w:rsidRPr="00FB109D">
              <w:rPr>
                <w:rFonts w:ascii="仿宋_GB2312" w:eastAsia="仿宋_GB2312" w:hAnsi="宋体" w:hint="eastAsia"/>
                <w:sz w:val="20"/>
                <w:szCs w:val="20"/>
                <w:u w:val="single"/>
              </w:rPr>
              <w:t>1</w:t>
            </w:r>
            <w:r>
              <w:rPr>
                <w:rFonts w:ascii="仿宋_GB2312" w:eastAsia="仿宋_GB2312" w:hAnsi="宋体" w:hint="eastAsia"/>
                <w:sz w:val="20"/>
                <w:szCs w:val="20"/>
                <w:u w:val="single"/>
                <w:lang w:eastAsia="zh-CN"/>
              </w:rPr>
              <w:t>0</w:t>
            </w:r>
            <w:r w:rsidRPr="00FB109D">
              <w:rPr>
                <w:rFonts w:ascii="仿宋_GB2312" w:eastAsia="仿宋_GB2312" w:hAnsi="宋体" w:hint="eastAsia"/>
                <w:sz w:val="20"/>
                <w:szCs w:val="20"/>
                <w:u w:val="single"/>
              </w:rPr>
              <w:t>分</w:t>
            </w:r>
          </w:p>
        </w:tc>
        <w:tc>
          <w:tcPr>
            <w:tcW w:w="3344" w:type="pct"/>
            <w:vAlign w:val="center"/>
          </w:tcPr>
          <w:p w:rsidR="00B44F47" w:rsidRPr="00FB109D" w:rsidRDefault="00B44F47" w:rsidP="00B44F47">
            <w:pPr>
              <w:autoSpaceDE w:val="0"/>
              <w:autoSpaceDN w:val="0"/>
              <w:adjustRightInd w:val="0"/>
              <w:ind w:left="215" w:right="215"/>
              <w:rPr>
                <w:rFonts w:ascii="仿宋_GB2312" w:eastAsia="仿宋_GB2312" w:hAnsi="宋体"/>
                <w:sz w:val="20"/>
                <w:szCs w:val="20"/>
                <w:lang w:eastAsia="zh-CN"/>
              </w:rPr>
            </w:pPr>
            <w:r w:rsidRPr="00FB109D">
              <w:rPr>
                <w:rFonts w:ascii="仿宋_GB2312" w:eastAsia="仿宋_GB2312" w:hAnsi="宋体" w:hint="eastAsia"/>
                <w:sz w:val="20"/>
                <w:szCs w:val="20"/>
                <w:lang w:eastAsia="zh-CN"/>
              </w:rPr>
              <w:t>201</w:t>
            </w:r>
            <w:r>
              <w:rPr>
                <w:rFonts w:ascii="仿宋_GB2312" w:eastAsia="仿宋_GB2312" w:hAnsi="宋体" w:hint="eastAsia"/>
                <w:sz w:val="20"/>
                <w:szCs w:val="20"/>
                <w:lang w:eastAsia="zh-CN"/>
              </w:rPr>
              <w:t>6</w:t>
            </w:r>
            <w:r w:rsidRPr="00FB109D">
              <w:rPr>
                <w:rFonts w:ascii="仿宋_GB2312" w:eastAsia="仿宋_GB2312" w:hAnsi="宋体" w:hint="eastAsia"/>
                <w:sz w:val="20"/>
                <w:szCs w:val="20"/>
                <w:lang w:eastAsia="zh-CN"/>
              </w:rPr>
              <w:t>年1月1日至今承担过1个类似业绩（</w:t>
            </w:r>
            <w:r w:rsidRPr="00886AB3">
              <w:rPr>
                <w:rFonts w:ascii="仿宋_GB2312" w:eastAsia="仿宋_GB2312" w:hAnsi="宋体" w:hint="eastAsia"/>
                <w:sz w:val="20"/>
                <w:szCs w:val="20"/>
                <w:lang w:eastAsia="zh-CN"/>
              </w:rPr>
              <w:t>行洪论证与河势稳定评价业绩</w:t>
            </w:r>
            <w:r>
              <w:rPr>
                <w:rFonts w:ascii="仿宋_GB2312" w:eastAsia="仿宋_GB2312" w:hAnsi="宋体" w:hint="eastAsia"/>
                <w:sz w:val="20"/>
                <w:szCs w:val="20"/>
                <w:lang w:eastAsia="zh-CN"/>
              </w:rPr>
              <w:t>或</w:t>
            </w:r>
            <w:r w:rsidRPr="00FB109D">
              <w:rPr>
                <w:rFonts w:ascii="仿宋_GB2312" w:eastAsia="仿宋_GB2312" w:hAnsi="宋体" w:hint="eastAsia"/>
                <w:sz w:val="20"/>
                <w:szCs w:val="20"/>
                <w:lang w:eastAsia="zh-CN"/>
              </w:rPr>
              <w:t>建设工程</w:t>
            </w:r>
            <w:r>
              <w:rPr>
                <w:rFonts w:ascii="仿宋_GB2312" w:eastAsia="仿宋_GB2312" w:hAnsi="宋体" w:hint="eastAsia"/>
                <w:sz w:val="20"/>
                <w:szCs w:val="20"/>
                <w:lang w:eastAsia="zh-CN"/>
              </w:rPr>
              <w:t>防洪影响评价</w:t>
            </w:r>
            <w:r w:rsidRPr="00FB109D">
              <w:rPr>
                <w:rFonts w:ascii="仿宋_GB2312" w:eastAsia="仿宋_GB2312" w:hAnsi="宋体" w:hint="eastAsia"/>
                <w:sz w:val="20"/>
                <w:szCs w:val="20"/>
                <w:lang w:eastAsia="zh-CN"/>
              </w:rPr>
              <w:t>业绩）的得</w:t>
            </w:r>
            <w:r>
              <w:rPr>
                <w:rFonts w:ascii="仿宋_GB2312" w:eastAsia="仿宋_GB2312" w:hAnsi="宋体" w:hint="eastAsia"/>
                <w:sz w:val="20"/>
                <w:szCs w:val="20"/>
                <w:lang w:eastAsia="zh-CN"/>
              </w:rPr>
              <w:t>4</w:t>
            </w:r>
            <w:r w:rsidRPr="00FB109D">
              <w:rPr>
                <w:rFonts w:ascii="仿宋_GB2312" w:eastAsia="仿宋_GB2312" w:hAnsi="宋体" w:hint="eastAsia"/>
                <w:sz w:val="20"/>
                <w:szCs w:val="20"/>
                <w:lang w:eastAsia="zh-CN"/>
              </w:rPr>
              <w:t>分，每增加一个类似业绩的加</w:t>
            </w:r>
            <w:r>
              <w:rPr>
                <w:rFonts w:ascii="仿宋_GB2312" w:eastAsia="仿宋_GB2312" w:hAnsi="宋体" w:hint="eastAsia"/>
                <w:sz w:val="20"/>
                <w:szCs w:val="20"/>
                <w:lang w:eastAsia="zh-CN"/>
              </w:rPr>
              <w:t>2</w:t>
            </w:r>
            <w:r w:rsidRPr="00FB109D">
              <w:rPr>
                <w:rFonts w:ascii="仿宋_GB2312" w:eastAsia="仿宋_GB2312" w:hAnsi="宋体" w:hint="eastAsia"/>
                <w:sz w:val="20"/>
                <w:szCs w:val="20"/>
                <w:lang w:eastAsia="zh-CN"/>
              </w:rPr>
              <w:t>分，此项最多得1</w:t>
            </w:r>
            <w:r>
              <w:rPr>
                <w:rFonts w:ascii="仿宋_GB2312" w:eastAsia="仿宋_GB2312" w:hAnsi="宋体" w:hint="eastAsia"/>
                <w:sz w:val="20"/>
                <w:szCs w:val="20"/>
                <w:lang w:eastAsia="zh-CN"/>
              </w:rPr>
              <w:t>0</w:t>
            </w:r>
            <w:r w:rsidRPr="00FB109D">
              <w:rPr>
                <w:rFonts w:ascii="仿宋_GB2312" w:eastAsia="仿宋_GB2312" w:hAnsi="宋体" w:hint="eastAsia"/>
                <w:sz w:val="20"/>
                <w:szCs w:val="20"/>
                <w:lang w:eastAsia="zh-CN"/>
              </w:rPr>
              <w:t>分。需附合同复印件。时间以合同签订时间为准。</w:t>
            </w:r>
          </w:p>
        </w:tc>
      </w:tr>
      <w:tr w:rsidR="00B44F47" w:rsidRPr="00FB109D" w:rsidTr="000D4A39">
        <w:trPr>
          <w:trHeight w:val="1050"/>
          <w:jc w:val="center"/>
        </w:trPr>
        <w:tc>
          <w:tcPr>
            <w:tcW w:w="516" w:type="pct"/>
            <w:vMerge/>
            <w:vAlign w:val="center"/>
          </w:tcPr>
          <w:p w:rsidR="00B44F47" w:rsidRPr="00FB109D" w:rsidRDefault="00B44F47" w:rsidP="00B44F47">
            <w:pPr>
              <w:autoSpaceDE w:val="0"/>
              <w:autoSpaceDN w:val="0"/>
              <w:adjustRightInd w:val="0"/>
              <w:ind w:left="5" w:right="-20"/>
              <w:jc w:val="center"/>
              <w:rPr>
                <w:rFonts w:ascii="仿宋_GB2312" w:eastAsia="仿宋_GB2312" w:hAnsi="宋体"/>
                <w:sz w:val="20"/>
                <w:szCs w:val="20"/>
                <w:lang w:eastAsia="zh-CN"/>
              </w:rPr>
            </w:pPr>
          </w:p>
        </w:tc>
        <w:tc>
          <w:tcPr>
            <w:tcW w:w="684" w:type="pct"/>
            <w:vAlign w:val="center"/>
          </w:tcPr>
          <w:p w:rsidR="00B44F47" w:rsidRPr="000E28BC" w:rsidRDefault="00B44F47" w:rsidP="00B44F47">
            <w:pPr>
              <w:autoSpaceDE w:val="0"/>
              <w:autoSpaceDN w:val="0"/>
              <w:adjustRightInd w:val="0"/>
              <w:ind w:right="-20"/>
              <w:jc w:val="center"/>
              <w:rPr>
                <w:rFonts w:ascii="仿宋_GB2312" w:eastAsia="仿宋_GB2312" w:hAnsi="宋体"/>
                <w:sz w:val="20"/>
                <w:szCs w:val="20"/>
              </w:rPr>
            </w:pPr>
            <w:r w:rsidRPr="000E28BC">
              <w:rPr>
                <w:rFonts w:ascii="仿宋_GB2312" w:eastAsia="仿宋_GB2312" w:hAnsi="宋体" w:hint="eastAsia"/>
                <w:sz w:val="20"/>
                <w:szCs w:val="20"/>
              </w:rPr>
              <w:t>企业荣誉</w:t>
            </w:r>
          </w:p>
        </w:tc>
        <w:tc>
          <w:tcPr>
            <w:tcW w:w="456" w:type="pct"/>
            <w:vAlign w:val="center"/>
          </w:tcPr>
          <w:p w:rsidR="00B44F47" w:rsidRPr="000E28BC" w:rsidRDefault="00B44F47" w:rsidP="00B44F47">
            <w:pPr>
              <w:autoSpaceDE w:val="0"/>
              <w:autoSpaceDN w:val="0"/>
              <w:adjustRightInd w:val="0"/>
              <w:ind w:right="-20"/>
              <w:jc w:val="center"/>
              <w:rPr>
                <w:rFonts w:ascii="仿宋_GB2312" w:eastAsia="仿宋_GB2312" w:hAnsi="宋体"/>
                <w:sz w:val="20"/>
                <w:szCs w:val="20"/>
                <w:u w:val="single"/>
                <w:lang w:eastAsia="zh-CN"/>
              </w:rPr>
            </w:pPr>
            <w:r>
              <w:rPr>
                <w:rFonts w:ascii="仿宋_GB2312" w:eastAsia="仿宋_GB2312" w:hAnsi="宋体"/>
                <w:sz w:val="20"/>
                <w:szCs w:val="20"/>
                <w:u w:val="single"/>
                <w:lang w:eastAsia="zh-CN"/>
              </w:rPr>
              <w:t>5</w:t>
            </w:r>
          </w:p>
        </w:tc>
        <w:tc>
          <w:tcPr>
            <w:tcW w:w="3344" w:type="pct"/>
            <w:vAlign w:val="center"/>
          </w:tcPr>
          <w:p w:rsidR="00B44F47" w:rsidRDefault="00B44F47" w:rsidP="00B44F47">
            <w:pPr>
              <w:autoSpaceDE w:val="0"/>
              <w:autoSpaceDN w:val="0"/>
              <w:adjustRightInd w:val="0"/>
              <w:ind w:left="215" w:right="215"/>
              <w:rPr>
                <w:rFonts w:ascii="仿宋_GB2312" w:eastAsia="仿宋_GB2312" w:hAnsi="宋体"/>
                <w:sz w:val="20"/>
                <w:szCs w:val="20"/>
                <w:lang w:eastAsia="zh-CN"/>
              </w:rPr>
            </w:pPr>
            <w:r w:rsidRPr="000E28BC">
              <w:rPr>
                <w:rFonts w:ascii="仿宋_GB2312" w:eastAsia="仿宋_GB2312" w:hAnsi="宋体"/>
                <w:sz w:val="20"/>
                <w:szCs w:val="20"/>
                <w:lang w:eastAsia="zh-CN"/>
              </w:rPr>
              <w:t>2016</w:t>
            </w:r>
            <w:r w:rsidRPr="000E28BC">
              <w:rPr>
                <w:rFonts w:ascii="仿宋_GB2312" w:eastAsia="仿宋_GB2312" w:hAnsi="宋体" w:hint="eastAsia"/>
                <w:sz w:val="20"/>
                <w:szCs w:val="20"/>
                <w:lang w:eastAsia="zh-CN"/>
              </w:rPr>
              <w:t>年</w:t>
            </w:r>
            <w:r w:rsidRPr="000E28BC">
              <w:rPr>
                <w:rFonts w:ascii="仿宋_GB2312" w:eastAsia="仿宋_GB2312" w:hAnsi="宋体"/>
                <w:sz w:val="20"/>
                <w:szCs w:val="20"/>
                <w:lang w:eastAsia="zh-CN"/>
              </w:rPr>
              <w:t>1月1日以来（以证书颁发时间为准）</w:t>
            </w:r>
            <w:r>
              <w:rPr>
                <w:rFonts w:ascii="仿宋_GB2312" w:eastAsia="仿宋_GB2312" w:hAnsi="宋体" w:hint="eastAsia"/>
                <w:sz w:val="20"/>
                <w:szCs w:val="20"/>
                <w:lang w:eastAsia="zh-CN"/>
              </w:rPr>
              <w:t>水利项目省级及以上</w:t>
            </w:r>
            <w:r w:rsidRPr="000E28BC">
              <w:rPr>
                <w:rFonts w:ascii="仿宋_GB2312" w:eastAsia="仿宋_GB2312" w:hAnsi="宋体"/>
                <w:sz w:val="20"/>
                <w:szCs w:val="20"/>
                <w:lang w:eastAsia="zh-CN"/>
              </w:rPr>
              <w:t>获得过全国优秀工程咨询奖的，</w:t>
            </w:r>
            <w:r>
              <w:rPr>
                <w:rFonts w:ascii="仿宋_GB2312" w:eastAsia="仿宋_GB2312" w:hAnsi="宋体" w:hint="eastAsia"/>
                <w:sz w:val="20"/>
                <w:szCs w:val="20"/>
                <w:lang w:eastAsia="zh-CN"/>
              </w:rPr>
              <w:t>有一个</w:t>
            </w:r>
            <w:r w:rsidRPr="000E28BC">
              <w:rPr>
                <w:rFonts w:ascii="仿宋_GB2312" w:eastAsia="仿宋_GB2312" w:hAnsi="宋体"/>
                <w:sz w:val="20"/>
                <w:szCs w:val="20"/>
                <w:lang w:eastAsia="zh-CN"/>
              </w:rPr>
              <w:t>得</w:t>
            </w:r>
            <w:r>
              <w:rPr>
                <w:rFonts w:ascii="仿宋_GB2312" w:eastAsia="仿宋_GB2312" w:hAnsi="宋体"/>
                <w:sz w:val="20"/>
                <w:szCs w:val="20"/>
                <w:lang w:eastAsia="zh-CN"/>
              </w:rPr>
              <w:t>3</w:t>
            </w:r>
            <w:r w:rsidRPr="000E28BC">
              <w:rPr>
                <w:rFonts w:ascii="仿宋_GB2312" w:eastAsia="仿宋_GB2312" w:hAnsi="宋体"/>
                <w:sz w:val="20"/>
                <w:szCs w:val="20"/>
                <w:lang w:eastAsia="zh-CN"/>
              </w:rPr>
              <w:t>分</w:t>
            </w:r>
            <w:r>
              <w:rPr>
                <w:rFonts w:ascii="仿宋_GB2312" w:eastAsia="仿宋_GB2312" w:hAnsi="宋体" w:hint="eastAsia"/>
                <w:sz w:val="20"/>
                <w:szCs w:val="20"/>
                <w:lang w:eastAsia="zh-CN"/>
              </w:rPr>
              <w:t>，每增加一个加2分；此项最多得5分。</w:t>
            </w:r>
          </w:p>
          <w:p w:rsidR="00B44F47" w:rsidRPr="000E28BC" w:rsidRDefault="00B44F47" w:rsidP="00B44F47">
            <w:pPr>
              <w:autoSpaceDE w:val="0"/>
              <w:autoSpaceDN w:val="0"/>
              <w:adjustRightInd w:val="0"/>
              <w:ind w:left="215" w:right="215"/>
              <w:rPr>
                <w:rFonts w:ascii="仿宋_GB2312" w:eastAsia="仿宋_GB2312" w:hAnsi="宋体"/>
                <w:sz w:val="20"/>
                <w:szCs w:val="20"/>
                <w:lang w:eastAsia="zh-CN"/>
              </w:rPr>
            </w:pPr>
            <w:r w:rsidRPr="000E28BC">
              <w:rPr>
                <w:rFonts w:ascii="仿宋_GB2312" w:eastAsia="仿宋_GB2312" w:hAnsi="宋体" w:hint="eastAsia"/>
                <w:sz w:val="20"/>
                <w:szCs w:val="20"/>
                <w:lang w:eastAsia="zh-CN"/>
              </w:rPr>
              <w:t>注：提供证书复印件，同一项目只计一次。</w:t>
            </w:r>
          </w:p>
        </w:tc>
      </w:tr>
      <w:tr w:rsidR="00F55505" w:rsidRPr="00FB109D" w:rsidTr="000D4A39">
        <w:trPr>
          <w:trHeight w:val="3236"/>
          <w:jc w:val="center"/>
        </w:trPr>
        <w:tc>
          <w:tcPr>
            <w:tcW w:w="516" w:type="pct"/>
            <w:vMerge/>
            <w:vAlign w:val="center"/>
          </w:tcPr>
          <w:p w:rsidR="00F55505" w:rsidRPr="00FB109D" w:rsidRDefault="00F55505" w:rsidP="00F55505">
            <w:pPr>
              <w:autoSpaceDE w:val="0"/>
              <w:autoSpaceDN w:val="0"/>
              <w:adjustRightInd w:val="0"/>
              <w:ind w:left="214" w:right="-20"/>
              <w:rPr>
                <w:rFonts w:ascii="仿宋_GB2312" w:eastAsia="仿宋_GB2312" w:hAnsi="宋体"/>
                <w:sz w:val="20"/>
                <w:szCs w:val="20"/>
                <w:lang w:eastAsia="zh-CN"/>
              </w:rPr>
            </w:pPr>
          </w:p>
        </w:tc>
        <w:tc>
          <w:tcPr>
            <w:tcW w:w="684" w:type="pct"/>
            <w:vAlign w:val="center"/>
          </w:tcPr>
          <w:p w:rsidR="00F55505" w:rsidRPr="00F55505" w:rsidRDefault="00F55505" w:rsidP="00F55505">
            <w:pPr>
              <w:autoSpaceDE w:val="0"/>
              <w:autoSpaceDN w:val="0"/>
              <w:adjustRightInd w:val="0"/>
              <w:ind w:right="-20"/>
              <w:jc w:val="center"/>
              <w:rPr>
                <w:rFonts w:ascii="仿宋_GB2312" w:eastAsia="仿宋_GB2312" w:hAnsi="宋体"/>
                <w:sz w:val="20"/>
                <w:szCs w:val="20"/>
              </w:rPr>
            </w:pPr>
            <w:r w:rsidRPr="00F55505">
              <w:rPr>
                <w:rFonts w:ascii="仿宋_GB2312" w:eastAsia="仿宋_GB2312" w:hAnsi="宋体" w:hint="eastAsia"/>
                <w:sz w:val="20"/>
                <w:szCs w:val="20"/>
              </w:rPr>
              <w:t>人员配备</w:t>
            </w:r>
          </w:p>
        </w:tc>
        <w:tc>
          <w:tcPr>
            <w:tcW w:w="456" w:type="pct"/>
            <w:vAlign w:val="center"/>
          </w:tcPr>
          <w:p w:rsidR="00F55505" w:rsidRPr="00F55505" w:rsidRDefault="00F55505" w:rsidP="00F55505">
            <w:pPr>
              <w:autoSpaceDE w:val="0"/>
              <w:autoSpaceDN w:val="0"/>
              <w:adjustRightInd w:val="0"/>
              <w:ind w:right="-20"/>
              <w:jc w:val="center"/>
              <w:rPr>
                <w:rFonts w:ascii="仿宋_GB2312" w:eastAsia="仿宋_GB2312" w:hAnsi="宋体"/>
                <w:sz w:val="20"/>
                <w:szCs w:val="20"/>
                <w:u w:val="single"/>
              </w:rPr>
            </w:pPr>
            <w:r w:rsidRPr="00F55505">
              <w:rPr>
                <w:rFonts w:ascii="仿宋_GB2312" w:eastAsia="仿宋_GB2312" w:hAnsi="宋体" w:hint="eastAsia"/>
                <w:sz w:val="20"/>
                <w:szCs w:val="20"/>
                <w:u w:val="single"/>
              </w:rPr>
              <w:t>15分</w:t>
            </w:r>
          </w:p>
        </w:tc>
        <w:tc>
          <w:tcPr>
            <w:tcW w:w="3344" w:type="pct"/>
            <w:vAlign w:val="center"/>
          </w:tcPr>
          <w:p w:rsidR="00F17894" w:rsidRPr="00F55505" w:rsidRDefault="00F17894" w:rsidP="00F17894">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1、项目负责人（5分）：</w:t>
            </w:r>
          </w:p>
          <w:p w:rsidR="00F17894" w:rsidRPr="00F55505" w:rsidRDefault="00F17894" w:rsidP="00F17894">
            <w:pPr>
              <w:autoSpaceDE w:val="0"/>
              <w:autoSpaceDN w:val="0"/>
              <w:adjustRightInd w:val="0"/>
              <w:ind w:left="215" w:right="49"/>
              <w:rPr>
                <w:rFonts w:ascii="仿宋_GB2312" w:eastAsia="仿宋_GB2312" w:hAnsi="宋体"/>
                <w:sz w:val="20"/>
                <w:szCs w:val="20"/>
                <w:lang w:eastAsia="zh-CN"/>
              </w:rPr>
            </w:pPr>
            <w:r w:rsidRPr="00F55505">
              <w:rPr>
                <w:rFonts w:ascii="仿宋_GB2312" w:eastAsia="仿宋_GB2312" w:hAnsi="宋体" w:hint="eastAsia"/>
                <w:sz w:val="20"/>
                <w:szCs w:val="20"/>
                <w:lang w:eastAsia="zh-CN"/>
              </w:rPr>
              <w:t>具备水利相关专业高级</w:t>
            </w:r>
            <w:r>
              <w:rPr>
                <w:rFonts w:ascii="仿宋_GB2312" w:eastAsia="仿宋_GB2312" w:hAnsi="宋体" w:hint="eastAsia"/>
                <w:sz w:val="20"/>
                <w:szCs w:val="20"/>
                <w:lang w:eastAsia="zh-CN"/>
              </w:rPr>
              <w:t>及以上职称</w:t>
            </w:r>
            <w:r w:rsidRPr="00F55505">
              <w:rPr>
                <w:rFonts w:ascii="仿宋_GB2312" w:eastAsia="仿宋_GB2312" w:hAnsi="宋体" w:hint="eastAsia"/>
                <w:sz w:val="20"/>
                <w:szCs w:val="20"/>
                <w:lang w:eastAsia="zh-CN"/>
              </w:rPr>
              <w:t>工程师（或副研究员</w:t>
            </w:r>
            <w:r>
              <w:rPr>
                <w:rFonts w:ascii="仿宋_GB2312" w:eastAsia="仿宋_GB2312" w:hAnsi="宋体" w:hint="eastAsia"/>
                <w:sz w:val="20"/>
                <w:szCs w:val="20"/>
                <w:lang w:eastAsia="zh-CN"/>
              </w:rPr>
              <w:t>及以上</w:t>
            </w:r>
            <w:r w:rsidRPr="00F55505">
              <w:rPr>
                <w:rFonts w:ascii="仿宋_GB2312" w:eastAsia="仿宋_GB2312" w:hAnsi="宋体" w:hint="eastAsia"/>
                <w:sz w:val="20"/>
                <w:szCs w:val="20"/>
                <w:lang w:eastAsia="zh-CN"/>
              </w:rPr>
              <w:t>或副教授</w:t>
            </w:r>
            <w:r>
              <w:rPr>
                <w:rFonts w:ascii="仿宋_GB2312" w:eastAsia="仿宋_GB2312" w:hAnsi="宋体" w:hint="eastAsia"/>
                <w:sz w:val="20"/>
                <w:szCs w:val="20"/>
                <w:lang w:eastAsia="zh-CN"/>
              </w:rPr>
              <w:t>及以上</w:t>
            </w:r>
            <w:r w:rsidRPr="00F55505">
              <w:rPr>
                <w:rFonts w:ascii="仿宋_GB2312" w:eastAsia="仿宋_GB2312" w:hAnsi="宋体" w:hint="eastAsia"/>
                <w:sz w:val="20"/>
                <w:szCs w:val="20"/>
                <w:lang w:eastAsia="zh-CN"/>
              </w:rPr>
              <w:t>等）技术职称资格得</w:t>
            </w:r>
            <w:r>
              <w:rPr>
                <w:rFonts w:ascii="仿宋_GB2312" w:eastAsia="仿宋_GB2312" w:hAnsi="宋体"/>
                <w:sz w:val="20"/>
                <w:szCs w:val="20"/>
                <w:lang w:eastAsia="zh-CN"/>
              </w:rPr>
              <w:t>3</w:t>
            </w:r>
            <w:r w:rsidRPr="00F55505">
              <w:rPr>
                <w:rFonts w:ascii="仿宋_GB2312" w:eastAsia="仿宋_GB2312" w:hAnsi="宋体" w:hint="eastAsia"/>
                <w:sz w:val="20"/>
                <w:szCs w:val="20"/>
                <w:lang w:eastAsia="zh-CN"/>
              </w:rPr>
              <w:t>分，具备注册土木工程师（水利水电工程）资格加</w:t>
            </w:r>
            <w:r>
              <w:rPr>
                <w:rFonts w:ascii="仿宋_GB2312" w:eastAsia="仿宋_GB2312" w:hAnsi="宋体"/>
                <w:sz w:val="20"/>
                <w:szCs w:val="20"/>
                <w:lang w:eastAsia="zh-CN"/>
              </w:rPr>
              <w:t>2</w:t>
            </w:r>
            <w:r w:rsidRPr="00F55505">
              <w:rPr>
                <w:rFonts w:ascii="仿宋_GB2312" w:eastAsia="仿宋_GB2312" w:hAnsi="宋体" w:hint="eastAsia"/>
                <w:sz w:val="20"/>
                <w:szCs w:val="20"/>
                <w:lang w:eastAsia="zh-CN"/>
              </w:rPr>
              <w:t>分，本项最高得5分；</w:t>
            </w:r>
          </w:p>
          <w:p w:rsidR="00F17894" w:rsidRPr="00F55505" w:rsidRDefault="00F17894" w:rsidP="00F17894">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2、测量专业负责人（4分）：</w:t>
            </w:r>
          </w:p>
          <w:p w:rsidR="00F17894" w:rsidRPr="00F55505" w:rsidRDefault="00F17894" w:rsidP="00F17894">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具有中级工程师职</w:t>
            </w:r>
            <w:proofErr w:type="gramStart"/>
            <w:r w:rsidRPr="00F55505">
              <w:rPr>
                <w:rFonts w:ascii="仿宋_GB2312" w:eastAsia="仿宋_GB2312" w:hAnsi="宋体" w:hint="eastAsia"/>
                <w:sz w:val="20"/>
                <w:szCs w:val="20"/>
                <w:lang w:eastAsia="zh-CN"/>
              </w:rPr>
              <w:t>称资格</w:t>
            </w:r>
            <w:proofErr w:type="gramEnd"/>
            <w:r w:rsidRPr="00F55505">
              <w:rPr>
                <w:rFonts w:ascii="仿宋_GB2312" w:eastAsia="仿宋_GB2312" w:hAnsi="宋体" w:hint="eastAsia"/>
                <w:sz w:val="20"/>
                <w:szCs w:val="20"/>
                <w:lang w:eastAsia="zh-CN"/>
              </w:rPr>
              <w:t>的得2份，具有高级工程师职称资格的加2分，本项最多得4分。</w:t>
            </w:r>
          </w:p>
          <w:p w:rsidR="00F17894" w:rsidRPr="00F55505" w:rsidRDefault="00F17894" w:rsidP="00F17894">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3、水文专业负责人（3分）：</w:t>
            </w:r>
          </w:p>
          <w:p w:rsidR="00F17894" w:rsidRPr="00F55505" w:rsidRDefault="00F17894" w:rsidP="00F17894">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具备水利相关专业中级工程师职</w:t>
            </w:r>
            <w:proofErr w:type="gramStart"/>
            <w:r w:rsidRPr="00F55505">
              <w:rPr>
                <w:rFonts w:ascii="仿宋_GB2312" w:eastAsia="仿宋_GB2312" w:hAnsi="宋体" w:hint="eastAsia"/>
                <w:sz w:val="20"/>
                <w:szCs w:val="20"/>
                <w:lang w:eastAsia="zh-CN"/>
              </w:rPr>
              <w:t>称资格得</w:t>
            </w:r>
            <w:proofErr w:type="gramEnd"/>
            <w:r w:rsidRPr="00F55505">
              <w:rPr>
                <w:rFonts w:ascii="仿宋_GB2312" w:eastAsia="仿宋_GB2312" w:hAnsi="宋体" w:hint="eastAsia"/>
                <w:sz w:val="20"/>
                <w:szCs w:val="20"/>
                <w:lang w:eastAsia="zh-CN"/>
              </w:rPr>
              <w:t>1分，具备水文专业高级工程师及以上技术职称资格加2分，本项最高得3分</w:t>
            </w:r>
          </w:p>
          <w:p w:rsidR="00F17894" w:rsidRPr="00F55505" w:rsidRDefault="00F17894" w:rsidP="00F17894">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4、水工专业负责人（3分）：</w:t>
            </w:r>
          </w:p>
          <w:p w:rsidR="00F17894" w:rsidRPr="00F55505" w:rsidRDefault="00F17894" w:rsidP="00F17894">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具备水利相关专业中级工程师职</w:t>
            </w:r>
            <w:proofErr w:type="gramStart"/>
            <w:r w:rsidRPr="00F55505">
              <w:rPr>
                <w:rFonts w:ascii="仿宋_GB2312" w:eastAsia="仿宋_GB2312" w:hAnsi="宋体" w:hint="eastAsia"/>
                <w:sz w:val="20"/>
                <w:szCs w:val="20"/>
                <w:lang w:eastAsia="zh-CN"/>
              </w:rPr>
              <w:t>称资格得</w:t>
            </w:r>
            <w:proofErr w:type="gramEnd"/>
            <w:r w:rsidRPr="00F55505">
              <w:rPr>
                <w:rFonts w:ascii="仿宋_GB2312" w:eastAsia="仿宋_GB2312" w:hAnsi="宋体" w:hint="eastAsia"/>
                <w:sz w:val="20"/>
                <w:szCs w:val="20"/>
                <w:lang w:eastAsia="zh-CN"/>
              </w:rPr>
              <w:t>1分，具备水工专业高级工程师及以上职称资格加2分，本项最高得3分。</w:t>
            </w:r>
          </w:p>
          <w:p w:rsidR="00F55505" w:rsidRPr="00F55505" w:rsidRDefault="00F17894" w:rsidP="00472589">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注：上述人员须提供相应职称的证明文件，提供在本单位近6个月（从投标截止之日起前6个月）的</w:t>
            </w:r>
            <w:proofErr w:type="gramStart"/>
            <w:r w:rsidRPr="00F55505">
              <w:rPr>
                <w:rFonts w:ascii="仿宋_GB2312" w:eastAsia="仿宋_GB2312" w:hAnsi="宋体" w:hint="eastAsia"/>
                <w:sz w:val="20"/>
                <w:szCs w:val="20"/>
                <w:lang w:eastAsia="zh-CN"/>
              </w:rPr>
              <w:t>社保证明</w:t>
            </w:r>
            <w:proofErr w:type="gramEnd"/>
            <w:r w:rsidRPr="00F55505">
              <w:rPr>
                <w:rFonts w:ascii="仿宋_GB2312" w:eastAsia="仿宋_GB2312" w:hAnsi="宋体" w:hint="eastAsia"/>
                <w:sz w:val="20"/>
                <w:szCs w:val="20"/>
                <w:lang w:eastAsia="zh-CN"/>
              </w:rPr>
              <w:t>。</w:t>
            </w:r>
          </w:p>
        </w:tc>
      </w:tr>
      <w:tr w:rsidR="00A06D20" w:rsidRPr="00FB109D" w:rsidTr="000D4A39">
        <w:trPr>
          <w:trHeight w:val="20"/>
          <w:jc w:val="center"/>
        </w:trPr>
        <w:tc>
          <w:tcPr>
            <w:tcW w:w="516" w:type="pct"/>
            <w:vMerge w:val="restart"/>
            <w:vAlign w:val="center"/>
          </w:tcPr>
          <w:p w:rsidR="00A06D20" w:rsidRPr="00FB109D" w:rsidRDefault="00A06D20" w:rsidP="00A06D20">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技术</w:t>
            </w:r>
          </w:p>
          <w:p w:rsidR="00A06D20" w:rsidRPr="00FB109D" w:rsidRDefault="00A06D20" w:rsidP="00A06D20">
            <w:pPr>
              <w:autoSpaceDE w:val="0"/>
              <w:autoSpaceDN w:val="0"/>
              <w:adjustRightInd w:val="0"/>
              <w:ind w:right="-20"/>
              <w:jc w:val="center"/>
              <w:rPr>
                <w:rFonts w:ascii="仿宋_GB2312" w:eastAsia="仿宋_GB2312" w:hAnsi="宋体"/>
                <w:sz w:val="20"/>
                <w:szCs w:val="20"/>
              </w:rPr>
            </w:pPr>
            <w:r>
              <w:rPr>
                <w:rFonts w:ascii="仿宋_GB2312" w:eastAsia="仿宋_GB2312" w:hAnsi="宋体" w:hint="eastAsia"/>
                <w:sz w:val="20"/>
                <w:szCs w:val="20"/>
                <w:lang w:eastAsia="zh-CN"/>
              </w:rPr>
              <w:t>部分</w:t>
            </w:r>
          </w:p>
          <w:p w:rsidR="00A06D20" w:rsidRPr="00FB109D" w:rsidRDefault="00A06D20" w:rsidP="00E124C5">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w:t>
            </w:r>
            <w:r w:rsidR="00E124C5">
              <w:rPr>
                <w:rFonts w:ascii="仿宋_GB2312" w:eastAsia="仿宋_GB2312" w:hAnsi="宋体"/>
                <w:sz w:val="20"/>
                <w:szCs w:val="20"/>
              </w:rPr>
              <w:t>50</w:t>
            </w:r>
            <w:r w:rsidRPr="00FB109D">
              <w:rPr>
                <w:rFonts w:ascii="仿宋_GB2312" w:eastAsia="仿宋_GB2312" w:hAnsi="宋体" w:hint="eastAsia"/>
                <w:sz w:val="20"/>
                <w:szCs w:val="20"/>
              </w:rPr>
              <w:t>分）</w:t>
            </w:r>
          </w:p>
        </w:tc>
        <w:tc>
          <w:tcPr>
            <w:tcW w:w="684"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对招标项目的理解和认识</w:t>
            </w:r>
          </w:p>
        </w:tc>
        <w:tc>
          <w:tcPr>
            <w:tcW w:w="456" w:type="pct"/>
            <w:vAlign w:val="center"/>
          </w:tcPr>
          <w:p w:rsidR="00A06D20" w:rsidRPr="00A06D20" w:rsidRDefault="00B23D5A" w:rsidP="00A06D20">
            <w:pPr>
              <w:autoSpaceDE w:val="0"/>
              <w:autoSpaceDN w:val="0"/>
              <w:adjustRightInd w:val="0"/>
              <w:ind w:right="-20"/>
              <w:jc w:val="center"/>
              <w:rPr>
                <w:rFonts w:ascii="仿宋_GB2312" w:eastAsia="仿宋_GB2312" w:hAnsi="宋体"/>
                <w:sz w:val="20"/>
                <w:szCs w:val="20"/>
                <w:u w:val="single"/>
              </w:rPr>
            </w:pPr>
            <w:r>
              <w:rPr>
                <w:rFonts w:ascii="仿宋_GB2312" w:eastAsia="仿宋_GB2312" w:hAnsi="宋体"/>
                <w:sz w:val="20"/>
                <w:szCs w:val="20"/>
                <w:u w:val="single"/>
                <w:lang w:eastAsia="zh-CN"/>
              </w:rPr>
              <w:t>6</w:t>
            </w:r>
            <w:r w:rsidR="00A06D20" w:rsidRPr="00A06D20">
              <w:rPr>
                <w:rFonts w:ascii="仿宋_GB2312" w:eastAsia="仿宋_GB2312" w:hAnsi="宋体" w:hint="eastAsia"/>
                <w:sz w:val="20"/>
                <w:szCs w:val="20"/>
                <w:u w:val="single"/>
              </w:rPr>
              <w:t>分</w:t>
            </w:r>
          </w:p>
        </w:tc>
        <w:tc>
          <w:tcPr>
            <w:tcW w:w="3344" w:type="pct"/>
            <w:vAlign w:val="center"/>
          </w:tcPr>
          <w:p w:rsidR="00A06D20" w:rsidRPr="00A06D20" w:rsidRDefault="00452C02" w:rsidP="00A06D20">
            <w:pPr>
              <w:autoSpaceDE w:val="0"/>
              <w:autoSpaceDN w:val="0"/>
              <w:adjustRightInd w:val="0"/>
              <w:ind w:left="215" w:right="215"/>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对本招标项目理解和认识正确的得基本分</w:t>
            </w:r>
            <w:r w:rsidRPr="00A06D20">
              <w:rPr>
                <w:rFonts w:ascii="仿宋_GB2312" w:eastAsia="仿宋_GB2312" w:hAnsi="宋体"/>
                <w:sz w:val="20"/>
                <w:szCs w:val="20"/>
                <w:lang w:eastAsia="zh-CN"/>
              </w:rPr>
              <w:t>4.0分，评标委员会根据其理解深度酌情加分，优秀的加2.0分，较好的加1.0分，一般的加0.0分。</w:t>
            </w:r>
          </w:p>
        </w:tc>
      </w:tr>
      <w:tr w:rsidR="00A06D20" w:rsidRPr="00FB109D" w:rsidTr="000D4A39">
        <w:trPr>
          <w:trHeight w:val="20"/>
          <w:jc w:val="center"/>
        </w:trPr>
        <w:tc>
          <w:tcPr>
            <w:tcW w:w="516" w:type="pct"/>
            <w:vMerge/>
            <w:vAlign w:val="center"/>
          </w:tcPr>
          <w:p w:rsidR="00A06D20" w:rsidRPr="00FB109D" w:rsidRDefault="00A06D20" w:rsidP="00A06D20">
            <w:pPr>
              <w:autoSpaceDE w:val="0"/>
              <w:autoSpaceDN w:val="0"/>
              <w:adjustRightInd w:val="0"/>
              <w:ind w:left="214" w:right="-20"/>
              <w:rPr>
                <w:rFonts w:ascii="仿宋_GB2312" w:eastAsia="仿宋_GB2312" w:hAnsi="宋体"/>
                <w:sz w:val="20"/>
                <w:szCs w:val="20"/>
                <w:lang w:eastAsia="zh-CN"/>
              </w:rPr>
            </w:pPr>
          </w:p>
        </w:tc>
        <w:tc>
          <w:tcPr>
            <w:tcW w:w="684"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rPr>
            </w:pPr>
            <w:r w:rsidRPr="00A06D20">
              <w:rPr>
                <w:rFonts w:ascii="仿宋_GB2312" w:eastAsia="仿宋_GB2312" w:hAnsi="宋体" w:hint="eastAsia"/>
                <w:sz w:val="20"/>
                <w:szCs w:val="20"/>
              </w:rPr>
              <w:t>研究思路和技术路线</w:t>
            </w:r>
          </w:p>
        </w:tc>
        <w:tc>
          <w:tcPr>
            <w:tcW w:w="456"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u w:val="single"/>
              </w:rPr>
            </w:pPr>
            <w:r w:rsidRPr="00A06D20">
              <w:rPr>
                <w:rFonts w:ascii="仿宋_GB2312" w:eastAsia="仿宋_GB2312" w:hAnsi="宋体"/>
                <w:sz w:val="20"/>
                <w:szCs w:val="20"/>
                <w:u w:val="single"/>
              </w:rPr>
              <w:t>10分</w:t>
            </w:r>
          </w:p>
        </w:tc>
        <w:tc>
          <w:tcPr>
            <w:tcW w:w="3344" w:type="pct"/>
            <w:vAlign w:val="center"/>
          </w:tcPr>
          <w:p w:rsidR="00A06D20" w:rsidRPr="00A06D20" w:rsidRDefault="00A06D20" w:rsidP="00A06D20">
            <w:pPr>
              <w:autoSpaceDE w:val="0"/>
              <w:autoSpaceDN w:val="0"/>
              <w:adjustRightInd w:val="0"/>
              <w:ind w:left="215" w:right="215"/>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对本招标项目研究思路和技术路线基本合理的得基本分</w:t>
            </w:r>
            <w:r w:rsidRPr="00A06D20">
              <w:rPr>
                <w:rFonts w:ascii="仿宋_GB2312" w:eastAsia="仿宋_GB2312" w:hAnsi="宋体"/>
                <w:sz w:val="20"/>
                <w:szCs w:val="20"/>
                <w:lang w:eastAsia="zh-CN"/>
              </w:rPr>
              <w:t>7.0分，评标委员会根据其研究思路和技术路线的科学性、合理性酌情加分，优秀的加3.0分，较好的加1.0分，一般的加0.0分。</w:t>
            </w:r>
          </w:p>
        </w:tc>
      </w:tr>
      <w:tr w:rsidR="00A06D20" w:rsidRPr="00FB109D" w:rsidTr="000D4A39">
        <w:trPr>
          <w:trHeight w:val="20"/>
          <w:jc w:val="center"/>
        </w:trPr>
        <w:tc>
          <w:tcPr>
            <w:tcW w:w="516" w:type="pct"/>
            <w:vMerge/>
            <w:vAlign w:val="center"/>
          </w:tcPr>
          <w:p w:rsidR="00A06D20" w:rsidRPr="00FB109D" w:rsidRDefault="00A06D20" w:rsidP="00A06D20">
            <w:pPr>
              <w:autoSpaceDE w:val="0"/>
              <w:autoSpaceDN w:val="0"/>
              <w:adjustRightInd w:val="0"/>
              <w:ind w:left="214" w:right="-20"/>
              <w:rPr>
                <w:rFonts w:ascii="仿宋_GB2312" w:eastAsia="仿宋_GB2312" w:hAnsi="宋体"/>
                <w:sz w:val="20"/>
                <w:szCs w:val="20"/>
                <w:lang w:eastAsia="zh-CN"/>
              </w:rPr>
            </w:pPr>
          </w:p>
        </w:tc>
        <w:tc>
          <w:tcPr>
            <w:tcW w:w="684"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对招标项目的重难点和关键技术问题分析及应对措施</w:t>
            </w:r>
          </w:p>
        </w:tc>
        <w:tc>
          <w:tcPr>
            <w:tcW w:w="456" w:type="pct"/>
            <w:vAlign w:val="center"/>
          </w:tcPr>
          <w:p w:rsidR="00A06D20" w:rsidRPr="00A06D20" w:rsidRDefault="00A06D20" w:rsidP="00B23D5A">
            <w:pPr>
              <w:autoSpaceDE w:val="0"/>
              <w:autoSpaceDN w:val="0"/>
              <w:adjustRightInd w:val="0"/>
              <w:ind w:right="-20"/>
              <w:jc w:val="center"/>
              <w:rPr>
                <w:rFonts w:ascii="仿宋_GB2312" w:eastAsia="仿宋_GB2312" w:hAnsi="宋体"/>
                <w:sz w:val="20"/>
                <w:szCs w:val="20"/>
                <w:u w:val="single"/>
              </w:rPr>
            </w:pPr>
            <w:r w:rsidRPr="00A06D20">
              <w:rPr>
                <w:rFonts w:ascii="仿宋_GB2312" w:eastAsia="仿宋_GB2312" w:hAnsi="宋体"/>
                <w:sz w:val="20"/>
                <w:szCs w:val="20"/>
                <w:u w:val="single"/>
              </w:rPr>
              <w:t>1</w:t>
            </w:r>
            <w:r w:rsidR="00B23D5A">
              <w:rPr>
                <w:rFonts w:ascii="仿宋_GB2312" w:eastAsia="仿宋_GB2312" w:hAnsi="宋体"/>
                <w:sz w:val="20"/>
                <w:szCs w:val="20"/>
                <w:u w:val="single"/>
                <w:lang w:eastAsia="zh-CN"/>
              </w:rPr>
              <w:t>6</w:t>
            </w:r>
            <w:r w:rsidRPr="00A06D20">
              <w:rPr>
                <w:rFonts w:ascii="仿宋_GB2312" w:eastAsia="仿宋_GB2312" w:hAnsi="宋体" w:hint="eastAsia"/>
                <w:sz w:val="20"/>
                <w:szCs w:val="20"/>
                <w:u w:val="single"/>
              </w:rPr>
              <w:t>分</w:t>
            </w:r>
          </w:p>
        </w:tc>
        <w:tc>
          <w:tcPr>
            <w:tcW w:w="3344" w:type="pct"/>
            <w:vAlign w:val="center"/>
          </w:tcPr>
          <w:p w:rsidR="00A06D20" w:rsidRPr="00A06D20" w:rsidRDefault="00A06D20" w:rsidP="003772AB">
            <w:pPr>
              <w:autoSpaceDE w:val="0"/>
              <w:autoSpaceDN w:val="0"/>
              <w:adjustRightInd w:val="0"/>
              <w:ind w:left="215" w:right="215"/>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对本招标项目的重难点和关键技术问题分析及应对措施合理的得基本分</w:t>
            </w:r>
            <w:r w:rsidRPr="00A06D20">
              <w:rPr>
                <w:rFonts w:ascii="仿宋_GB2312" w:eastAsia="仿宋_GB2312" w:hAnsi="宋体"/>
                <w:sz w:val="20"/>
                <w:szCs w:val="20"/>
                <w:lang w:eastAsia="zh-CN"/>
              </w:rPr>
              <w:t>10.0分，评标委员会根据其咨询的重难点和关键技术问题分析及应对措施的正确性、合理性酌情加分，优秀的加</w:t>
            </w:r>
            <w:r w:rsidR="003772AB">
              <w:rPr>
                <w:rFonts w:ascii="仿宋_GB2312" w:eastAsia="仿宋_GB2312" w:hAnsi="宋体"/>
                <w:sz w:val="20"/>
                <w:szCs w:val="20"/>
                <w:lang w:eastAsia="zh-CN"/>
              </w:rPr>
              <w:t>4</w:t>
            </w:r>
            <w:r w:rsidRPr="00A06D20">
              <w:rPr>
                <w:rFonts w:ascii="仿宋_GB2312" w:eastAsia="仿宋_GB2312" w:hAnsi="宋体"/>
                <w:sz w:val="20"/>
                <w:szCs w:val="20"/>
                <w:lang w:eastAsia="zh-CN"/>
              </w:rPr>
              <w:t>.0分，较好的加</w:t>
            </w:r>
            <w:r w:rsidR="003772AB">
              <w:rPr>
                <w:rFonts w:ascii="仿宋_GB2312" w:eastAsia="仿宋_GB2312" w:hAnsi="宋体"/>
                <w:sz w:val="20"/>
                <w:szCs w:val="20"/>
                <w:lang w:eastAsia="zh-CN"/>
              </w:rPr>
              <w:t>2</w:t>
            </w:r>
            <w:r w:rsidRPr="00A06D20">
              <w:rPr>
                <w:rFonts w:ascii="仿宋_GB2312" w:eastAsia="仿宋_GB2312" w:hAnsi="宋体"/>
                <w:sz w:val="20"/>
                <w:szCs w:val="20"/>
                <w:lang w:eastAsia="zh-CN"/>
              </w:rPr>
              <w:t>.0分，一般的加0.0分。</w:t>
            </w:r>
          </w:p>
        </w:tc>
      </w:tr>
      <w:tr w:rsidR="00A06D20" w:rsidRPr="00FB109D" w:rsidTr="000D4A39">
        <w:trPr>
          <w:trHeight w:val="20"/>
          <w:jc w:val="center"/>
        </w:trPr>
        <w:tc>
          <w:tcPr>
            <w:tcW w:w="516" w:type="pct"/>
            <w:vMerge/>
            <w:vAlign w:val="center"/>
          </w:tcPr>
          <w:p w:rsidR="00A06D20" w:rsidRPr="00FB109D" w:rsidRDefault="00A06D20" w:rsidP="00A06D20">
            <w:pPr>
              <w:autoSpaceDE w:val="0"/>
              <w:autoSpaceDN w:val="0"/>
              <w:adjustRightInd w:val="0"/>
              <w:ind w:left="214" w:right="-20"/>
              <w:rPr>
                <w:rFonts w:ascii="仿宋_GB2312" w:eastAsia="仿宋_GB2312" w:hAnsi="宋体"/>
                <w:sz w:val="20"/>
                <w:szCs w:val="20"/>
                <w:lang w:eastAsia="zh-CN"/>
              </w:rPr>
            </w:pPr>
          </w:p>
        </w:tc>
        <w:tc>
          <w:tcPr>
            <w:tcW w:w="684"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rPr>
            </w:pPr>
            <w:r w:rsidRPr="00A06D20">
              <w:rPr>
                <w:rFonts w:ascii="仿宋_GB2312" w:eastAsia="仿宋_GB2312" w:hAnsi="宋体" w:hint="eastAsia"/>
                <w:sz w:val="20"/>
                <w:szCs w:val="20"/>
              </w:rPr>
              <w:t>实施方案</w:t>
            </w:r>
          </w:p>
        </w:tc>
        <w:tc>
          <w:tcPr>
            <w:tcW w:w="456"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u w:val="single"/>
              </w:rPr>
            </w:pPr>
            <w:r w:rsidRPr="00A06D20">
              <w:rPr>
                <w:rFonts w:ascii="仿宋_GB2312" w:eastAsia="仿宋_GB2312" w:hAnsi="宋体"/>
                <w:sz w:val="20"/>
                <w:szCs w:val="20"/>
                <w:u w:val="single"/>
              </w:rPr>
              <w:t>10分</w:t>
            </w:r>
          </w:p>
        </w:tc>
        <w:tc>
          <w:tcPr>
            <w:tcW w:w="3344" w:type="pct"/>
            <w:vAlign w:val="center"/>
          </w:tcPr>
          <w:p w:rsidR="00A06D20" w:rsidRPr="00A06D20" w:rsidRDefault="00A06D20" w:rsidP="00A06D20">
            <w:pPr>
              <w:autoSpaceDE w:val="0"/>
              <w:autoSpaceDN w:val="0"/>
              <w:adjustRightInd w:val="0"/>
              <w:ind w:left="215" w:right="215"/>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对本招标项目的实施方案正确的得基本分</w:t>
            </w:r>
            <w:r w:rsidRPr="00A06D20">
              <w:rPr>
                <w:rFonts w:ascii="仿宋_GB2312" w:eastAsia="仿宋_GB2312" w:hAnsi="宋体"/>
                <w:sz w:val="20"/>
                <w:szCs w:val="20"/>
                <w:lang w:eastAsia="zh-CN"/>
              </w:rPr>
              <w:t>7.0分，评标委员会根据其实施方案的可行性和科学性酌情加分，优秀的加3.0分，较好的加1.0分，一般的加0.0分。</w:t>
            </w:r>
          </w:p>
        </w:tc>
      </w:tr>
      <w:tr w:rsidR="00A06D20" w:rsidRPr="00FB109D" w:rsidTr="000D4A39">
        <w:trPr>
          <w:trHeight w:val="20"/>
          <w:jc w:val="center"/>
        </w:trPr>
        <w:tc>
          <w:tcPr>
            <w:tcW w:w="516" w:type="pct"/>
            <w:vMerge/>
            <w:vAlign w:val="center"/>
          </w:tcPr>
          <w:p w:rsidR="00A06D20" w:rsidRPr="00FB109D" w:rsidRDefault="00A06D20" w:rsidP="00A06D20">
            <w:pPr>
              <w:autoSpaceDE w:val="0"/>
              <w:autoSpaceDN w:val="0"/>
              <w:adjustRightInd w:val="0"/>
              <w:ind w:left="214" w:right="-20"/>
              <w:rPr>
                <w:rFonts w:ascii="仿宋_GB2312" w:eastAsia="仿宋_GB2312" w:hAnsi="宋体"/>
                <w:sz w:val="20"/>
                <w:szCs w:val="20"/>
                <w:lang w:eastAsia="zh-CN"/>
              </w:rPr>
            </w:pPr>
          </w:p>
        </w:tc>
        <w:tc>
          <w:tcPr>
            <w:tcW w:w="684"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rPr>
            </w:pPr>
            <w:r w:rsidRPr="00A06D20">
              <w:rPr>
                <w:rFonts w:ascii="仿宋_GB2312" w:eastAsia="仿宋_GB2312" w:hAnsi="宋体" w:hint="eastAsia"/>
                <w:sz w:val="20"/>
                <w:szCs w:val="20"/>
              </w:rPr>
              <w:t>进度计划</w:t>
            </w:r>
          </w:p>
        </w:tc>
        <w:tc>
          <w:tcPr>
            <w:tcW w:w="456" w:type="pct"/>
            <w:vAlign w:val="center"/>
          </w:tcPr>
          <w:p w:rsidR="00A06D20" w:rsidRPr="00A06D20" w:rsidRDefault="00B23D5A" w:rsidP="00A06D20">
            <w:pPr>
              <w:autoSpaceDE w:val="0"/>
              <w:autoSpaceDN w:val="0"/>
              <w:adjustRightInd w:val="0"/>
              <w:ind w:right="-20"/>
              <w:jc w:val="center"/>
              <w:rPr>
                <w:rFonts w:ascii="仿宋_GB2312" w:eastAsia="仿宋_GB2312" w:hAnsi="宋体"/>
                <w:sz w:val="20"/>
                <w:szCs w:val="20"/>
                <w:u w:val="single"/>
              </w:rPr>
            </w:pPr>
            <w:r>
              <w:rPr>
                <w:rFonts w:ascii="仿宋_GB2312" w:eastAsia="仿宋_GB2312" w:hAnsi="宋体"/>
                <w:sz w:val="20"/>
                <w:szCs w:val="20"/>
                <w:u w:val="single"/>
              </w:rPr>
              <w:t>4</w:t>
            </w:r>
            <w:r w:rsidR="00A06D20" w:rsidRPr="00A06D20">
              <w:rPr>
                <w:rFonts w:ascii="仿宋_GB2312" w:eastAsia="仿宋_GB2312" w:hAnsi="宋体" w:hint="eastAsia"/>
                <w:sz w:val="20"/>
                <w:szCs w:val="20"/>
                <w:u w:val="single"/>
              </w:rPr>
              <w:t>分</w:t>
            </w:r>
          </w:p>
        </w:tc>
        <w:tc>
          <w:tcPr>
            <w:tcW w:w="3344" w:type="pct"/>
            <w:vAlign w:val="center"/>
          </w:tcPr>
          <w:p w:rsidR="00A06D20" w:rsidRPr="00A06D20" w:rsidRDefault="00A06D20" w:rsidP="00A06D20">
            <w:pPr>
              <w:autoSpaceDE w:val="0"/>
              <w:autoSpaceDN w:val="0"/>
              <w:adjustRightInd w:val="0"/>
              <w:ind w:left="215" w:right="215"/>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对本招标项目进度计划满足招标文件要求的得基本分2.0分，评标委员会根据其进度计划的划分细度及安排合理性酌情加分，优秀的加2.0分，较好的加1.0分，一般的加0.0分。</w:t>
            </w:r>
          </w:p>
        </w:tc>
      </w:tr>
      <w:tr w:rsidR="00A06D20" w:rsidRPr="00FB109D" w:rsidTr="000D4A39">
        <w:trPr>
          <w:trHeight w:val="20"/>
          <w:jc w:val="center"/>
        </w:trPr>
        <w:tc>
          <w:tcPr>
            <w:tcW w:w="516" w:type="pct"/>
            <w:vMerge/>
            <w:vAlign w:val="center"/>
          </w:tcPr>
          <w:p w:rsidR="00A06D20" w:rsidRPr="00FB109D" w:rsidRDefault="00A06D20" w:rsidP="00A06D20">
            <w:pPr>
              <w:autoSpaceDE w:val="0"/>
              <w:autoSpaceDN w:val="0"/>
              <w:adjustRightInd w:val="0"/>
              <w:ind w:left="214" w:right="-20"/>
              <w:rPr>
                <w:rFonts w:ascii="仿宋_GB2312" w:eastAsia="仿宋_GB2312" w:hAnsi="宋体"/>
                <w:sz w:val="20"/>
                <w:szCs w:val="20"/>
                <w:lang w:eastAsia="zh-CN"/>
              </w:rPr>
            </w:pPr>
          </w:p>
        </w:tc>
        <w:tc>
          <w:tcPr>
            <w:tcW w:w="684"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lang w:eastAsia="zh-CN"/>
              </w:rPr>
            </w:pPr>
            <w:r w:rsidRPr="00A06D20">
              <w:rPr>
                <w:rFonts w:ascii="仿宋_GB2312" w:eastAsia="仿宋_GB2312" w:hAnsi="宋体" w:hint="eastAsia"/>
                <w:sz w:val="20"/>
                <w:szCs w:val="20"/>
                <w:lang w:eastAsia="zh-CN"/>
              </w:rPr>
              <w:t>质量保证措施、进度保证措施</w:t>
            </w:r>
          </w:p>
        </w:tc>
        <w:tc>
          <w:tcPr>
            <w:tcW w:w="456" w:type="pct"/>
            <w:vAlign w:val="center"/>
          </w:tcPr>
          <w:p w:rsidR="00A06D20" w:rsidRPr="00A06D20" w:rsidRDefault="00B23D5A" w:rsidP="00A06D20">
            <w:pPr>
              <w:autoSpaceDE w:val="0"/>
              <w:autoSpaceDN w:val="0"/>
              <w:adjustRightInd w:val="0"/>
              <w:ind w:right="-20"/>
              <w:jc w:val="center"/>
              <w:rPr>
                <w:rFonts w:ascii="仿宋_GB2312" w:eastAsia="仿宋_GB2312" w:hAnsi="宋体"/>
                <w:sz w:val="20"/>
                <w:szCs w:val="20"/>
                <w:u w:val="single"/>
              </w:rPr>
            </w:pPr>
            <w:r>
              <w:rPr>
                <w:rFonts w:ascii="仿宋_GB2312" w:eastAsia="仿宋_GB2312" w:hAnsi="宋体"/>
                <w:sz w:val="20"/>
                <w:szCs w:val="20"/>
                <w:u w:val="single"/>
              </w:rPr>
              <w:t>4</w:t>
            </w:r>
            <w:r w:rsidR="00A06D20" w:rsidRPr="00A06D20">
              <w:rPr>
                <w:rFonts w:ascii="仿宋_GB2312" w:eastAsia="仿宋_GB2312" w:hAnsi="宋体" w:hint="eastAsia"/>
                <w:sz w:val="20"/>
                <w:szCs w:val="20"/>
                <w:u w:val="single"/>
              </w:rPr>
              <w:t>分</w:t>
            </w:r>
          </w:p>
        </w:tc>
        <w:tc>
          <w:tcPr>
            <w:tcW w:w="3344" w:type="pct"/>
            <w:vAlign w:val="center"/>
          </w:tcPr>
          <w:p w:rsidR="00A06D20" w:rsidRPr="00A06D20" w:rsidRDefault="00A06D20" w:rsidP="00A06D20">
            <w:pPr>
              <w:autoSpaceDE w:val="0"/>
              <w:autoSpaceDN w:val="0"/>
              <w:adjustRightInd w:val="0"/>
              <w:ind w:left="215" w:right="215"/>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对本招标项目的质量保证措施、进度保证措施基本合理的得基本分2.0分，评标委员会根据其质量保证措施、进度保证措施的合理性和可行性酌情加分，优秀的加2.0分，较好的加1.0分，一般的加0.0分。</w:t>
            </w:r>
          </w:p>
        </w:tc>
      </w:tr>
    </w:tbl>
    <w:p w:rsidR="003F540C" w:rsidRPr="00C40C21" w:rsidRDefault="003F540C" w:rsidP="00286F1B">
      <w:pPr>
        <w:pStyle w:val="a3"/>
        <w:spacing w:before="142"/>
        <w:ind w:left="3988" w:right="3119"/>
        <w:jc w:val="center"/>
        <w:rPr>
          <w:lang w:eastAsia="zh-CN"/>
        </w:rPr>
      </w:pPr>
      <w:r>
        <w:rPr>
          <w:lang w:eastAsia="zh-CN"/>
        </w:rPr>
        <w:br w:type="page"/>
      </w:r>
    </w:p>
    <w:p w:rsidR="00C82081" w:rsidRDefault="0000700E" w:rsidP="00EF22D7">
      <w:pPr>
        <w:pStyle w:val="a3"/>
        <w:spacing w:before="0" w:line="500" w:lineRule="atLeast"/>
        <w:ind w:left="0" w:firstLineChars="200" w:firstLine="480"/>
        <w:rPr>
          <w:lang w:eastAsia="zh-CN"/>
        </w:rPr>
      </w:pPr>
      <w:r>
        <w:rPr>
          <w:lang w:eastAsia="zh-CN"/>
        </w:rPr>
        <w:lastRenderedPageBreak/>
        <w:t>2.5.2 评分标准</w:t>
      </w:r>
    </w:p>
    <w:p w:rsidR="000D4A39" w:rsidRDefault="000D4A39" w:rsidP="00EF22D7">
      <w:pPr>
        <w:pStyle w:val="a3"/>
        <w:spacing w:before="0" w:line="500" w:lineRule="atLeast"/>
        <w:ind w:left="0" w:firstLineChars="200" w:firstLine="480"/>
        <w:rPr>
          <w:lang w:eastAsia="zh-CN"/>
        </w:rPr>
      </w:pPr>
      <w:r>
        <w:rPr>
          <w:lang w:eastAsia="zh-CN"/>
        </w:rPr>
        <w:t>(1)</w:t>
      </w:r>
      <w:r w:rsidR="00B654A6">
        <w:rPr>
          <w:lang w:eastAsia="zh-CN"/>
        </w:rPr>
        <w:t xml:space="preserve"> </w:t>
      </w:r>
      <w:r>
        <w:rPr>
          <w:lang w:eastAsia="zh-CN"/>
        </w:rPr>
        <w:t>报价方案部分评分标准：见表</w:t>
      </w:r>
      <w:r w:rsidRPr="00B7095C">
        <w:rPr>
          <w:lang w:eastAsia="zh-CN"/>
        </w:rPr>
        <w:t xml:space="preserve"> </w:t>
      </w:r>
      <w:r>
        <w:rPr>
          <w:lang w:eastAsia="zh-CN"/>
        </w:rPr>
        <w:t>5</w:t>
      </w:r>
      <w:r>
        <w:rPr>
          <w:rFonts w:hint="eastAsia"/>
          <w:lang w:eastAsia="zh-CN"/>
        </w:rPr>
        <w:t>；</w:t>
      </w:r>
    </w:p>
    <w:p w:rsidR="00C82081" w:rsidRDefault="000D4A39" w:rsidP="00EF22D7">
      <w:pPr>
        <w:pStyle w:val="a3"/>
        <w:spacing w:before="0" w:line="500" w:lineRule="atLeast"/>
        <w:ind w:left="0" w:firstLineChars="200" w:firstLine="480"/>
        <w:rPr>
          <w:lang w:eastAsia="zh-CN"/>
        </w:rPr>
      </w:pPr>
      <w:r>
        <w:rPr>
          <w:lang w:eastAsia="zh-CN"/>
        </w:rPr>
        <w:t>(2)</w:t>
      </w:r>
      <w:r w:rsidR="0000700E" w:rsidRPr="00B7095C">
        <w:rPr>
          <w:lang w:eastAsia="zh-CN"/>
        </w:rPr>
        <w:t xml:space="preserve"> </w:t>
      </w:r>
      <w:r w:rsidR="0000700E">
        <w:rPr>
          <w:lang w:eastAsia="zh-CN"/>
        </w:rPr>
        <w:t>企业业绩和信誉评分标准</w:t>
      </w:r>
      <w:r w:rsidR="0000700E" w:rsidRPr="00B7095C">
        <w:rPr>
          <w:lang w:eastAsia="zh-CN"/>
        </w:rPr>
        <w:t>：</w:t>
      </w:r>
      <w:r w:rsidR="0000700E">
        <w:rPr>
          <w:lang w:eastAsia="zh-CN"/>
        </w:rPr>
        <w:t>见表</w:t>
      </w:r>
      <w:r w:rsidR="0000700E" w:rsidRPr="00B7095C">
        <w:rPr>
          <w:lang w:eastAsia="zh-CN"/>
        </w:rPr>
        <w:t xml:space="preserve"> </w:t>
      </w:r>
      <w:r w:rsidR="0000700E">
        <w:rPr>
          <w:lang w:eastAsia="zh-CN"/>
        </w:rPr>
        <w:t>5；</w:t>
      </w:r>
    </w:p>
    <w:p w:rsidR="00C82081" w:rsidRDefault="0000700E" w:rsidP="00EF22D7">
      <w:pPr>
        <w:pStyle w:val="a3"/>
        <w:spacing w:before="0" w:line="500" w:lineRule="atLeast"/>
        <w:ind w:left="0" w:firstLineChars="200" w:firstLine="480"/>
        <w:rPr>
          <w:lang w:eastAsia="zh-CN"/>
        </w:rPr>
      </w:pPr>
      <w:r>
        <w:rPr>
          <w:lang w:eastAsia="zh-CN"/>
        </w:rPr>
        <w:t>(</w:t>
      </w:r>
      <w:r w:rsidR="000D4A39">
        <w:rPr>
          <w:lang w:eastAsia="zh-CN"/>
        </w:rPr>
        <w:t>3</w:t>
      </w:r>
      <w:r>
        <w:rPr>
          <w:lang w:eastAsia="zh-CN"/>
        </w:rPr>
        <w:t>)</w:t>
      </w:r>
      <w:r w:rsidRPr="00B7095C">
        <w:rPr>
          <w:lang w:eastAsia="zh-CN"/>
        </w:rPr>
        <w:t xml:space="preserve"> </w:t>
      </w:r>
      <w:r>
        <w:rPr>
          <w:lang w:eastAsia="zh-CN"/>
        </w:rPr>
        <w:t>人员配备部分评分标准：见表</w:t>
      </w:r>
      <w:r w:rsidRPr="00B7095C">
        <w:rPr>
          <w:lang w:eastAsia="zh-CN"/>
        </w:rPr>
        <w:t xml:space="preserve"> </w:t>
      </w:r>
      <w:r>
        <w:rPr>
          <w:lang w:eastAsia="zh-CN"/>
        </w:rPr>
        <w:t>5；</w:t>
      </w:r>
    </w:p>
    <w:p w:rsidR="00C82081" w:rsidRDefault="0000700E" w:rsidP="00EF22D7">
      <w:pPr>
        <w:pStyle w:val="a3"/>
        <w:spacing w:before="0" w:line="500" w:lineRule="atLeast"/>
        <w:ind w:left="0" w:firstLineChars="200" w:firstLine="480"/>
        <w:rPr>
          <w:lang w:eastAsia="zh-CN"/>
        </w:rPr>
      </w:pPr>
      <w:r>
        <w:rPr>
          <w:lang w:eastAsia="zh-CN"/>
        </w:rPr>
        <w:t>(</w:t>
      </w:r>
      <w:r w:rsidR="000D4A39">
        <w:rPr>
          <w:lang w:eastAsia="zh-CN"/>
        </w:rPr>
        <w:t>4</w:t>
      </w:r>
      <w:r>
        <w:rPr>
          <w:lang w:eastAsia="zh-CN"/>
        </w:rPr>
        <w:t>)</w:t>
      </w:r>
      <w:r w:rsidRPr="00B7095C">
        <w:rPr>
          <w:lang w:eastAsia="zh-CN"/>
        </w:rPr>
        <w:t xml:space="preserve"> </w:t>
      </w:r>
      <w:r>
        <w:rPr>
          <w:lang w:eastAsia="zh-CN"/>
        </w:rPr>
        <w:t>技术方案部分评分标准：见表</w:t>
      </w:r>
      <w:r w:rsidRPr="00B7095C">
        <w:rPr>
          <w:lang w:eastAsia="zh-CN"/>
        </w:rPr>
        <w:t xml:space="preserve"> </w:t>
      </w:r>
      <w:r>
        <w:rPr>
          <w:lang w:eastAsia="zh-CN"/>
        </w:rPr>
        <w:t>5</w:t>
      </w:r>
      <w:r w:rsidR="000D4A39">
        <w:rPr>
          <w:rFonts w:hint="eastAsia"/>
          <w:lang w:eastAsia="zh-CN"/>
        </w:rPr>
        <w:t>。</w:t>
      </w:r>
    </w:p>
    <w:p w:rsidR="00C82081" w:rsidRDefault="0000700E" w:rsidP="00EF22D7">
      <w:pPr>
        <w:pStyle w:val="a3"/>
        <w:spacing w:before="0" w:line="500" w:lineRule="atLeast"/>
        <w:ind w:left="0" w:firstLineChars="200" w:firstLine="480"/>
        <w:rPr>
          <w:lang w:eastAsia="zh-CN"/>
        </w:rPr>
      </w:pPr>
      <w:r>
        <w:rPr>
          <w:lang w:eastAsia="zh-CN"/>
        </w:rPr>
        <w:t>2.5.3 评标委员会按本章第</w:t>
      </w:r>
      <w:r w:rsidRPr="00B7095C">
        <w:rPr>
          <w:lang w:eastAsia="zh-CN"/>
        </w:rPr>
        <w:t xml:space="preserve"> </w:t>
      </w:r>
      <w:r>
        <w:rPr>
          <w:lang w:eastAsia="zh-CN"/>
        </w:rPr>
        <w:t>2.5.4</w:t>
      </w:r>
      <w:r w:rsidRPr="00B7095C">
        <w:rPr>
          <w:lang w:eastAsia="zh-CN"/>
        </w:rPr>
        <w:t xml:space="preserve"> </w:t>
      </w:r>
      <w:r>
        <w:rPr>
          <w:lang w:eastAsia="zh-CN"/>
        </w:rPr>
        <w:t>款规定的量化因素和分值进行打分</w:t>
      </w:r>
      <w:r w:rsidRPr="00B7095C">
        <w:rPr>
          <w:lang w:eastAsia="zh-CN"/>
        </w:rPr>
        <w:t>，</w:t>
      </w:r>
      <w:r>
        <w:rPr>
          <w:lang w:eastAsia="zh-CN"/>
        </w:rPr>
        <w:t>并计算出综合评估得分。</w:t>
      </w:r>
    </w:p>
    <w:p w:rsidR="00C82081" w:rsidRDefault="0000700E" w:rsidP="00EF22D7">
      <w:pPr>
        <w:pStyle w:val="a3"/>
        <w:spacing w:before="0" w:line="500" w:lineRule="atLeast"/>
        <w:ind w:left="0" w:firstLineChars="200" w:firstLine="480"/>
        <w:rPr>
          <w:lang w:eastAsia="zh-CN"/>
        </w:rPr>
      </w:pPr>
      <w:r>
        <w:rPr>
          <w:lang w:eastAsia="zh-CN"/>
        </w:rPr>
        <w:t>(1)</w:t>
      </w:r>
      <w:r w:rsidRPr="00B7095C">
        <w:rPr>
          <w:lang w:eastAsia="zh-CN"/>
        </w:rPr>
        <w:t xml:space="preserve"> </w:t>
      </w:r>
      <w:r w:rsidR="007008A4">
        <w:rPr>
          <w:lang w:eastAsia="zh-CN"/>
        </w:rPr>
        <w:t>按</w:t>
      </w:r>
      <w:proofErr w:type="gramStart"/>
      <w:r w:rsidR="007008A4">
        <w:rPr>
          <w:lang w:eastAsia="zh-CN"/>
        </w:rPr>
        <w:t>本章第目规定</w:t>
      </w:r>
      <w:proofErr w:type="gramEnd"/>
      <w:r w:rsidR="007008A4">
        <w:rPr>
          <w:lang w:eastAsia="zh-CN"/>
        </w:rPr>
        <w:t>的评审因素和分值对报价方案计算出得分A</w:t>
      </w:r>
      <w:r>
        <w:rPr>
          <w:lang w:eastAsia="zh-CN"/>
        </w:rPr>
        <w:t>；</w:t>
      </w:r>
    </w:p>
    <w:p w:rsidR="00C82081" w:rsidRDefault="0000700E" w:rsidP="00EF22D7">
      <w:pPr>
        <w:pStyle w:val="a3"/>
        <w:spacing w:before="0" w:line="500" w:lineRule="atLeast"/>
        <w:ind w:left="0" w:firstLineChars="200" w:firstLine="480"/>
        <w:rPr>
          <w:lang w:eastAsia="zh-CN"/>
        </w:rPr>
      </w:pPr>
      <w:r>
        <w:rPr>
          <w:lang w:eastAsia="zh-CN"/>
        </w:rPr>
        <w:t>(2)</w:t>
      </w:r>
      <w:r w:rsidRPr="00B7095C">
        <w:rPr>
          <w:lang w:eastAsia="zh-CN"/>
        </w:rPr>
        <w:t xml:space="preserve"> </w:t>
      </w:r>
      <w:r w:rsidR="007008A4">
        <w:rPr>
          <w:lang w:eastAsia="zh-CN"/>
        </w:rPr>
        <w:t>按本章第规定的评审因素和分值对</w:t>
      </w:r>
      <w:r w:rsidR="00322134">
        <w:rPr>
          <w:rFonts w:hint="eastAsia"/>
          <w:lang w:eastAsia="zh-CN"/>
        </w:rPr>
        <w:t>商务</w:t>
      </w:r>
      <w:r w:rsidR="007008A4">
        <w:rPr>
          <w:lang w:eastAsia="zh-CN"/>
        </w:rPr>
        <w:t>部分计算出得分B</w:t>
      </w:r>
      <w:r>
        <w:rPr>
          <w:lang w:eastAsia="zh-CN"/>
        </w:rPr>
        <w:t>；</w:t>
      </w:r>
    </w:p>
    <w:p w:rsidR="00C82081" w:rsidRDefault="000D4A39" w:rsidP="00322134">
      <w:pPr>
        <w:pStyle w:val="a3"/>
        <w:spacing w:before="0" w:line="500" w:lineRule="atLeast"/>
        <w:ind w:left="0" w:firstLineChars="200" w:firstLine="480"/>
        <w:rPr>
          <w:lang w:eastAsia="zh-CN"/>
        </w:rPr>
      </w:pPr>
      <w:r>
        <w:rPr>
          <w:lang w:eastAsia="zh-CN"/>
        </w:rPr>
        <w:t xml:space="preserve">(3) </w:t>
      </w:r>
      <w:r w:rsidR="007008A4">
        <w:rPr>
          <w:lang w:eastAsia="zh-CN"/>
        </w:rPr>
        <w:t>按</w:t>
      </w:r>
      <w:proofErr w:type="gramStart"/>
      <w:r w:rsidR="007008A4">
        <w:rPr>
          <w:lang w:eastAsia="zh-CN"/>
        </w:rPr>
        <w:t>本章第目规定</w:t>
      </w:r>
      <w:proofErr w:type="gramEnd"/>
      <w:r w:rsidR="007008A4">
        <w:rPr>
          <w:lang w:eastAsia="zh-CN"/>
        </w:rPr>
        <w:t>的评审因素和分值对</w:t>
      </w:r>
      <w:r w:rsidR="00322134">
        <w:rPr>
          <w:rFonts w:hint="eastAsia"/>
          <w:lang w:eastAsia="zh-CN"/>
        </w:rPr>
        <w:t>技术</w:t>
      </w:r>
      <w:r w:rsidR="007008A4">
        <w:rPr>
          <w:lang w:eastAsia="zh-CN"/>
        </w:rPr>
        <w:t>部分计算出得分C</w:t>
      </w:r>
      <w:r w:rsidR="007008A4">
        <w:rPr>
          <w:rFonts w:hint="eastAsia"/>
          <w:lang w:eastAsia="zh-CN"/>
        </w:rPr>
        <w:t>。</w:t>
      </w:r>
    </w:p>
    <w:p w:rsidR="00C82081" w:rsidRDefault="0000700E" w:rsidP="00EF22D7">
      <w:pPr>
        <w:pStyle w:val="a3"/>
        <w:spacing w:before="0" w:line="500" w:lineRule="atLeast"/>
        <w:ind w:left="0" w:firstLineChars="200" w:firstLine="480"/>
        <w:rPr>
          <w:lang w:eastAsia="zh-CN"/>
        </w:rPr>
      </w:pPr>
      <w:r>
        <w:rPr>
          <w:lang w:eastAsia="zh-CN"/>
        </w:rPr>
        <w:t>2.5.4 评分分值计算保留小数点后两位，小数点后第三位</w:t>
      </w:r>
      <w:r w:rsidRPr="00B7095C">
        <w:rPr>
          <w:lang w:eastAsia="zh-CN"/>
        </w:rPr>
        <w:t>“</w:t>
      </w:r>
      <w:r>
        <w:rPr>
          <w:lang w:eastAsia="zh-CN"/>
        </w:rPr>
        <w:t>四舍五入</w:t>
      </w:r>
      <w:r w:rsidRPr="00B7095C">
        <w:rPr>
          <w:lang w:eastAsia="zh-CN"/>
        </w:rPr>
        <w:t>”</w:t>
      </w:r>
      <w:r>
        <w:rPr>
          <w:lang w:eastAsia="zh-CN"/>
        </w:rPr>
        <w:t>。</w:t>
      </w:r>
    </w:p>
    <w:p w:rsidR="00C82081" w:rsidRDefault="0000700E" w:rsidP="00EF22D7">
      <w:pPr>
        <w:pStyle w:val="a3"/>
        <w:spacing w:before="0" w:line="500" w:lineRule="atLeast"/>
        <w:ind w:left="0" w:firstLineChars="200" w:firstLine="480"/>
        <w:rPr>
          <w:lang w:eastAsia="zh-CN"/>
        </w:rPr>
      </w:pPr>
      <w:r>
        <w:rPr>
          <w:lang w:eastAsia="zh-CN"/>
        </w:rPr>
        <w:t>2.5.5 投标人得分</w:t>
      </w:r>
      <w:r w:rsidR="00ED553D">
        <w:rPr>
          <w:lang w:eastAsia="zh-CN"/>
        </w:rPr>
        <w:t>=A+B+C</w:t>
      </w:r>
      <w:r>
        <w:rPr>
          <w:lang w:eastAsia="zh-CN"/>
        </w:rPr>
        <w:t>。</w:t>
      </w:r>
    </w:p>
    <w:p w:rsidR="00C82081" w:rsidRDefault="0000700E" w:rsidP="00EF22D7">
      <w:pPr>
        <w:pStyle w:val="5"/>
        <w:tabs>
          <w:tab w:val="left" w:pos="907"/>
        </w:tabs>
        <w:spacing w:before="0" w:line="500" w:lineRule="atLeast"/>
        <w:ind w:left="0" w:firstLineChars="200" w:firstLine="459"/>
        <w:rPr>
          <w:b w:val="0"/>
          <w:bCs w:val="0"/>
          <w:lang w:eastAsia="zh-CN"/>
        </w:rPr>
      </w:pPr>
      <w:r>
        <w:rPr>
          <w:w w:val="95"/>
          <w:lang w:eastAsia="zh-CN"/>
        </w:rPr>
        <w:t>2.6</w:t>
      </w:r>
      <w:r w:rsidR="00B654A6">
        <w:rPr>
          <w:w w:val="95"/>
          <w:lang w:eastAsia="zh-CN"/>
        </w:rPr>
        <w:t xml:space="preserve"> </w:t>
      </w:r>
      <w:r>
        <w:rPr>
          <w:lang w:eastAsia="zh-CN"/>
        </w:rPr>
        <w:t>评标排序</w:t>
      </w:r>
    </w:p>
    <w:p w:rsidR="00753E7B" w:rsidRDefault="00753E7B" w:rsidP="00753E7B">
      <w:pPr>
        <w:pStyle w:val="a3"/>
        <w:spacing w:before="0" w:line="500" w:lineRule="atLeast"/>
        <w:ind w:left="0" w:firstLineChars="200" w:firstLine="486"/>
        <w:jc w:val="both"/>
        <w:rPr>
          <w:rFonts w:cs="仿宋"/>
          <w:spacing w:val="3"/>
          <w:lang w:eastAsia="zh-CN"/>
        </w:rPr>
      </w:pPr>
      <w:r w:rsidRPr="002E269F">
        <w:rPr>
          <w:rFonts w:cs="仿宋"/>
          <w:spacing w:val="3"/>
          <w:lang w:eastAsia="zh-CN"/>
        </w:rPr>
        <w:t>评标委员会成员应当按照评标办法的规定，独立评分并署名。评标委员会应当按照综合得分由高到低的顺序、对投标人进行排名。如最终得分相同时，则取</w:t>
      </w:r>
      <w:r>
        <w:rPr>
          <w:rFonts w:cs="仿宋" w:hint="eastAsia"/>
          <w:spacing w:val="3"/>
          <w:lang w:eastAsia="zh-CN"/>
        </w:rPr>
        <w:t>报价较低</w:t>
      </w:r>
      <w:r w:rsidRPr="002E269F">
        <w:rPr>
          <w:rFonts w:cs="仿宋"/>
          <w:spacing w:val="3"/>
          <w:lang w:eastAsia="zh-CN"/>
        </w:rPr>
        <w:t>的优先。</w:t>
      </w:r>
    </w:p>
    <w:p w:rsidR="00C82081" w:rsidRDefault="0000700E" w:rsidP="00EF22D7">
      <w:pPr>
        <w:pStyle w:val="a3"/>
        <w:spacing w:before="0" w:line="500" w:lineRule="atLeast"/>
        <w:ind w:left="0" w:firstLineChars="200" w:firstLine="482"/>
        <w:jc w:val="both"/>
        <w:rPr>
          <w:rFonts w:cs="仿宋"/>
          <w:lang w:eastAsia="zh-CN"/>
        </w:rPr>
      </w:pPr>
      <w:r>
        <w:rPr>
          <w:rFonts w:cs="仿宋"/>
          <w:b/>
          <w:bCs/>
          <w:lang w:eastAsia="zh-CN"/>
        </w:rPr>
        <w:t>2.7</w:t>
      </w:r>
      <w:r>
        <w:rPr>
          <w:rFonts w:cs="仿宋"/>
          <w:b/>
          <w:bCs/>
          <w:spacing w:val="105"/>
          <w:lang w:eastAsia="zh-CN"/>
        </w:rPr>
        <w:t xml:space="preserve"> </w:t>
      </w:r>
      <w:r>
        <w:rPr>
          <w:rFonts w:cs="仿宋"/>
          <w:b/>
          <w:bCs/>
          <w:lang w:eastAsia="zh-CN"/>
        </w:rPr>
        <w:t>评标结果</w:t>
      </w:r>
    </w:p>
    <w:p w:rsidR="00C82081" w:rsidRDefault="0000700E" w:rsidP="00EF22D7">
      <w:pPr>
        <w:pStyle w:val="a3"/>
        <w:spacing w:before="0" w:line="500" w:lineRule="atLeast"/>
        <w:ind w:left="0" w:firstLineChars="200" w:firstLine="480"/>
        <w:jc w:val="both"/>
        <w:rPr>
          <w:lang w:eastAsia="zh-CN"/>
        </w:rPr>
      </w:pPr>
      <w:r>
        <w:rPr>
          <w:lang w:eastAsia="zh-CN"/>
        </w:rPr>
        <w:t>2.7.1 评标委员会完成评标后</w:t>
      </w:r>
      <w:r>
        <w:rPr>
          <w:spacing w:val="-48"/>
          <w:lang w:eastAsia="zh-CN"/>
        </w:rPr>
        <w:t>，</w:t>
      </w:r>
      <w:r>
        <w:rPr>
          <w:lang w:eastAsia="zh-CN"/>
        </w:rPr>
        <w:t>应当向招标人提出书面评标报告</w:t>
      </w:r>
      <w:r>
        <w:rPr>
          <w:spacing w:val="-48"/>
          <w:lang w:eastAsia="zh-CN"/>
        </w:rPr>
        <w:t>。</w:t>
      </w:r>
      <w:r>
        <w:rPr>
          <w:lang w:eastAsia="zh-CN"/>
        </w:rPr>
        <w:t>评标报告应当如实记载以下内容:</w:t>
      </w:r>
    </w:p>
    <w:p w:rsidR="00B20B25" w:rsidRDefault="00B20B25" w:rsidP="00B20B25">
      <w:pPr>
        <w:pStyle w:val="a3"/>
        <w:spacing w:before="0" w:line="500" w:lineRule="atLeast"/>
        <w:ind w:left="0" w:firstLineChars="200" w:firstLine="480"/>
        <w:jc w:val="both"/>
        <w:rPr>
          <w:lang w:eastAsia="zh-CN"/>
        </w:rPr>
      </w:pPr>
      <w:r>
        <w:rPr>
          <w:lang w:eastAsia="zh-CN"/>
        </w:rPr>
        <w:t>(1)评标委员会成员名单;(2)无效标情况说明;(3)资格审查评审表;(4)初步评审表; (5)详细评审表；(6)评审报告；(7)澄清、说明、补正事项纪要（如果需要）。</w:t>
      </w:r>
    </w:p>
    <w:p w:rsidR="00C82081" w:rsidRDefault="0000700E" w:rsidP="00EF22D7">
      <w:pPr>
        <w:pStyle w:val="a3"/>
        <w:spacing w:before="0" w:line="500" w:lineRule="atLeast"/>
        <w:ind w:left="0" w:firstLineChars="200" w:firstLine="480"/>
        <w:jc w:val="both"/>
        <w:rPr>
          <w:lang w:eastAsia="zh-CN"/>
        </w:rPr>
      </w:pPr>
      <w:r>
        <w:rPr>
          <w:lang w:eastAsia="zh-CN"/>
        </w:rPr>
        <w:t>2.7.2 评标报告由评标委员会全体成员签字</w:t>
      </w:r>
      <w:r>
        <w:rPr>
          <w:spacing w:val="-96"/>
          <w:lang w:eastAsia="zh-CN"/>
        </w:rPr>
        <w:t>。</w:t>
      </w:r>
      <w:r>
        <w:rPr>
          <w:lang w:eastAsia="zh-CN"/>
        </w:rPr>
        <w:t>对评标结论持有异议的评标委员会成员可以书面方式阐述其不同意见和理由</w:t>
      </w:r>
      <w:r>
        <w:rPr>
          <w:spacing w:val="-36"/>
          <w:lang w:eastAsia="zh-CN"/>
        </w:rPr>
        <w:t>。</w:t>
      </w:r>
      <w:r>
        <w:rPr>
          <w:lang w:eastAsia="zh-CN"/>
        </w:rPr>
        <w:t>评标委员会成员拒绝在评标</w:t>
      </w:r>
      <w:r>
        <w:rPr>
          <w:spacing w:val="-2"/>
          <w:lang w:eastAsia="zh-CN"/>
        </w:rPr>
        <w:t>报告上签字且不陈述其不同意见和理由的，视为同意评标结论。评标委员会应</w:t>
      </w:r>
      <w:r>
        <w:rPr>
          <w:lang w:eastAsia="zh-CN"/>
        </w:rPr>
        <w:t>当对此</w:t>
      </w:r>
      <w:proofErr w:type="gramStart"/>
      <w:r>
        <w:rPr>
          <w:lang w:eastAsia="zh-CN"/>
        </w:rPr>
        <w:t>作出</w:t>
      </w:r>
      <w:proofErr w:type="gramEnd"/>
      <w:r>
        <w:rPr>
          <w:lang w:eastAsia="zh-CN"/>
        </w:rPr>
        <w:t>书面说明并记录在案。</w:t>
      </w:r>
    </w:p>
    <w:p w:rsidR="00733287" w:rsidRPr="00B7095C" w:rsidRDefault="0000700E" w:rsidP="00733287">
      <w:pPr>
        <w:pStyle w:val="a3"/>
        <w:spacing w:before="0" w:line="500" w:lineRule="atLeast"/>
        <w:ind w:left="0" w:firstLineChars="200" w:firstLine="480"/>
        <w:jc w:val="both"/>
        <w:rPr>
          <w:lang w:eastAsia="zh-CN"/>
        </w:rPr>
      </w:pPr>
      <w:r>
        <w:rPr>
          <w:lang w:eastAsia="zh-CN"/>
        </w:rPr>
        <w:t xml:space="preserve">2.7.3 </w:t>
      </w:r>
      <w:r w:rsidR="00733287" w:rsidRPr="00733287">
        <w:rPr>
          <w:lang w:eastAsia="zh-CN"/>
        </w:rPr>
        <w:t>评标委员会评定的中标人应当为</w:t>
      </w:r>
      <w:r w:rsidR="00733287" w:rsidRPr="00C10DC9">
        <w:rPr>
          <w:u w:val="single"/>
          <w:lang w:eastAsia="zh-CN"/>
        </w:rPr>
        <w:t xml:space="preserve"> 1 </w:t>
      </w:r>
      <w:r w:rsidR="00733287" w:rsidRPr="00733287">
        <w:rPr>
          <w:lang w:eastAsia="zh-CN"/>
        </w:rPr>
        <w:t>人，按得分高低进行排序。</w:t>
      </w:r>
      <w:r w:rsidR="00733287" w:rsidRPr="00733287">
        <w:rPr>
          <w:rFonts w:hint="eastAsia"/>
          <w:lang w:eastAsia="zh-CN"/>
        </w:rPr>
        <w:t>如同</w:t>
      </w:r>
      <w:proofErr w:type="gramStart"/>
      <w:r w:rsidR="00733287" w:rsidRPr="00733287">
        <w:rPr>
          <w:rFonts w:hint="eastAsia"/>
          <w:lang w:eastAsia="zh-CN"/>
        </w:rPr>
        <w:t>一</w:t>
      </w:r>
      <w:proofErr w:type="gramEnd"/>
      <w:r w:rsidR="00733287" w:rsidRPr="00733287">
        <w:rPr>
          <w:rFonts w:hint="eastAsia"/>
          <w:lang w:eastAsia="zh-CN"/>
        </w:rPr>
        <w:t>投标人在2个标段都排名第一，则该投标人只能中第1标段，第2标段由第2标段排序第二名的投标人中标。</w:t>
      </w:r>
    </w:p>
    <w:p w:rsidR="00C82081" w:rsidRDefault="0000700E" w:rsidP="00EF22D7">
      <w:pPr>
        <w:pStyle w:val="a3"/>
        <w:spacing w:before="0" w:line="500" w:lineRule="atLeast"/>
        <w:ind w:left="0" w:firstLineChars="200" w:firstLine="480"/>
        <w:jc w:val="both"/>
        <w:rPr>
          <w:lang w:eastAsia="zh-CN"/>
        </w:rPr>
      </w:pPr>
      <w:r>
        <w:rPr>
          <w:lang w:eastAsia="zh-CN"/>
        </w:rPr>
        <w:t>2.7.4 评标委员会应当确定排名前</w:t>
      </w:r>
      <w:r w:rsidRPr="00B7095C">
        <w:rPr>
          <w:lang w:eastAsia="zh-CN"/>
        </w:rPr>
        <w:t xml:space="preserve"> </w:t>
      </w:r>
      <w:r>
        <w:rPr>
          <w:lang w:eastAsia="zh-CN"/>
        </w:rPr>
        <w:t>3</w:t>
      </w:r>
      <w:r w:rsidRPr="00B7095C">
        <w:rPr>
          <w:lang w:eastAsia="zh-CN"/>
        </w:rPr>
        <w:t xml:space="preserve"> </w:t>
      </w:r>
      <w:r>
        <w:rPr>
          <w:lang w:eastAsia="zh-CN"/>
        </w:rPr>
        <w:t>的为中标候选人</w:t>
      </w:r>
      <w:r w:rsidRPr="00B7095C">
        <w:rPr>
          <w:lang w:eastAsia="zh-CN"/>
        </w:rPr>
        <w:t>。</w:t>
      </w:r>
      <w:r>
        <w:rPr>
          <w:lang w:eastAsia="zh-CN"/>
        </w:rPr>
        <w:t>如排名靠前的放弃中标，或</w:t>
      </w:r>
      <w:r>
        <w:rPr>
          <w:lang w:eastAsia="zh-CN"/>
        </w:rPr>
        <w:lastRenderedPageBreak/>
        <w:t>者招标文件规定应当提交履约保证金而在规定的期限内未能提交的，</w:t>
      </w:r>
      <w:r w:rsidR="005564D6">
        <w:rPr>
          <w:rFonts w:hint="eastAsia"/>
          <w:lang w:eastAsia="zh-CN"/>
        </w:rPr>
        <w:t>则</w:t>
      </w:r>
      <w:r>
        <w:rPr>
          <w:lang w:eastAsia="zh-CN"/>
        </w:rPr>
        <w:t>重新进行招标。</w:t>
      </w:r>
    </w:p>
    <w:p w:rsidR="00C82081" w:rsidRDefault="0000700E" w:rsidP="00EF22D7">
      <w:pPr>
        <w:pStyle w:val="a3"/>
        <w:spacing w:before="0" w:line="500" w:lineRule="atLeast"/>
        <w:ind w:left="0" w:firstLineChars="200" w:firstLine="480"/>
        <w:jc w:val="both"/>
        <w:rPr>
          <w:lang w:eastAsia="zh-CN"/>
        </w:rPr>
      </w:pPr>
      <w:r>
        <w:rPr>
          <w:lang w:eastAsia="zh-CN"/>
        </w:rPr>
        <w:t>2.7.5 中标人确定后</w:t>
      </w:r>
      <w:r w:rsidRPr="00B7095C">
        <w:rPr>
          <w:lang w:eastAsia="zh-CN"/>
        </w:rPr>
        <w:t>，</w:t>
      </w:r>
      <w:r>
        <w:rPr>
          <w:lang w:eastAsia="zh-CN"/>
        </w:rPr>
        <w:t>招标人应当向中标人发出中标通知书</w:t>
      </w:r>
      <w:r w:rsidRPr="00B7095C">
        <w:rPr>
          <w:lang w:eastAsia="zh-CN"/>
        </w:rPr>
        <w:t>，</w:t>
      </w:r>
      <w:r>
        <w:rPr>
          <w:lang w:eastAsia="zh-CN"/>
        </w:rPr>
        <w:t>同时通知未</w:t>
      </w:r>
      <w:r w:rsidRPr="00B7095C">
        <w:rPr>
          <w:lang w:eastAsia="zh-CN"/>
        </w:rPr>
        <w:t xml:space="preserve">中标人，并与中标人在 </w:t>
      </w:r>
      <w:r w:rsidR="006C1ED1">
        <w:rPr>
          <w:lang w:eastAsia="zh-CN"/>
        </w:rPr>
        <w:t>30</w:t>
      </w:r>
      <w:r w:rsidRPr="00B7095C">
        <w:rPr>
          <w:lang w:eastAsia="zh-CN"/>
        </w:rPr>
        <w:t xml:space="preserve"> </w:t>
      </w:r>
      <w:proofErr w:type="gramStart"/>
      <w:r w:rsidRPr="00B7095C">
        <w:rPr>
          <w:lang w:eastAsia="zh-CN"/>
        </w:rPr>
        <w:t>个</w:t>
      </w:r>
      <w:proofErr w:type="gramEnd"/>
      <w:r w:rsidRPr="00B7095C">
        <w:rPr>
          <w:lang w:eastAsia="zh-CN"/>
        </w:rPr>
        <w:t>工作日之内签订合同；在项目授予时发出工作通</w:t>
      </w:r>
      <w:r>
        <w:rPr>
          <w:lang w:eastAsia="zh-CN"/>
        </w:rPr>
        <w:t>知单</w:t>
      </w:r>
      <w:r w:rsidR="003D662D">
        <w:rPr>
          <w:rFonts w:hint="eastAsia"/>
          <w:lang w:eastAsia="zh-CN"/>
        </w:rPr>
        <w:t>（中标通知书）</w:t>
      </w:r>
      <w:r>
        <w:rPr>
          <w:lang w:eastAsia="zh-CN"/>
        </w:rPr>
        <w:t>，并在授予项目完成后签订项目结算协议。</w:t>
      </w:r>
    </w:p>
    <w:p w:rsidR="00C82081" w:rsidRDefault="0000700E" w:rsidP="00EF22D7">
      <w:pPr>
        <w:pStyle w:val="a3"/>
        <w:spacing w:before="0" w:line="500" w:lineRule="atLeast"/>
        <w:ind w:left="0" w:firstLineChars="200" w:firstLine="480"/>
        <w:jc w:val="both"/>
        <w:rPr>
          <w:lang w:eastAsia="zh-CN"/>
        </w:rPr>
      </w:pPr>
      <w:r>
        <w:rPr>
          <w:lang w:eastAsia="zh-CN"/>
        </w:rPr>
        <w:t>2.7.6</w:t>
      </w:r>
      <w:r w:rsidRPr="00B7095C">
        <w:rPr>
          <w:lang w:eastAsia="zh-CN"/>
        </w:rPr>
        <w:t xml:space="preserve"> </w:t>
      </w:r>
      <w:r w:rsidR="003D662D">
        <w:rPr>
          <w:rFonts w:hint="eastAsia"/>
          <w:lang w:eastAsia="zh-CN"/>
        </w:rPr>
        <w:t>工作通知单（中标通知书）</w:t>
      </w:r>
      <w:r w:rsidRPr="00B7095C">
        <w:rPr>
          <w:lang w:eastAsia="zh-CN"/>
        </w:rPr>
        <w:t>对招标人和中标人具有法律约束力。</w:t>
      </w:r>
      <w:r w:rsidR="00EA0FD6">
        <w:rPr>
          <w:rFonts w:hint="eastAsia"/>
          <w:lang w:eastAsia="zh-CN"/>
        </w:rPr>
        <w:t>工作通知单（中标通知书）</w:t>
      </w:r>
      <w:r w:rsidRPr="00B7095C">
        <w:rPr>
          <w:lang w:eastAsia="zh-CN"/>
        </w:rPr>
        <w:t>发出</w:t>
      </w:r>
      <w:r>
        <w:rPr>
          <w:lang w:eastAsia="zh-CN"/>
        </w:rPr>
        <w:t>后，招标人改变中标结果或者中标人放弃中标或中标人放弃授予项目承接的，应当承担法律责任。</w:t>
      </w:r>
    </w:p>
    <w:p w:rsidR="00C82081" w:rsidRDefault="0000700E" w:rsidP="00EF22D7">
      <w:pPr>
        <w:pStyle w:val="a3"/>
        <w:spacing w:before="0" w:line="500" w:lineRule="atLeast"/>
        <w:ind w:left="0" w:firstLineChars="200" w:firstLine="480"/>
        <w:jc w:val="both"/>
        <w:rPr>
          <w:lang w:eastAsia="zh-CN"/>
        </w:rPr>
        <w:sectPr w:rsidR="00C82081" w:rsidSect="00B7095C">
          <w:pgSz w:w="11910" w:h="16840"/>
          <w:pgMar w:top="1320" w:right="1278" w:bottom="1160" w:left="1276" w:header="852" w:footer="978" w:gutter="0"/>
          <w:cols w:space="720"/>
        </w:sectPr>
      </w:pPr>
      <w:r>
        <w:rPr>
          <w:lang w:eastAsia="zh-CN"/>
        </w:rPr>
        <w:t>2.7.7</w:t>
      </w:r>
      <w:r w:rsidRPr="00B7095C">
        <w:rPr>
          <w:lang w:eastAsia="zh-CN"/>
        </w:rPr>
        <w:t xml:space="preserve"> 招标人应当与中标人按照招标文件和中标人的投标文件订立书面</w:t>
      </w:r>
      <w:r>
        <w:rPr>
          <w:lang w:eastAsia="zh-CN"/>
        </w:rPr>
        <w:t>合同。招标人与中标人不得再行订立背离合同实质性内容的其他协议。</w:t>
      </w:r>
    </w:p>
    <w:p w:rsidR="00C82081" w:rsidRDefault="00C82081">
      <w:pPr>
        <w:spacing w:before="8"/>
        <w:rPr>
          <w:rFonts w:ascii="仿宋" w:eastAsia="仿宋" w:hAnsi="仿宋" w:cs="仿宋"/>
          <w:sz w:val="14"/>
          <w:szCs w:val="14"/>
          <w:lang w:eastAsia="zh-CN"/>
        </w:rPr>
      </w:pPr>
    </w:p>
    <w:p w:rsidR="00C82081" w:rsidRDefault="0000700E" w:rsidP="00B7095C">
      <w:pPr>
        <w:pStyle w:val="2"/>
        <w:tabs>
          <w:tab w:val="left" w:pos="3724"/>
        </w:tabs>
        <w:ind w:left="2440"/>
        <w:rPr>
          <w:rFonts w:cs="仿宋"/>
          <w:b w:val="0"/>
          <w:bCs w:val="0"/>
          <w:sz w:val="20"/>
          <w:szCs w:val="20"/>
          <w:lang w:eastAsia="zh-CN"/>
        </w:rPr>
      </w:pPr>
      <w:bookmarkStart w:id="29" w:name="_Toc84842188"/>
      <w:r>
        <w:rPr>
          <w:w w:val="95"/>
          <w:lang w:eastAsia="zh-CN"/>
        </w:rPr>
        <w:t>第四章</w:t>
      </w:r>
      <w:r>
        <w:rPr>
          <w:w w:val="95"/>
          <w:lang w:eastAsia="zh-CN"/>
        </w:rPr>
        <w:tab/>
      </w:r>
      <w:r>
        <w:rPr>
          <w:spacing w:val="1"/>
          <w:lang w:eastAsia="zh-CN"/>
        </w:rPr>
        <w:t>合同条款（格式）</w:t>
      </w:r>
      <w:bookmarkEnd w:id="29"/>
    </w:p>
    <w:p w:rsidR="00867F9E" w:rsidRDefault="00867F9E" w:rsidP="002C0DAD">
      <w:pPr>
        <w:spacing w:line="360" w:lineRule="auto"/>
        <w:jc w:val="center"/>
        <w:rPr>
          <w:rFonts w:hAnsi="宋体"/>
          <w:b/>
          <w:bCs/>
          <w:sz w:val="44"/>
          <w:szCs w:val="44"/>
          <w:lang w:eastAsia="zh-CN"/>
        </w:rPr>
      </w:pPr>
      <w:bookmarkStart w:id="30" w:name="2021-2023年度房建及配套工程造价咨询服务"/>
      <w:bookmarkEnd w:id="30"/>
    </w:p>
    <w:p w:rsidR="00867F9E" w:rsidRDefault="00867F9E" w:rsidP="002C0DAD">
      <w:pPr>
        <w:spacing w:line="360" w:lineRule="auto"/>
        <w:jc w:val="center"/>
        <w:rPr>
          <w:rFonts w:hAnsi="宋体"/>
          <w:b/>
          <w:bCs/>
          <w:sz w:val="44"/>
          <w:szCs w:val="44"/>
          <w:lang w:eastAsia="zh-CN"/>
        </w:rPr>
      </w:pPr>
    </w:p>
    <w:p w:rsidR="002C6855" w:rsidRDefault="00FC6B54" w:rsidP="002C0DAD">
      <w:pPr>
        <w:spacing w:line="360" w:lineRule="auto"/>
        <w:jc w:val="center"/>
        <w:rPr>
          <w:rFonts w:hAnsi="宋体"/>
          <w:b/>
          <w:bCs/>
          <w:sz w:val="44"/>
          <w:szCs w:val="44"/>
          <w:lang w:eastAsia="zh-CN"/>
        </w:rPr>
      </w:pPr>
      <w:r>
        <w:rPr>
          <w:rFonts w:hAnsi="宋体" w:hint="eastAsia"/>
          <w:b/>
          <w:bCs/>
          <w:sz w:val="44"/>
          <w:szCs w:val="44"/>
          <w:lang w:eastAsia="zh-CN"/>
        </w:rPr>
        <w:t>金沙江航运综合开发项目工程可行性研究阶段洪水影响评价报告编制</w:t>
      </w:r>
      <w:r w:rsidR="002C6855">
        <w:rPr>
          <w:rFonts w:hAnsi="宋体" w:hint="eastAsia"/>
          <w:b/>
          <w:bCs/>
          <w:sz w:val="44"/>
          <w:szCs w:val="44"/>
          <w:lang w:eastAsia="zh-CN"/>
        </w:rPr>
        <w:t>（</w:t>
      </w:r>
      <w:r w:rsidR="002C6855">
        <w:rPr>
          <w:rFonts w:hAnsi="宋体" w:hint="eastAsia"/>
          <w:b/>
          <w:bCs/>
          <w:sz w:val="44"/>
          <w:szCs w:val="44"/>
          <w:lang w:eastAsia="zh-CN"/>
        </w:rPr>
        <w:t>X</w:t>
      </w:r>
      <w:r w:rsidR="002C6855">
        <w:rPr>
          <w:rFonts w:hAnsi="宋体"/>
          <w:b/>
          <w:bCs/>
          <w:sz w:val="44"/>
          <w:szCs w:val="44"/>
          <w:lang w:eastAsia="zh-CN"/>
        </w:rPr>
        <w:t>X</w:t>
      </w:r>
      <w:r w:rsidR="002C6855">
        <w:rPr>
          <w:rFonts w:hAnsi="宋体" w:hint="eastAsia"/>
          <w:b/>
          <w:bCs/>
          <w:sz w:val="44"/>
          <w:szCs w:val="44"/>
          <w:lang w:eastAsia="zh-CN"/>
        </w:rPr>
        <w:t>标段）</w:t>
      </w:r>
    </w:p>
    <w:p w:rsidR="002C0DAD" w:rsidRDefault="002C0DAD" w:rsidP="002C0DAD">
      <w:pPr>
        <w:spacing w:line="360" w:lineRule="auto"/>
        <w:jc w:val="center"/>
        <w:rPr>
          <w:rFonts w:hAnsi="宋体"/>
          <w:b/>
          <w:bCs/>
          <w:sz w:val="44"/>
          <w:szCs w:val="44"/>
          <w:lang w:eastAsia="zh-CN"/>
        </w:rPr>
      </w:pPr>
      <w:r>
        <w:rPr>
          <w:rFonts w:hAnsi="宋体" w:hint="eastAsia"/>
          <w:b/>
          <w:bCs/>
          <w:sz w:val="44"/>
          <w:szCs w:val="44"/>
          <w:lang w:eastAsia="zh-CN"/>
        </w:rPr>
        <w:t>技术服务</w:t>
      </w:r>
      <w:r>
        <w:rPr>
          <w:rFonts w:hAnsi="宋体"/>
          <w:b/>
          <w:bCs/>
          <w:sz w:val="44"/>
          <w:szCs w:val="44"/>
          <w:lang w:eastAsia="zh-CN"/>
        </w:rPr>
        <w:t>采购合同</w:t>
      </w:r>
    </w:p>
    <w:p w:rsidR="002C0DAD" w:rsidRDefault="002C0DAD" w:rsidP="002C0DAD">
      <w:pPr>
        <w:widowControl/>
        <w:snapToGrid w:val="0"/>
        <w:spacing w:before="100" w:beforeAutospacing="1" w:after="100" w:afterAutospacing="1" w:line="360" w:lineRule="auto"/>
        <w:rPr>
          <w:rFonts w:hAnsi="宋体"/>
          <w:sz w:val="24"/>
          <w:lang w:eastAsia="zh-CN"/>
        </w:rPr>
      </w:pPr>
      <w:r>
        <w:rPr>
          <w:rFonts w:hAnsi="宋体"/>
          <w:sz w:val="24"/>
          <w:lang w:eastAsia="zh-CN"/>
        </w:rPr>
        <w:br/>
      </w:r>
    </w:p>
    <w:p w:rsidR="002C0DAD" w:rsidRDefault="002C0DAD" w:rsidP="002C0DAD">
      <w:pPr>
        <w:widowControl/>
        <w:snapToGrid w:val="0"/>
        <w:spacing w:before="100" w:beforeAutospacing="1" w:after="100" w:afterAutospacing="1" w:line="360" w:lineRule="auto"/>
        <w:rPr>
          <w:rFonts w:hAnsi="宋体"/>
          <w:sz w:val="24"/>
          <w:lang w:eastAsia="zh-CN"/>
        </w:rPr>
      </w:pPr>
    </w:p>
    <w:p w:rsidR="002C0DAD" w:rsidRDefault="002C0DAD" w:rsidP="002C0DAD">
      <w:pPr>
        <w:widowControl/>
        <w:snapToGrid w:val="0"/>
        <w:spacing w:before="100" w:beforeAutospacing="1" w:after="100" w:afterAutospacing="1" w:line="360" w:lineRule="auto"/>
        <w:rPr>
          <w:rFonts w:hAnsi="宋体"/>
          <w:sz w:val="24"/>
          <w:lang w:eastAsia="zh-CN"/>
        </w:rPr>
      </w:pPr>
    </w:p>
    <w:p w:rsidR="002C0DAD" w:rsidRDefault="002C0DAD" w:rsidP="002C0DAD">
      <w:pPr>
        <w:widowControl/>
        <w:snapToGrid w:val="0"/>
        <w:spacing w:before="100" w:beforeAutospacing="1" w:after="100" w:afterAutospacing="1" w:line="360" w:lineRule="auto"/>
        <w:rPr>
          <w:rFonts w:hAnsi="宋体"/>
          <w:sz w:val="24"/>
          <w:lang w:eastAsia="zh-CN"/>
        </w:rPr>
      </w:pPr>
    </w:p>
    <w:p w:rsidR="002C0DAD" w:rsidRDefault="002C0DAD" w:rsidP="002C0DAD">
      <w:pPr>
        <w:widowControl/>
        <w:snapToGrid w:val="0"/>
        <w:spacing w:before="100" w:beforeAutospacing="1" w:after="100" w:afterAutospacing="1" w:line="360" w:lineRule="auto"/>
        <w:rPr>
          <w:rFonts w:hAnsi="宋体"/>
          <w:sz w:val="24"/>
          <w:lang w:eastAsia="zh-CN"/>
        </w:rPr>
      </w:pPr>
    </w:p>
    <w:p w:rsidR="002C0DAD" w:rsidRDefault="002C0DAD" w:rsidP="002C0DAD">
      <w:pPr>
        <w:widowControl/>
        <w:snapToGrid w:val="0"/>
        <w:spacing w:before="100" w:beforeAutospacing="1" w:after="100" w:afterAutospacing="1" w:line="360" w:lineRule="auto"/>
        <w:rPr>
          <w:rFonts w:hAnsi="宋体"/>
          <w:sz w:val="24"/>
          <w:lang w:eastAsia="zh-CN"/>
        </w:rPr>
      </w:pPr>
    </w:p>
    <w:p w:rsidR="002C0DAD" w:rsidRDefault="002C0DAD" w:rsidP="002C0DAD">
      <w:pPr>
        <w:widowControl/>
        <w:snapToGrid w:val="0"/>
        <w:spacing w:line="360" w:lineRule="auto"/>
        <w:rPr>
          <w:rFonts w:hAnsi="宋体"/>
          <w:sz w:val="24"/>
          <w:lang w:eastAsia="zh-CN"/>
        </w:rPr>
      </w:pPr>
      <w:r>
        <w:rPr>
          <w:rFonts w:hAnsi="宋体"/>
          <w:sz w:val="24"/>
          <w:lang w:eastAsia="zh-CN"/>
        </w:rPr>
        <w:br/>
      </w:r>
      <w:r>
        <w:rPr>
          <w:rFonts w:hAnsi="宋体" w:hint="eastAsia"/>
          <w:sz w:val="24"/>
          <w:lang w:eastAsia="zh-CN"/>
        </w:rPr>
        <w:t>项</w:t>
      </w:r>
      <w:r>
        <w:rPr>
          <w:rFonts w:hAnsi="宋体" w:hint="eastAsia"/>
          <w:sz w:val="24"/>
          <w:lang w:eastAsia="zh-CN"/>
        </w:rPr>
        <w:t xml:space="preserve"> </w:t>
      </w:r>
      <w:r>
        <w:rPr>
          <w:rFonts w:hAnsi="宋体" w:hint="eastAsia"/>
          <w:sz w:val="24"/>
          <w:lang w:eastAsia="zh-CN"/>
        </w:rPr>
        <w:t>目</w:t>
      </w:r>
      <w:r>
        <w:rPr>
          <w:rFonts w:hAnsi="宋体" w:hint="eastAsia"/>
          <w:sz w:val="24"/>
          <w:lang w:eastAsia="zh-CN"/>
        </w:rPr>
        <w:t xml:space="preserve"> </w:t>
      </w:r>
      <w:r>
        <w:rPr>
          <w:rFonts w:hAnsi="宋体"/>
          <w:sz w:val="24"/>
          <w:lang w:eastAsia="zh-CN"/>
        </w:rPr>
        <w:t>名</w:t>
      </w:r>
      <w:r>
        <w:rPr>
          <w:rFonts w:hAnsi="宋体" w:hint="eastAsia"/>
          <w:sz w:val="24"/>
          <w:lang w:eastAsia="zh-CN"/>
        </w:rPr>
        <w:t xml:space="preserve"> </w:t>
      </w:r>
      <w:r>
        <w:rPr>
          <w:rFonts w:hAnsi="宋体"/>
          <w:sz w:val="24"/>
          <w:lang w:eastAsia="zh-CN"/>
        </w:rPr>
        <w:t>称</w:t>
      </w:r>
      <w:r>
        <w:rPr>
          <w:rFonts w:hAnsi="宋体" w:hint="eastAsia"/>
          <w:sz w:val="24"/>
          <w:lang w:eastAsia="zh-CN"/>
        </w:rPr>
        <w:t>：</w:t>
      </w:r>
      <w:r w:rsidR="00FC6B54">
        <w:rPr>
          <w:rFonts w:hAnsi="宋体" w:hint="eastAsia"/>
          <w:sz w:val="24"/>
          <w:lang w:eastAsia="zh-CN"/>
        </w:rPr>
        <w:t>金沙江航运综合开发项目工程可行性研究阶段洪水影响评价报告编制</w:t>
      </w:r>
      <w:r w:rsidR="002C6855">
        <w:rPr>
          <w:rFonts w:hAnsi="宋体" w:hint="eastAsia"/>
          <w:sz w:val="24"/>
          <w:lang w:eastAsia="zh-CN"/>
        </w:rPr>
        <w:t>（</w:t>
      </w:r>
      <w:r w:rsidR="002C6855">
        <w:rPr>
          <w:rFonts w:hAnsi="宋体" w:hint="eastAsia"/>
          <w:sz w:val="24"/>
          <w:lang w:eastAsia="zh-CN"/>
        </w:rPr>
        <w:t>xx</w:t>
      </w:r>
      <w:r w:rsidR="002C6855">
        <w:rPr>
          <w:rFonts w:hAnsi="宋体" w:hint="eastAsia"/>
          <w:sz w:val="24"/>
          <w:lang w:eastAsia="zh-CN"/>
        </w:rPr>
        <w:t>标段）</w:t>
      </w:r>
      <w:r>
        <w:rPr>
          <w:rFonts w:hAnsi="宋体"/>
          <w:sz w:val="24"/>
          <w:lang w:eastAsia="zh-CN"/>
        </w:rPr>
        <w:br/>
      </w:r>
      <w:r>
        <w:rPr>
          <w:rFonts w:hAnsi="宋体"/>
          <w:sz w:val="24"/>
          <w:lang w:eastAsia="zh-CN"/>
        </w:rPr>
        <w:t>工</w:t>
      </w:r>
      <w:r>
        <w:rPr>
          <w:rFonts w:hAnsi="宋体"/>
          <w:sz w:val="24"/>
          <w:lang w:eastAsia="zh-CN"/>
        </w:rPr>
        <w:t xml:space="preserve"> </w:t>
      </w:r>
      <w:r>
        <w:rPr>
          <w:rFonts w:hAnsi="宋体"/>
          <w:sz w:val="24"/>
          <w:lang w:eastAsia="zh-CN"/>
        </w:rPr>
        <w:t>程</w:t>
      </w:r>
      <w:r>
        <w:rPr>
          <w:rFonts w:hAnsi="宋体"/>
          <w:sz w:val="24"/>
          <w:lang w:eastAsia="zh-CN"/>
        </w:rPr>
        <w:t xml:space="preserve"> </w:t>
      </w:r>
      <w:r>
        <w:rPr>
          <w:rFonts w:hAnsi="宋体"/>
          <w:sz w:val="24"/>
          <w:lang w:eastAsia="zh-CN"/>
        </w:rPr>
        <w:t>地</w:t>
      </w:r>
      <w:r>
        <w:rPr>
          <w:rFonts w:hAnsi="宋体"/>
          <w:sz w:val="24"/>
          <w:lang w:eastAsia="zh-CN"/>
        </w:rPr>
        <w:t xml:space="preserve"> </w:t>
      </w:r>
      <w:r>
        <w:rPr>
          <w:rFonts w:hAnsi="宋体"/>
          <w:sz w:val="24"/>
          <w:lang w:eastAsia="zh-CN"/>
        </w:rPr>
        <w:t>点：</w:t>
      </w:r>
      <w:r w:rsidR="00FC6B54">
        <w:rPr>
          <w:rFonts w:hAnsi="宋体" w:hint="eastAsia"/>
          <w:sz w:val="24"/>
          <w:lang w:eastAsia="zh-CN"/>
        </w:rPr>
        <w:t>攀枝花</w:t>
      </w:r>
      <w:r>
        <w:rPr>
          <w:rFonts w:hAnsi="宋体"/>
          <w:sz w:val="24"/>
          <w:lang w:eastAsia="zh-CN"/>
        </w:rPr>
        <w:t xml:space="preserve"> </w:t>
      </w:r>
      <w:r>
        <w:rPr>
          <w:rFonts w:hAnsi="宋体"/>
          <w:sz w:val="24"/>
          <w:lang w:eastAsia="zh-CN"/>
        </w:rPr>
        <w:br/>
      </w:r>
      <w:r>
        <w:rPr>
          <w:rFonts w:hAnsi="宋体"/>
          <w:sz w:val="24"/>
          <w:lang w:eastAsia="zh-CN"/>
        </w:rPr>
        <w:t>合</w:t>
      </w:r>
      <w:r>
        <w:rPr>
          <w:rFonts w:hAnsi="宋体"/>
          <w:sz w:val="24"/>
          <w:lang w:eastAsia="zh-CN"/>
        </w:rPr>
        <w:t xml:space="preserve"> </w:t>
      </w:r>
      <w:r>
        <w:rPr>
          <w:rFonts w:hAnsi="宋体"/>
          <w:sz w:val="24"/>
          <w:lang w:eastAsia="zh-CN"/>
        </w:rPr>
        <w:t>同</w:t>
      </w:r>
      <w:r>
        <w:rPr>
          <w:rFonts w:hAnsi="宋体"/>
          <w:sz w:val="24"/>
          <w:lang w:eastAsia="zh-CN"/>
        </w:rPr>
        <w:t xml:space="preserve"> </w:t>
      </w:r>
      <w:r>
        <w:rPr>
          <w:rFonts w:hAnsi="宋体"/>
          <w:sz w:val="24"/>
          <w:lang w:eastAsia="zh-CN"/>
        </w:rPr>
        <w:t>编</w:t>
      </w:r>
      <w:r>
        <w:rPr>
          <w:rFonts w:hAnsi="宋体"/>
          <w:sz w:val="24"/>
          <w:lang w:eastAsia="zh-CN"/>
        </w:rPr>
        <w:t xml:space="preserve"> </w:t>
      </w:r>
      <w:r>
        <w:rPr>
          <w:rFonts w:hAnsi="宋体"/>
          <w:sz w:val="24"/>
          <w:lang w:eastAsia="zh-CN"/>
        </w:rPr>
        <w:t>号：</w:t>
      </w:r>
    </w:p>
    <w:p w:rsidR="002C0DAD" w:rsidRDefault="002C0DAD" w:rsidP="002C0DAD">
      <w:pPr>
        <w:widowControl/>
        <w:snapToGrid w:val="0"/>
        <w:spacing w:line="360" w:lineRule="auto"/>
        <w:rPr>
          <w:rFonts w:hAnsi="宋体"/>
          <w:sz w:val="24"/>
          <w:lang w:eastAsia="zh-CN"/>
        </w:rPr>
      </w:pPr>
      <w:r>
        <w:rPr>
          <w:rFonts w:hAnsi="宋体" w:hint="eastAsia"/>
          <w:sz w:val="24"/>
          <w:lang w:eastAsia="zh-CN"/>
        </w:rPr>
        <w:t>资质</w:t>
      </w:r>
      <w:r>
        <w:rPr>
          <w:rFonts w:hAnsi="宋体"/>
          <w:sz w:val="24"/>
          <w:lang w:eastAsia="zh-CN"/>
        </w:rPr>
        <w:t>证书等级：</w:t>
      </w:r>
      <w:r>
        <w:rPr>
          <w:rFonts w:hAnsi="宋体" w:hint="eastAsia"/>
          <w:sz w:val="24"/>
          <w:lang w:eastAsia="zh-CN"/>
        </w:rPr>
        <w:t xml:space="preserve"> </w:t>
      </w:r>
    </w:p>
    <w:p w:rsidR="002C0DAD" w:rsidRDefault="002C0DAD" w:rsidP="002C0DAD">
      <w:pPr>
        <w:widowControl/>
        <w:snapToGrid w:val="0"/>
        <w:spacing w:line="360" w:lineRule="auto"/>
        <w:rPr>
          <w:rFonts w:hAnsi="宋体"/>
          <w:sz w:val="24"/>
          <w:lang w:eastAsia="zh-CN"/>
        </w:rPr>
      </w:pPr>
      <w:r>
        <w:rPr>
          <w:rFonts w:hAnsi="宋体" w:hint="eastAsia"/>
          <w:sz w:val="24"/>
          <w:lang w:eastAsia="zh-CN"/>
        </w:rPr>
        <w:t>委托人（甲方）</w:t>
      </w:r>
      <w:r>
        <w:rPr>
          <w:rFonts w:hAnsi="宋体"/>
          <w:sz w:val="24"/>
          <w:lang w:eastAsia="zh-CN"/>
        </w:rPr>
        <w:t>：</w:t>
      </w:r>
      <w:r>
        <w:rPr>
          <w:rFonts w:hAnsi="宋体" w:hint="eastAsia"/>
          <w:sz w:val="24"/>
          <w:lang w:eastAsia="zh-CN"/>
        </w:rPr>
        <w:t>四川省交通勘察设计研究院有限公司</w:t>
      </w:r>
      <w:r>
        <w:rPr>
          <w:rFonts w:hAnsi="宋体"/>
          <w:sz w:val="24"/>
          <w:lang w:eastAsia="zh-CN"/>
        </w:rPr>
        <w:br/>
      </w:r>
      <w:r>
        <w:rPr>
          <w:rFonts w:hAnsi="宋体" w:hint="eastAsia"/>
          <w:sz w:val="24"/>
          <w:lang w:eastAsia="zh-CN"/>
        </w:rPr>
        <w:t>受托人（乙方）：</w:t>
      </w:r>
      <w:r>
        <w:rPr>
          <w:rFonts w:hAnsi="宋体" w:hint="eastAsia"/>
          <w:sz w:val="24"/>
          <w:lang w:eastAsia="zh-CN"/>
        </w:rPr>
        <w:t xml:space="preserve"> </w:t>
      </w:r>
    </w:p>
    <w:p w:rsidR="002C0DAD" w:rsidRDefault="002C0DAD" w:rsidP="002C0DAD">
      <w:pPr>
        <w:widowControl/>
        <w:snapToGrid w:val="0"/>
        <w:spacing w:line="360" w:lineRule="auto"/>
        <w:rPr>
          <w:rFonts w:hAnsi="宋体"/>
          <w:sz w:val="24"/>
          <w:lang w:eastAsia="zh-CN"/>
        </w:rPr>
      </w:pPr>
      <w:r>
        <w:rPr>
          <w:rFonts w:hAnsi="宋体"/>
          <w:sz w:val="24"/>
          <w:lang w:eastAsia="zh-CN"/>
        </w:rPr>
        <w:t>签</w:t>
      </w:r>
      <w:r>
        <w:rPr>
          <w:rFonts w:hAnsi="宋体"/>
          <w:sz w:val="24"/>
          <w:lang w:eastAsia="zh-CN"/>
        </w:rPr>
        <w:t xml:space="preserve"> </w:t>
      </w:r>
      <w:r>
        <w:rPr>
          <w:rFonts w:hAnsi="宋体"/>
          <w:sz w:val="24"/>
          <w:lang w:eastAsia="zh-CN"/>
        </w:rPr>
        <w:t>订</w:t>
      </w:r>
      <w:r>
        <w:rPr>
          <w:rFonts w:hAnsi="宋体"/>
          <w:sz w:val="24"/>
          <w:lang w:eastAsia="zh-CN"/>
        </w:rPr>
        <w:t xml:space="preserve"> </w:t>
      </w:r>
      <w:r>
        <w:rPr>
          <w:rFonts w:hAnsi="宋体"/>
          <w:sz w:val="24"/>
          <w:lang w:eastAsia="zh-CN"/>
        </w:rPr>
        <w:t>日</w:t>
      </w:r>
      <w:r>
        <w:rPr>
          <w:rFonts w:hAnsi="宋体"/>
          <w:sz w:val="24"/>
          <w:lang w:eastAsia="zh-CN"/>
        </w:rPr>
        <w:t xml:space="preserve"> </w:t>
      </w:r>
      <w:r>
        <w:rPr>
          <w:rFonts w:hAnsi="宋体"/>
          <w:sz w:val="24"/>
          <w:lang w:eastAsia="zh-CN"/>
        </w:rPr>
        <w:t>期：</w:t>
      </w:r>
      <w:r>
        <w:rPr>
          <w:rFonts w:hAnsi="宋体" w:hint="eastAsia"/>
          <w:sz w:val="24"/>
          <w:lang w:eastAsia="zh-CN"/>
        </w:rPr>
        <w:t>2</w:t>
      </w:r>
      <w:r>
        <w:rPr>
          <w:rFonts w:hAnsi="宋体"/>
          <w:sz w:val="24"/>
          <w:lang w:eastAsia="zh-CN"/>
        </w:rPr>
        <w:t>021</w:t>
      </w:r>
      <w:r>
        <w:rPr>
          <w:rFonts w:hAnsi="宋体"/>
          <w:sz w:val="24"/>
          <w:lang w:eastAsia="zh-CN"/>
        </w:rPr>
        <w:t>年</w:t>
      </w:r>
      <w:r>
        <w:rPr>
          <w:rFonts w:hAnsi="宋体"/>
          <w:sz w:val="24"/>
          <w:lang w:eastAsia="zh-CN"/>
        </w:rPr>
        <w:t xml:space="preserve"> </w:t>
      </w:r>
      <w:r>
        <w:rPr>
          <w:rFonts w:hAnsi="宋体" w:hint="eastAsia"/>
          <w:sz w:val="24"/>
          <w:lang w:eastAsia="zh-CN"/>
        </w:rPr>
        <w:t xml:space="preserve"> </w:t>
      </w:r>
      <w:r>
        <w:rPr>
          <w:rFonts w:hAnsi="宋体"/>
          <w:sz w:val="24"/>
          <w:lang w:eastAsia="zh-CN"/>
        </w:rPr>
        <w:t>月</w:t>
      </w:r>
      <w:r>
        <w:rPr>
          <w:rFonts w:hAnsi="宋体" w:hint="eastAsia"/>
          <w:sz w:val="24"/>
          <w:lang w:eastAsia="zh-CN"/>
        </w:rPr>
        <w:t xml:space="preserve">  </w:t>
      </w:r>
      <w:r>
        <w:rPr>
          <w:rFonts w:hAnsi="宋体"/>
          <w:sz w:val="24"/>
          <w:lang w:eastAsia="zh-CN"/>
        </w:rPr>
        <w:t>日</w:t>
      </w:r>
    </w:p>
    <w:p w:rsidR="002C0DAD" w:rsidRDefault="002C0DAD" w:rsidP="002C0DAD">
      <w:pPr>
        <w:widowControl/>
        <w:rPr>
          <w:rFonts w:hAnsi="宋体"/>
          <w:sz w:val="24"/>
          <w:lang w:eastAsia="zh-CN"/>
        </w:rPr>
      </w:pPr>
      <w:r>
        <w:rPr>
          <w:rFonts w:hAnsi="宋体"/>
          <w:sz w:val="24"/>
          <w:lang w:eastAsia="zh-CN"/>
        </w:rPr>
        <w:br w:type="page"/>
      </w:r>
    </w:p>
    <w:p w:rsidR="002C0DAD" w:rsidRDefault="002C0DAD" w:rsidP="002C0DAD">
      <w:pPr>
        <w:widowControl/>
        <w:snapToGrid w:val="0"/>
        <w:spacing w:line="360" w:lineRule="auto"/>
        <w:rPr>
          <w:rFonts w:hAnsi="宋体"/>
          <w:sz w:val="24"/>
          <w:lang w:eastAsia="zh-CN"/>
        </w:rPr>
      </w:pPr>
    </w:p>
    <w:p w:rsidR="00052E6D" w:rsidRDefault="00FC6B54" w:rsidP="002C0DAD">
      <w:pPr>
        <w:spacing w:line="360" w:lineRule="auto"/>
        <w:jc w:val="center"/>
        <w:rPr>
          <w:rFonts w:hAnsi="宋体"/>
          <w:b/>
          <w:bCs/>
          <w:sz w:val="28"/>
          <w:szCs w:val="28"/>
          <w:lang w:eastAsia="zh-CN"/>
        </w:rPr>
      </w:pPr>
      <w:r>
        <w:rPr>
          <w:rFonts w:hAnsi="宋体" w:hint="eastAsia"/>
          <w:b/>
          <w:bCs/>
          <w:sz w:val="28"/>
          <w:szCs w:val="28"/>
          <w:lang w:eastAsia="zh-CN"/>
        </w:rPr>
        <w:t>金沙江航运综合开发项目工程可行性研究阶段洪水影响评价</w:t>
      </w:r>
    </w:p>
    <w:p w:rsidR="002C0DAD" w:rsidRDefault="00FC6B54" w:rsidP="002C0DAD">
      <w:pPr>
        <w:spacing w:line="360" w:lineRule="auto"/>
        <w:jc w:val="center"/>
        <w:rPr>
          <w:rFonts w:hAnsi="宋体"/>
          <w:b/>
          <w:bCs/>
          <w:sz w:val="28"/>
          <w:szCs w:val="28"/>
          <w:lang w:eastAsia="zh-CN"/>
        </w:rPr>
      </w:pPr>
      <w:r>
        <w:rPr>
          <w:rFonts w:hAnsi="宋体" w:hint="eastAsia"/>
          <w:b/>
          <w:bCs/>
          <w:sz w:val="28"/>
          <w:szCs w:val="28"/>
          <w:lang w:eastAsia="zh-CN"/>
        </w:rPr>
        <w:t>报告编制</w:t>
      </w:r>
      <w:r w:rsidR="002C0DAD">
        <w:rPr>
          <w:rFonts w:hAnsi="宋体" w:hint="eastAsia"/>
          <w:b/>
          <w:bCs/>
          <w:sz w:val="28"/>
          <w:szCs w:val="28"/>
          <w:lang w:eastAsia="zh-CN"/>
        </w:rPr>
        <w:t>技术</w:t>
      </w:r>
      <w:r w:rsidR="002C6855">
        <w:rPr>
          <w:rFonts w:hAnsi="宋体" w:hint="eastAsia"/>
          <w:b/>
          <w:bCs/>
          <w:sz w:val="28"/>
          <w:szCs w:val="28"/>
          <w:lang w:eastAsia="zh-CN"/>
        </w:rPr>
        <w:t>（</w:t>
      </w:r>
      <w:r w:rsidR="002C6855">
        <w:rPr>
          <w:rFonts w:hAnsi="宋体" w:hint="eastAsia"/>
          <w:b/>
          <w:bCs/>
          <w:sz w:val="28"/>
          <w:szCs w:val="28"/>
          <w:lang w:eastAsia="zh-CN"/>
        </w:rPr>
        <w:t>X</w:t>
      </w:r>
      <w:r w:rsidR="002C6855">
        <w:rPr>
          <w:rFonts w:hAnsi="宋体"/>
          <w:b/>
          <w:bCs/>
          <w:sz w:val="28"/>
          <w:szCs w:val="28"/>
          <w:lang w:eastAsia="zh-CN"/>
        </w:rPr>
        <w:t>X</w:t>
      </w:r>
      <w:r w:rsidR="002C6855">
        <w:rPr>
          <w:rFonts w:hAnsi="宋体" w:hint="eastAsia"/>
          <w:b/>
          <w:bCs/>
          <w:sz w:val="28"/>
          <w:szCs w:val="28"/>
          <w:lang w:eastAsia="zh-CN"/>
        </w:rPr>
        <w:t>标段）</w:t>
      </w:r>
      <w:r w:rsidR="002C0DAD">
        <w:rPr>
          <w:rFonts w:hAnsi="宋体" w:hint="eastAsia"/>
          <w:b/>
          <w:bCs/>
          <w:sz w:val="28"/>
          <w:szCs w:val="28"/>
          <w:lang w:eastAsia="zh-CN"/>
        </w:rPr>
        <w:t>服务</w:t>
      </w:r>
      <w:r w:rsidR="002C0DAD">
        <w:rPr>
          <w:rFonts w:hAnsi="宋体"/>
          <w:b/>
          <w:bCs/>
          <w:sz w:val="28"/>
          <w:szCs w:val="28"/>
          <w:lang w:eastAsia="zh-CN"/>
        </w:rPr>
        <w:t>采购合同</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甲方：四川省交通勘察设计研究院有限公司</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乙方：</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乙方基本信息：</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统一社会信用代码：</w:t>
      </w:r>
      <w:r>
        <w:rPr>
          <w:rFonts w:ascii="仿宋_GB2312" w:eastAsia="仿宋_GB2312" w:hAnsi="宋体"/>
          <w:snapToGrid w:val="0"/>
          <w:sz w:val="24"/>
          <w:lang w:eastAsia="zh-CN"/>
        </w:rPr>
        <w:t xml:space="preserve"> </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资质等级及专业类别:</w:t>
      </w:r>
      <w:r>
        <w:rPr>
          <w:rFonts w:ascii="仿宋_GB2312" w:eastAsia="仿宋_GB2312" w:hAnsi="宋体"/>
          <w:snapToGrid w:val="0"/>
          <w:sz w:val="24"/>
          <w:lang w:eastAsia="zh-CN"/>
        </w:rPr>
        <w:t xml:space="preserve"> </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 xml:space="preserve">资质证书有效期： </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 xml:space="preserve">法定代表人姓名： </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 xml:space="preserve">项目负责人姓名： </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依据《中华人民共和国民法典》、《中华人民共和国建筑法》及行业管理有关法律、法规和规章，遵循平等、自愿、公平和诚实信用的原则，鉴于甲方已承担</w:t>
      </w:r>
      <w:r>
        <w:rPr>
          <w:rFonts w:ascii="仿宋_GB2312" w:eastAsia="仿宋_GB2312" w:hAnsi="宋体" w:hint="eastAsia"/>
          <w:snapToGrid w:val="0"/>
          <w:sz w:val="24"/>
          <w:u w:val="single"/>
          <w:lang w:eastAsia="zh-CN"/>
        </w:rPr>
        <w:t xml:space="preserve"> </w:t>
      </w:r>
      <w:r w:rsidR="00052E6D">
        <w:rPr>
          <w:rFonts w:ascii="仿宋_GB2312" w:eastAsia="仿宋_GB2312" w:hAnsi="宋体" w:hint="eastAsia"/>
          <w:snapToGrid w:val="0"/>
          <w:sz w:val="24"/>
          <w:u w:val="single"/>
          <w:lang w:eastAsia="zh-CN"/>
        </w:rPr>
        <w:t>金沙江航运综合开发项目工程可行性研究阶段</w:t>
      </w:r>
      <w:r>
        <w:rPr>
          <w:rFonts w:ascii="仿宋_GB2312" w:eastAsia="仿宋_GB2312" w:hAnsi="宋体" w:hint="eastAsia"/>
          <w:snapToGrid w:val="0"/>
          <w:sz w:val="24"/>
          <w:u w:val="single"/>
          <w:lang w:eastAsia="zh-CN"/>
        </w:rPr>
        <w:t xml:space="preserve"> </w:t>
      </w:r>
      <w:r>
        <w:rPr>
          <w:rFonts w:ascii="仿宋_GB2312" w:eastAsia="仿宋_GB2312" w:hAnsi="宋体" w:hint="eastAsia"/>
          <w:snapToGrid w:val="0"/>
          <w:sz w:val="24"/>
          <w:lang w:eastAsia="zh-CN"/>
        </w:rPr>
        <w:t>的</w:t>
      </w:r>
      <w:r>
        <w:rPr>
          <w:rFonts w:ascii="仿宋_GB2312" w:eastAsia="仿宋_GB2312" w:hAnsi="宋体" w:hint="eastAsia"/>
          <w:snapToGrid w:val="0"/>
          <w:sz w:val="24"/>
          <w:u w:val="single"/>
          <w:lang w:eastAsia="zh-CN"/>
        </w:rPr>
        <w:t xml:space="preserve"> </w:t>
      </w:r>
      <w:r w:rsidR="00565A94">
        <w:rPr>
          <w:rFonts w:ascii="仿宋_GB2312" w:eastAsia="仿宋_GB2312" w:hAnsi="宋体" w:hint="eastAsia"/>
          <w:snapToGrid w:val="0"/>
          <w:sz w:val="24"/>
          <w:u w:val="single"/>
          <w:lang w:eastAsia="zh-CN"/>
        </w:rPr>
        <w:t>洪水影响评价</w:t>
      </w:r>
      <w:r>
        <w:rPr>
          <w:rFonts w:ascii="仿宋_GB2312" w:eastAsia="仿宋_GB2312" w:hAnsi="宋体" w:hint="eastAsia"/>
          <w:snapToGrid w:val="0"/>
          <w:sz w:val="24"/>
          <w:u w:val="single"/>
          <w:lang w:eastAsia="zh-CN"/>
        </w:rPr>
        <w:t xml:space="preserve"> </w:t>
      </w:r>
      <w:r>
        <w:rPr>
          <w:rFonts w:ascii="仿宋_GB2312" w:eastAsia="仿宋_GB2312" w:hAnsi="宋体" w:hint="eastAsia"/>
          <w:snapToGrid w:val="0"/>
          <w:sz w:val="24"/>
          <w:lang w:eastAsia="zh-CN"/>
        </w:rPr>
        <w:t>，经</w:t>
      </w:r>
      <w:r>
        <w:rPr>
          <w:rFonts w:ascii="仿宋_GB2312" w:eastAsia="仿宋_GB2312" w:hAnsi="宋体" w:hint="eastAsia"/>
          <w:snapToGrid w:val="0"/>
          <w:sz w:val="24"/>
          <w:u w:val="single"/>
          <w:lang w:eastAsia="zh-CN"/>
        </w:rPr>
        <w:t xml:space="preserve"> 招标采购 </w:t>
      </w:r>
      <w:r>
        <w:rPr>
          <w:rFonts w:ascii="仿宋_GB2312" w:eastAsia="仿宋_GB2312" w:hAnsi="宋体" w:hint="eastAsia"/>
          <w:snapToGrid w:val="0"/>
          <w:sz w:val="24"/>
          <w:lang w:eastAsia="zh-CN"/>
        </w:rPr>
        <w:t>，甲乙双方就</w:t>
      </w:r>
      <w:r>
        <w:rPr>
          <w:rFonts w:ascii="仿宋_GB2312" w:eastAsia="仿宋_GB2312" w:hAnsi="宋体" w:hint="eastAsia"/>
          <w:snapToGrid w:val="0"/>
          <w:sz w:val="24"/>
          <w:u w:val="single"/>
          <w:lang w:eastAsia="zh-CN"/>
        </w:rPr>
        <w:t xml:space="preserve"> </w:t>
      </w:r>
      <w:r w:rsidR="00FC6B54">
        <w:rPr>
          <w:rFonts w:ascii="仿宋_GB2312" w:eastAsia="仿宋_GB2312" w:hAnsi="宋体" w:hint="eastAsia"/>
          <w:snapToGrid w:val="0"/>
          <w:sz w:val="24"/>
          <w:szCs w:val="24"/>
          <w:u w:val="single"/>
          <w:lang w:eastAsia="zh-CN"/>
        </w:rPr>
        <w:t>金沙江航运综合开发项目工程可行性研究阶段洪水影响评价报告编制</w:t>
      </w:r>
      <w:r w:rsidR="007D01AE">
        <w:rPr>
          <w:rFonts w:ascii="仿宋_GB2312" w:eastAsia="仿宋_GB2312" w:hAnsi="宋体" w:hint="eastAsia"/>
          <w:snapToGrid w:val="0"/>
          <w:sz w:val="24"/>
          <w:szCs w:val="24"/>
          <w:u w:val="single"/>
          <w:lang w:eastAsia="zh-CN"/>
        </w:rPr>
        <w:t>（xx标段）</w:t>
      </w:r>
      <w:r>
        <w:rPr>
          <w:rFonts w:ascii="仿宋_GB2312" w:eastAsia="仿宋_GB2312" w:hAnsi="宋体" w:hint="eastAsia"/>
          <w:snapToGrid w:val="0"/>
          <w:sz w:val="24"/>
          <w:u w:val="single"/>
          <w:lang w:eastAsia="zh-CN"/>
        </w:rPr>
        <w:t xml:space="preserve"> </w:t>
      </w:r>
      <w:r>
        <w:rPr>
          <w:rFonts w:ascii="仿宋_GB2312" w:eastAsia="仿宋_GB2312" w:hAnsi="宋体" w:hint="eastAsia"/>
          <w:snapToGrid w:val="0"/>
          <w:sz w:val="24"/>
          <w:lang w:eastAsia="zh-CN"/>
        </w:rPr>
        <w:t>合作事项达成一致，订立本合同。</w:t>
      </w:r>
    </w:p>
    <w:p w:rsidR="002C0DAD" w:rsidRDefault="002C0DAD" w:rsidP="00F45880">
      <w:pPr>
        <w:widowControl/>
        <w:spacing w:line="480" w:lineRule="exact"/>
        <w:outlineLvl w:val="0"/>
        <w:rPr>
          <w:rFonts w:hAnsi="宋体"/>
          <w:sz w:val="24"/>
          <w:lang w:eastAsia="zh-CN"/>
        </w:rPr>
      </w:pPr>
      <w:bookmarkStart w:id="31" w:name="_Toc84842189"/>
      <w:r>
        <w:rPr>
          <w:rFonts w:ascii="仿宋_GB2312" w:eastAsia="仿宋_GB2312" w:hAnsi="宋体"/>
          <w:b/>
          <w:snapToGrid w:val="0"/>
          <w:sz w:val="24"/>
          <w:lang w:eastAsia="zh-CN"/>
        </w:rPr>
        <w:t>第一条本合同签订依据</w:t>
      </w:r>
      <w:bookmarkEnd w:id="31"/>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1</w:t>
      </w:r>
      <w:r>
        <w:rPr>
          <w:rFonts w:ascii="仿宋_GB2312" w:eastAsia="仿宋_GB2312" w:hAnsi="宋体"/>
          <w:snapToGrid w:val="0"/>
          <w:sz w:val="24"/>
          <w:lang w:eastAsia="zh-CN"/>
        </w:rPr>
        <w:t>.1</w:t>
      </w:r>
      <w:r>
        <w:rPr>
          <w:rFonts w:ascii="仿宋_GB2312" w:eastAsia="仿宋_GB2312" w:hAnsi="宋体" w:hint="eastAsia"/>
          <w:snapToGrid w:val="0"/>
          <w:sz w:val="24"/>
          <w:lang w:eastAsia="zh-CN"/>
        </w:rPr>
        <w:t>《中华人民共和国民法典》、</w:t>
      </w:r>
      <w:r>
        <w:rPr>
          <w:rFonts w:ascii="仿宋_GB2312" w:eastAsia="仿宋_GB2312" w:hAnsi="宋体"/>
          <w:snapToGrid w:val="0"/>
          <w:sz w:val="24"/>
          <w:lang w:eastAsia="zh-CN"/>
        </w:rPr>
        <w:t>《中华人民共和国建筑法》和《建设工程勘察设计</w:t>
      </w:r>
      <w:r>
        <w:rPr>
          <w:rFonts w:ascii="仿宋_GB2312" w:eastAsia="仿宋_GB2312" w:hAnsi="宋体" w:hint="eastAsia"/>
          <w:snapToGrid w:val="0"/>
          <w:sz w:val="24"/>
          <w:lang w:eastAsia="zh-CN"/>
        </w:rPr>
        <w:t>管理条例</w:t>
      </w:r>
      <w:r>
        <w:rPr>
          <w:rFonts w:ascii="仿宋_GB2312" w:eastAsia="仿宋_GB2312" w:hAnsi="宋体"/>
          <w:snapToGrid w:val="0"/>
          <w:sz w:val="24"/>
          <w:lang w:eastAsia="zh-CN"/>
        </w:rPr>
        <w:t>》。</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1</w:t>
      </w:r>
      <w:r>
        <w:rPr>
          <w:rFonts w:ascii="仿宋_GB2312" w:eastAsia="仿宋_GB2312" w:hAnsi="宋体"/>
          <w:snapToGrid w:val="0"/>
          <w:sz w:val="24"/>
          <w:lang w:eastAsia="zh-CN"/>
        </w:rPr>
        <w:t>.2国家及地方</w:t>
      </w:r>
      <w:r>
        <w:rPr>
          <w:rFonts w:ascii="仿宋_GB2312" w:eastAsia="仿宋_GB2312" w:hAnsi="宋体" w:hint="eastAsia"/>
          <w:snapToGrid w:val="0"/>
          <w:sz w:val="24"/>
          <w:lang w:eastAsia="zh-CN"/>
        </w:rPr>
        <w:t>、</w:t>
      </w:r>
      <w:r>
        <w:rPr>
          <w:rFonts w:ascii="仿宋_GB2312" w:eastAsia="仿宋_GB2312" w:hAnsi="宋体"/>
          <w:snapToGrid w:val="0"/>
          <w:sz w:val="24"/>
          <w:lang w:eastAsia="zh-CN"/>
        </w:rPr>
        <w:t>行业有关</w:t>
      </w:r>
      <w:r>
        <w:rPr>
          <w:rFonts w:ascii="仿宋_GB2312" w:eastAsia="仿宋_GB2312" w:hAnsi="宋体" w:hint="eastAsia"/>
          <w:snapToGrid w:val="0"/>
          <w:sz w:val="24"/>
          <w:lang w:eastAsia="zh-CN"/>
        </w:rPr>
        <w:t>本专业</w:t>
      </w:r>
      <w:r>
        <w:rPr>
          <w:rFonts w:ascii="仿宋_GB2312" w:eastAsia="仿宋_GB2312" w:hAnsi="宋体"/>
          <w:snapToGrid w:val="0"/>
          <w:sz w:val="24"/>
          <w:lang w:eastAsia="zh-CN"/>
        </w:rPr>
        <w:t>的</w:t>
      </w:r>
      <w:r>
        <w:rPr>
          <w:rFonts w:ascii="仿宋_GB2312" w:eastAsia="仿宋_GB2312" w:hAnsi="宋体" w:hint="eastAsia"/>
          <w:snapToGrid w:val="0"/>
          <w:sz w:val="24"/>
          <w:lang w:eastAsia="zh-CN"/>
        </w:rPr>
        <w:t>法律、</w:t>
      </w:r>
      <w:r>
        <w:rPr>
          <w:rFonts w:ascii="仿宋_GB2312" w:eastAsia="仿宋_GB2312" w:hAnsi="宋体"/>
          <w:snapToGrid w:val="0"/>
          <w:sz w:val="24"/>
          <w:lang w:eastAsia="zh-CN"/>
        </w:rPr>
        <w:t>法规及相关技术标准和要求。</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1</w:t>
      </w:r>
      <w:r>
        <w:rPr>
          <w:rFonts w:ascii="仿宋_GB2312" w:eastAsia="仿宋_GB2312" w:hAnsi="宋体"/>
          <w:snapToGrid w:val="0"/>
          <w:sz w:val="24"/>
          <w:lang w:eastAsia="zh-CN"/>
        </w:rPr>
        <w:t>.3建设工程批准文件。</w:t>
      </w:r>
    </w:p>
    <w:p w:rsidR="002C0DAD" w:rsidRDefault="002C0DAD" w:rsidP="00F45880">
      <w:pPr>
        <w:spacing w:line="480" w:lineRule="exact"/>
        <w:rPr>
          <w:rFonts w:ascii="仿宋_GB2312" w:eastAsia="仿宋_GB2312"/>
          <w:b/>
          <w:snapToGrid w:val="0"/>
          <w:sz w:val="24"/>
          <w:lang w:eastAsia="zh-CN"/>
        </w:rPr>
      </w:pPr>
      <w:r>
        <w:rPr>
          <w:rFonts w:ascii="仿宋_GB2312" w:eastAsia="仿宋_GB2312"/>
          <w:b/>
          <w:snapToGrid w:val="0"/>
          <w:sz w:val="24"/>
          <w:lang w:eastAsia="zh-CN"/>
        </w:rPr>
        <w:t>第二条合同文件的优先次序</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本合同的相关招标文件或询价文件、报价文件、工作通知单、合同履行过程中的往来函件等均为本合同的组成部分。</w:t>
      </w:r>
      <w:r>
        <w:rPr>
          <w:rFonts w:ascii="仿宋_GB2312" w:eastAsia="仿宋_GB2312" w:hAnsi="宋体"/>
          <w:snapToGrid w:val="0"/>
          <w:sz w:val="24"/>
          <w:lang w:eastAsia="zh-CN"/>
        </w:rPr>
        <w:t>构成本合同的文件可视为是能互相说明的，如果合同文件存在歧义或不一致，则根据如下优先次序来判断：</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2</w:t>
      </w:r>
      <w:r>
        <w:rPr>
          <w:rFonts w:ascii="仿宋_GB2312" w:eastAsia="仿宋_GB2312" w:hAnsi="宋体"/>
          <w:snapToGrid w:val="0"/>
          <w:sz w:val="24"/>
          <w:lang w:eastAsia="zh-CN"/>
        </w:rPr>
        <w:t>.1合同</w:t>
      </w:r>
      <w:r>
        <w:rPr>
          <w:rFonts w:ascii="仿宋_GB2312" w:eastAsia="仿宋_GB2312" w:hAnsi="宋体" w:hint="eastAsia"/>
          <w:snapToGrid w:val="0"/>
          <w:sz w:val="24"/>
          <w:lang w:eastAsia="zh-CN"/>
        </w:rPr>
        <w:t>协议</w:t>
      </w:r>
      <w:r>
        <w:rPr>
          <w:rFonts w:ascii="仿宋_GB2312" w:eastAsia="仿宋_GB2312" w:hAnsi="宋体"/>
          <w:snapToGrid w:val="0"/>
          <w:sz w:val="24"/>
          <w:lang w:eastAsia="zh-CN"/>
        </w:rPr>
        <w:t>书</w:t>
      </w:r>
      <w:r>
        <w:rPr>
          <w:rFonts w:ascii="仿宋_GB2312" w:eastAsia="仿宋_GB2312" w:hAnsi="宋体" w:hint="eastAsia"/>
          <w:snapToGrid w:val="0"/>
          <w:sz w:val="24"/>
          <w:lang w:eastAsia="zh-CN"/>
        </w:rPr>
        <w:t>及其</w:t>
      </w:r>
      <w:r>
        <w:rPr>
          <w:rFonts w:ascii="仿宋_GB2312" w:eastAsia="仿宋_GB2312" w:hAnsi="宋体"/>
          <w:snapToGrid w:val="0"/>
          <w:sz w:val="24"/>
          <w:lang w:eastAsia="zh-CN"/>
        </w:rPr>
        <w:t>附件</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2</w:t>
      </w:r>
      <w:r>
        <w:rPr>
          <w:rFonts w:ascii="仿宋_GB2312" w:eastAsia="仿宋_GB2312" w:hAnsi="宋体"/>
          <w:snapToGrid w:val="0"/>
          <w:sz w:val="24"/>
          <w:lang w:eastAsia="zh-CN"/>
        </w:rPr>
        <w:t>.2</w:t>
      </w:r>
      <w:r>
        <w:rPr>
          <w:rFonts w:ascii="仿宋_GB2312" w:eastAsia="仿宋_GB2312" w:hAnsi="宋体" w:hint="eastAsia"/>
          <w:snapToGrid w:val="0"/>
          <w:sz w:val="24"/>
          <w:lang w:eastAsia="zh-CN"/>
        </w:rPr>
        <w:t>工作通知单</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2</w:t>
      </w:r>
      <w:r>
        <w:rPr>
          <w:rFonts w:ascii="仿宋_GB2312" w:eastAsia="仿宋_GB2312" w:hAnsi="宋体"/>
          <w:snapToGrid w:val="0"/>
          <w:sz w:val="24"/>
          <w:lang w:eastAsia="zh-CN"/>
        </w:rPr>
        <w:t>.3</w:t>
      </w:r>
      <w:r>
        <w:rPr>
          <w:rFonts w:ascii="仿宋_GB2312" w:eastAsia="仿宋_GB2312" w:hAnsi="宋体" w:hint="eastAsia"/>
          <w:snapToGrid w:val="0"/>
          <w:sz w:val="24"/>
          <w:lang w:eastAsia="zh-CN"/>
        </w:rPr>
        <w:t>甲方</w:t>
      </w:r>
      <w:r>
        <w:rPr>
          <w:rFonts w:ascii="仿宋_GB2312" w:eastAsia="仿宋_GB2312" w:hAnsi="宋体"/>
          <w:snapToGrid w:val="0"/>
          <w:sz w:val="24"/>
          <w:lang w:eastAsia="zh-CN"/>
        </w:rPr>
        <w:t>要求及委托书</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2</w:t>
      </w:r>
      <w:r>
        <w:rPr>
          <w:rFonts w:ascii="仿宋_GB2312" w:eastAsia="仿宋_GB2312" w:hAnsi="宋体"/>
          <w:snapToGrid w:val="0"/>
          <w:sz w:val="24"/>
          <w:lang w:eastAsia="zh-CN"/>
        </w:rPr>
        <w:t>.4</w:t>
      </w:r>
      <w:r>
        <w:rPr>
          <w:rFonts w:ascii="仿宋_GB2312" w:eastAsia="仿宋_GB2312" w:hAnsi="宋体" w:hint="eastAsia"/>
          <w:snapToGrid w:val="0"/>
          <w:sz w:val="24"/>
          <w:lang w:eastAsia="zh-CN"/>
        </w:rPr>
        <w:t>招标文件</w:t>
      </w:r>
    </w:p>
    <w:p w:rsidR="002C0DAD" w:rsidRDefault="002C0DAD" w:rsidP="00F45880">
      <w:pPr>
        <w:widowControl/>
        <w:spacing w:line="480" w:lineRule="exact"/>
        <w:outlineLvl w:val="0"/>
        <w:rPr>
          <w:rFonts w:hAnsi="宋体"/>
          <w:sz w:val="24"/>
          <w:lang w:eastAsia="zh-CN"/>
        </w:rPr>
      </w:pPr>
      <w:bookmarkStart w:id="32" w:name="_Toc84842190"/>
      <w:r>
        <w:rPr>
          <w:rFonts w:ascii="仿宋_GB2312" w:eastAsia="仿宋_GB2312" w:hAnsi="宋体"/>
          <w:b/>
          <w:snapToGrid w:val="0"/>
          <w:sz w:val="24"/>
          <w:lang w:eastAsia="zh-CN"/>
        </w:rPr>
        <w:lastRenderedPageBreak/>
        <w:t>第三条</w:t>
      </w:r>
      <w:r>
        <w:rPr>
          <w:rFonts w:ascii="仿宋_GB2312" w:eastAsia="仿宋_GB2312"/>
          <w:b/>
          <w:snapToGrid w:val="0"/>
          <w:sz w:val="24"/>
          <w:lang w:eastAsia="zh-CN"/>
        </w:rPr>
        <w:t>本合同项目的名称、规模、阶段、投资及</w:t>
      </w:r>
      <w:r>
        <w:rPr>
          <w:rFonts w:ascii="仿宋_GB2312" w:eastAsia="仿宋_GB2312" w:hint="eastAsia"/>
          <w:b/>
          <w:snapToGrid w:val="0"/>
          <w:sz w:val="24"/>
          <w:lang w:eastAsia="zh-CN"/>
        </w:rPr>
        <w:t>工作</w:t>
      </w:r>
      <w:r>
        <w:rPr>
          <w:rFonts w:ascii="仿宋_GB2312" w:eastAsia="仿宋_GB2312"/>
          <w:b/>
          <w:snapToGrid w:val="0"/>
          <w:sz w:val="24"/>
          <w:lang w:eastAsia="zh-CN"/>
        </w:rPr>
        <w:t>内容</w:t>
      </w:r>
      <w:bookmarkEnd w:id="32"/>
    </w:p>
    <w:p w:rsidR="002C0DAD" w:rsidRDefault="002C0DAD" w:rsidP="00F45880">
      <w:pPr>
        <w:spacing w:line="480" w:lineRule="exact"/>
        <w:ind w:firstLineChars="200" w:firstLine="480"/>
        <w:rPr>
          <w:sz w:val="24"/>
          <w:lang w:eastAsia="zh-CN"/>
        </w:rPr>
      </w:pPr>
      <w:r>
        <w:rPr>
          <w:rFonts w:ascii="仿宋_GB2312" w:eastAsia="仿宋_GB2312" w:hAnsi="宋体" w:hint="eastAsia"/>
          <w:snapToGrid w:val="0"/>
          <w:sz w:val="24"/>
          <w:lang w:eastAsia="zh-CN"/>
        </w:rPr>
        <w:t xml:space="preserve">3.1项目名称: </w:t>
      </w:r>
      <w:r w:rsidR="00FC6B54">
        <w:rPr>
          <w:rFonts w:ascii="仿宋_GB2312" w:eastAsia="仿宋_GB2312" w:hAnsi="宋体" w:hint="eastAsia"/>
          <w:snapToGrid w:val="0"/>
          <w:sz w:val="24"/>
          <w:u w:val="single"/>
          <w:lang w:eastAsia="zh-CN"/>
        </w:rPr>
        <w:t>金沙江航运综合开发项目工程可行性研究阶段洪水影响评价报告编制</w:t>
      </w:r>
      <w:r w:rsidR="007D01AE">
        <w:rPr>
          <w:rFonts w:ascii="仿宋_GB2312" w:eastAsia="仿宋_GB2312" w:hAnsi="宋体" w:hint="eastAsia"/>
          <w:snapToGrid w:val="0"/>
          <w:sz w:val="24"/>
          <w:u w:val="single"/>
          <w:lang w:eastAsia="zh-CN"/>
        </w:rPr>
        <w:t>（xx标段）</w:t>
      </w:r>
      <w:r w:rsidR="00074B16">
        <w:rPr>
          <w:rFonts w:ascii="仿宋_GB2312" w:eastAsia="仿宋_GB2312" w:hAnsi="宋体" w:hint="eastAsia"/>
          <w:snapToGrid w:val="0"/>
          <w:sz w:val="24"/>
          <w:u w:val="single"/>
          <w:lang w:eastAsia="zh-CN"/>
        </w:rPr>
        <w:t xml:space="preserve"> </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3.2项目阶段：</w:t>
      </w:r>
      <w:r w:rsidR="00F45880">
        <w:rPr>
          <w:rFonts w:ascii="仿宋_GB2312" w:eastAsia="仿宋_GB2312" w:hAnsi="宋体" w:hint="eastAsia"/>
          <w:snapToGrid w:val="0"/>
          <w:sz w:val="24"/>
          <w:lang w:eastAsia="zh-CN"/>
        </w:rPr>
        <w:t>咨询阶段</w:t>
      </w:r>
    </w:p>
    <w:p w:rsidR="00060AC6" w:rsidRPr="00060AC6" w:rsidRDefault="002C0DAD" w:rsidP="00060AC6">
      <w:pPr>
        <w:spacing w:line="480" w:lineRule="exact"/>
        <w:ind w:firstLineChars="200" w:firstLine="480"/>
        <w:rPr>
          <w:rFonts w:ascii="仿宋_GB2312" w:eastAsia="仿宋_GB2312" w:hAnsi="宋体"/>
          <w:snapToGrid w:val="0"/>
          <w:sz w:val="24"/>
          <w:lang w:eastAsia="zh-CN"/>
        </w:rPr>
      </w:pPr>
      <w:r>
        <w:rPr>
          <w:rFonts w:ascii="仿宋_GB2312" w:eastAsia="仿宋_GB2312" w:hAnsi="宋体"/>
          <w:snapToGrid w:val="0"/>
          <w:sz w:val="24"/>
          <w:lang w:eastAsia="zh-CN"/>
        </w:rPr>
        <w:t>3</w:t>
      </w:r>
      <w:r>
        <w:rPr>
          <w:rFonts w:ascii="仿宋_GB2312" w:eastAsia="仿宋_GB2312" w:hAnsi="宋体" w:hint="eastAsia"/>
          <w:snapToGrid w:val="0"/>
          <w:sz w:val="24"/>
          <w:lang w:eastAsia="zh-CN"/>
        </w:rPr>
        <w:t>.</w:t>
      </w:r>
      <w:r>
        <w:rPr>
          <w:rFonts w:ascii="仿宋_GB2312" w:eastAsia="仿宋_GB2312" w:hAnsi="宋体"/>
          <w:snapToGrid w:val="0"/>
          <w:sz w:val="24"/>
          <w:lang w:eastAsia="zh-CN"/>
        </w:rPr>
        <w:t>3</w:t>
      </w:r>
      <w:r>
        <w:rPr>
          <w:rFonts w:ascii="仿宋_GB2312" w:eastAsia="仿宋_GB2312" w:hAnsi="宋体" w:hint="eastAsia"/>
          <w:snapToGrid w:val="0"/>
          <w:sz w:val="24"/>
          <w:lang w:eastAsia="zh-CN"/>
        </w:rPr>
        <w:t>项目基本情况：</w:t>
      </w:r>
      <w:r w:rsidR="007D01AE">
        <w:rPr>
          <w:rFonts w:ascii="仿宋_GB2312" w:eastAsia="仿宋_GB2312" w:hAnsi="宋体" w:hint="eastAsia"/>
          <w:snapToGrid w:val="0"/>
          <w:sz w:val="24"/>
          <w:lang w:eastAsia="zh-CN"/>
        </w:rPr>
        <w:t xml:space="preserve"> </w:t>
      </w:r>
    </w:p>
    <w:p w:rsidR="002C0DAD" w:rsidRDefault="002C0DAD" w:rsidP="00060AC6">
      <w:pPr>
        <w:adjustRightInd w:val="0"/>
        <w:snapToGrid w:val="0"/>
        <w:spacing w:line="480" w:lineRule="exact"/>
        <w:ind w:firstLineChars="200" w:firstLine="482"/>
        <w:rPr>
          <w:rFonts w:ascii="仿宋_GB2312" w:eastAsia="仿宋_GB2312" w:hAnsi="宋体"/>
          <w:b/>
          <w:snapToGrid w:val="0"/>
          <w:sz w:val="24"/>
          <w:lang w:eastAsia="zh-CN"/>
        </w:rPr>
      </w:pPr>
      <w:r>
        <w:rPr>
          <w:rFonts w:ascii="仿宋_GB2312" w:eastAsia="仿宋_GB2312" w:hAnsi="宋体"/>
          <w:b/>
          <w:snapToGrid w:val="0"/>
          <w:sz w:val="24"/>
          <w:lang w:eastAsia="zh-CN"/>
        </w:rPr>
        <w:t xml:space="preserve">第四条 </w:t>
      </w:r>
      <w:r>
        <w:rPr>
          <w:rFonts w:ascii="仿宋_GB2312" w:eastAsia="仿宋_GB2312" w:hAnsi="宋体" w:hint="eastAsia"/>
          <w:b/>
          <w:snapToGrid w:val="0"/>
          <w:sz w:val="24"/>
          <w:lang w:eastAsia="zh-CN"/>
        </w:rPr>
        <w:t>工作内容和质量要求</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4</w:t>
      </w:r>
      <w:r>
        <w:rPr>
          <w:rFonts w:ascii="仿宋_GB2312" w:eastAsia="仿宋_GB2312" w:hAnsi="宋体"/>
          <w:snapToGrid w:val="0"/>
          <w:sz w:val="24"/>
          <w:lang w:eastAsia="zh-CN"/>
        </w:rPr>
        <w:t>.1</w:t>
      </w:r>
      <w:r>
        <w:rPr>
          <w:rFonts w:ascii="仿宋_GB2312" w:eastAsia="仿宋_GB2312" w:hAnsi="宋体" w:hint="eastAsia"/>
          <w:snapToGrid w:val="0"/>
          <w:sz w:val="24"/>
          <w:lang w:eastAsia="zh-CN"/>
        </w:rPr>
        <w:t>乙方的工作内容为：完成</w:t>
      </w:r>
      <w:r>
        <w:rPr>
          <w:rFonts w:ascii="仿宋_GB2312" w:eastAsia="仿宋_GB2312" w:hAnsi="宋体" w:hint="eastAsia"/>
          <w:snapToGrid w:val="0"/>
          <w:sz w:val="24"/>
          <w:u w:val="single"/>
          <w:lang w:eastAsia="zh-CN"/>
        </w:rPr>
        <w:t xml:space="preserve"> </w:t>
      </w:r>
      <w:r w:rsidR="007D01AE">
        <w:rPr>
          <w:rFonts w:ascii="仿宋_GB2312" w:eastAsia="仿宋_GB2312" w:hAnsi="宋体" w:hint="eastAsia"/>
          <w:snapToGrid w:val="0"/>
          <w:sz w:val="24"/>
          <w:u w:val="single"/>
          <w:lang w:eastAsia="zh-CN"/>
        </w:rPr>
        <w:t xml:space="preserve"> </w:t>
      </w:r>
      <w:r w:rsidR="007D01AE">
        <w:rPr>
          <w:rFonts w:ascii="仿宋_GB2312" w:eastAsia="仿宋_GB2312" w:hAnsi="宋体"/>
          <w:snapToGrid w:val="0"/>
          <w:sz w:val="24"/>
          <w:u w:val="single"/>
          <w:lang w:eastAsia="zh-CN"/>
        </w:rPr>
        <w:t xml:space="preserve">                   </w:t>
      </w:r>
      <w:r>
        <w:rPr>
          <w:rFonts w:ascii="仿宋_GB2312" w:eastAsia="仿宋_GB2312" w:hAnsi="宋体" w:hint="eastAsia"/>
          <w:snapToGrid w:val="0"/>
          <w:sz w:val="24"/>
          <w:lang w:eastAsia="zh-CN"/>
        </w:rPr>
        <w:t>的</w:t>
      </w:r>
      <w:r>
        <w:rPr>
          <w:rFonts w:ascii="仿宋_GB2312" w:eastAsia="仿宋_GB2312" w:hAnsi="宋体" w:hint="eastAsia"/>
          <w:snapToGrid w:val="0"/>
          <w:sz w:val="24"/>
          <w:u w:val="single"/>
          <w:lang w:eastAsia="zh-CN"/>
        </w:rPr>
        <w:t xml:space="preserve"> 现场踏勘、评审联系、组织及协调工作等，报批服务直至获得审批部门批复</w:t>
      </w:r>
      <w:r w:rsidR="00F16771">
        <w:rPr>
          <w:rFonts w:ascii="仿宋_GB2312" w:eastAsia="仿宋_GB2312" w:hAnsi="宋体" w:hint="eastAsia"/>
          <w:snapToGrid w:val="0"/>
          <w:sz w:val="24"/>
          <w:u w:val="single"/>
          <w:lang w:eastAsia="zh-CN"/>
        </w:rPr>
        <w:t xml:space="preserve"> </w:t>
      </w:r>
      <w:r>
        <w:rPr>
          <w:rFonts w:ascii="仿宋_GB2312" w:eastAsia="仿宋_GB2312" w:hAnsi="宋体" w:hint="eastAsia"/>
          <w:snapToGrid w:val="0"/>
          <w:sz w:val="24"/>
          <w:lang w:eastAsia="zh-CN"/>
        </w:rPr>
        <w:t>，并向甲方提交相应的成果文件。乙方提供的成果文件应满足甲方</w:t>
      </w:r>
      <w:r>
        <w:rPr>
          <w:rFonts w:ascii="仿宋_GB2312" w:eastAsia="仿宋_GB2312" w:hAnsi="宋体"/>
          <w:snapToGrid w:val="0"/>
          <w:sz w:val="24"/>
          <w:lang w:eastAsia="zh-CN"/>
        </w:rPr>
        <w:t>给</w:t>
      </w:r>
      <w:r>
        <w:rPr>
          <w:rFonts w:ascii="仿宋_GB2312" w:eastAsia="仿宋_GB2312" w:hAnsi="宋体" w:hint="eastAsia"/>
          <w:snapToGrid w:val="0"/>
          <w:sz w:val="24"/>
          <w:lang w:eastAsia="zh-CN"/>
        </w:rPr>
        <w:t>乙方</w:t>
      </w:r>
      <w:r>
        <w:rPr>
          <w:rFonts w:ascii="仿宋_GB2312" w:eastAsia="仿宋_GB2312" w:hAnsi="宋体"/>
          <w:snapToGrid w:val="0"/>
          <w:sz w:val="24"/>
          <w:lang w:eastAsia="zh-CN"/>
        </w:rPr>
        <w:t>的委托书或中标文件</w:t>
      </w:r>
      <w:r>
        <w:rPr>
          <w:rFonts w:ascii="仿宋_GB2312" w:eastAsia="仿宋_GB2312" w:hAnsi="宋体" w:hint="eastAsia"/>
          <w:snapToGrid w:val="0"/>
          <w:sz w:val="24"/>
          <w:lang w:eastAsia="zh-CN"/>
        </w:rPr>
        <w:t>的要求，通过</w:t>
      </w:r>
      <w:r>
        <w:rPr>
          <w:rFonts w:ascii="仿宋_GB2312" w:eastAsia="仿宋_GB2312" w:hAnsi="宋体"/>
          <w:snapToGrid w:val="0"/>
          <w:sz w:val="24"/>
          <w:lang w:eastAsia="zh-CN"/>
        </w:rPr>
        <w:t>甲方验收或主管部门批复</w:t>
      </w:r>
      <w:r>
        <w:rPr>
          <w:rFonts w:ascii="仿宋_GB2312" w:eastAsia="仿宋_GB2312" w:hAnsi="宋体" w:hint="eastAsia"/>
          <w:snapToGrid w:val="0"/>
          <w:sz w:val="24"/>
          <w:lang w:eastAsia="zh-CN"/>
        </w:rPr>
        <w:t>。</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4</w:t>
      </w:r>
      <w:r>
        <w:rPr>
          <w:rFonts w:ascii="仿宋_GB2312" w:eastAsia="仿宋_GB2312" w:hAnsi="宋体"/>
          <w:snapToGrid w:val="0"/>
          <w:sz w:val="24"/>
          <w:lang w:eastAsia="zh-CN"/>
        </w:rPr>
        <w:t>.2</w:t>
      </w:r>
      <w:r>
        <w:rPr>
          <w:rFonts w:ascii="仿宋_GB2312" w:eastAsia="仿宋_GB2312" w:hAnsi="宋体" w:hint="eastAsia"/>
          <w:snapToGrid w:val="0"/>
          <w:sz w:val="24"/>
          <w:lang w:eastAsia="zh-CN"/>
        </w:rPr>
        <w:t>乙方提供执行</w:t>
      </w:r>
      <w:r>
        <w:rPr>
          <w:rFonts w:ascii="仿宋_GB2312" w:eastAsia="仿宋_GB2312" w:hAnsi="宋体"/>
          <w:snapToGrid w:val="0"/>
          <w:sz w:val="24"/>
          <w:lang w:eastAsia="zh-CN"/>
        </w:rPr>
        <w:t>的</w:t>
      </w:r>
      <w:r>
        <w:rPr>
          <w:rFonts w:ascii="仿宋_GB2312" w:eastAsia="仿宋_GB2312" w:hAnsi="宋体" w:hint="eastAsia"/>
          <w:snapToGrid w:val="0"/>
          <w:sz w:val="24"/>
          <w:lang w:eastAsia="zh-CN"/>
        </w:rPr>
        <w:t>技术标准应满足以下规范性文件的规定：</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4.2.1 《中华人民共和国水法》（2016年7月修订版）</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 xml:space="preserve">4.2.2 《中华人民共和国防洪法》（2016年第三次修订） </w:t>
      </w:r>
    </w:p>
    <w:p w:rsidR="007A3362"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 xml:space="preserve">4.2.3 </w:t>
      </w:r>
      <w:r w:rsidR="007A3362" w:rsidRPr="007A3362">
        <w:rPr>
          <w:rFonts w:ascii="仿宋_GB2312" w:eastAsia="仿宋_GB2312" w:hAnsi="宋体" w:hint="eastAsia"/>
          <w:snapToGrid w:val="0"/>
          <w:sz w:val="24"/>
          <w:lang w:eastAsia="zh-CN"/>
        </w:rPr>
        <w:t>《四川省河道管理实施办法》（四川省人民政府，1994年1月12日）</w:t>
      </w:r>
    </w:p>
    <w:p w:rsidR="007A3362" w:rsidRPr="007A3362" w:rsidRDefault="007A3362"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4</w:t>
      </w:r>
      <w:r>
        <w:rPr>
          <w:rFonts w:ascii="仿宋_GB2312" w:eastAsia="仿宋_GB2312" w:hAnsi="宋体"/>
          <w:snapToGrid w:val="0"/>
          <w:sz w:val="24"/>
          <w:lang w:eastAsia="zh-CN"/>
        </w:rPr>
        <w:t xml:space="preserve">.2.4 </w:t>
      </w:r>
      <w:r w:rsidRPr="007A3362">
        <w:rPr>
          <w:rFonts w:ascii="仿宋_GB2312" w:eastAsia="仿宋_GB2312" w:hAnsi="宋体" w:hint="eastAsia"/>
          <w:snapToGrid w:val="0"/>
          <w:sz w:val="24"/>
          <w:lang w:eastAsia="zh-CN"/>
        </w:rPr>
        <w:t>《防洪标准》（GB50201-2014）等。</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4</w:t>
      </w:r>
      <w:r>
        <w:rPr>
          <w:rFonts w:ascii="仿宋_GB2312" w:eastAsia="仿宋_GB2312" w:hAnsi="宋体"/>
          <w:snapToGrid w:val="0"/>
          <w:sz w:val="24"/>
          <w:lang w:eastAsia="zh-CN"/>
        </w:rPr>
        <w:t>.3</w:t>
      </w:r>
      <w:r w:rsidR="00AF6A4A">
        <w:rPr>
          <w:rFonts w:ascii="仿宋_GB2312" w:eastAsia="仿宋_GB2312" w:hAnsi="宋体"/>
          <w:snapToGrid w:val="0"/>
          <w:sz w:val="24"/>
          <w:lang w:eastAsia="zh-CN"/>
        </w:rPr>
        <w:t xml:space="preserve"> </w:t>
      </w:r>
      <w:r>
        <w:rPr>
          <w:rFonts w:ascii="仿宋_GB2312" w:eastAsia="仿宋_GB2312" w:hAnsi="宋体" w:hint="eastAsia"/>
          <w:snapToGrid w:val="0"/>
          <w:sz w:val="24"/>
          <w:lang w:eastAsia="zh-CN"/>
        </w:rPr>
        <w:t>乙方提供的成果文件质量应满足以下要求：</w:t>
      </w:r>
    </w:p>
    <w:p w:rsidR="002C0DAD" w:rsidRDefault="002C0DAD" w:rsidP="00F45880">
      <w:pPr>
        <w:spacing w:line="480" w:lineRule="exact"/>
        <w:ind w:firstLineChars="200" w:firstLine="480"/>
        <w:rPr>
          <w:rFonts w:ascii="仿宋_GB2312" w:eastAsia="仿宋_GB2312" w:hAnsi="宋体"/>
          <w:snapToGrid w:val="0"/>
          <w:sz w:val="24"/>
          <w:u w:val="single"/>
          <w:lang w:eastAsia="zh-CN"/>
        </w:rPr>
      </w:pPr>
      <w:r>
        <w:rPr>
          <w:rFonts w:ascii="仿宋_GB2312" w:eastAsia="仿宋_GB2312" w:hAnsi="宋体" w:hint="eastAsia"/>
          <w:snapToGrid w:val="0"/>
          <w:sz w:val="24"/>
          <w:u w:val="single"/>
          <w:lang w:eastAsia="zh-CN"/>
        </w:rPr>
        <w:t>4.3.1</w:t>
      </w:r>
      <w:r w:rsidR="00AF6A4A">
        <w:rPr>
          <w:rFonts w:ascii="仿宋_GB2312" w:eastAsia="仿宋_GB2312" w:hAnsi="宋体"/>
          <w:snapToGrid w:val="0"/>
          <w:sz w:val="24"/>
          <w:u w:val="single"/>
          <w:lang w:eastAsia="zh-CN"/>
        </w:rPr>
        <w:t xml:space="preserve"> </w:t>
      </w:r>
      <w:r>
        <w:rPr>
          <w:rFonts w:ascii="仿宋_GB2312" w:eastAsia="仿宋_GB2312" w:hAnsi="宋体" w:hint="eastAsia"/>
          <w:snapToGrid w:val="0"/>
          <w:sz w:val="24"/>
          <w:u w:val="single"/>
          <w:lang w:eastAsia="zh-CN"/>
        </w:rPr>
        <w:t>严格按照有关规范、规程和本合同确定的内容及程序开展工作。力求基本资料完整、可靠，依据充分，成果可靠，满足国家及行业的有关规范、规程要求。</w:t>
      </w:r>
    </w:p>
    <w:p w:rsidR="002C0DAD" w:rsidRDefault="002C0DAD" w:rsidP="00F45880">
      <w:pPr>
        <w:spacing w:line="480" w:lineRule="exact"/>
        <w:ind w:firstLineChars="200" w:firstLine="480"/>
        <w:rPr>
          <w:rFonts w:ascii="仿宋_GB2312" w:eastAsia="仿宋_GB2312" w:hAnsi="宋体"/>
          <w:snapToGrid w:val="0"/>
          <w:sz w:val="24"/>
          <w:u w:val="single"/>
          <w:lang w:eastAsia="zh-CN"/>
        </w:rPr>
      </w:pPr>
      <w:r>
        <w:rPr>
          <w:rFonts w:ascii="仿宋_GB2312" w:eastAsia="仿宋_GB2312" w:hAnsi="宋体" w:hint="eastAsia"/>
          <w:snapToGrid w:val="0"/>
          <w:sz w:val="24"/>
          <w:u w:val="single"/>
          <w:lang w:eastAsia="zh-CN"/>
        </w:rPr>
        <w:t>4.3.2</w:t>
      </w:r>
      <w:r w:rsidR="00AF6A4A">
        <w:rPr>
          <w:rFonts w:ascii="仿宋_GB2312" w:eastAsia="仿宋_GB2312" w:hAnsi="宋体"/>
          <w:snapToGrid w:val="0"/>
          <w:sz w:val="24"/>
          <w:u w:val="single"/>
          <w:lang w:eastAsia="zh-CN"/>
        </w:rPr>
        <w:t xml:space="preserve"> </w:t>
      </w:r>
      <w:r w:rsidR="001E38A3" w:rsidRPr="001E38A3">
        <w:rPr>
          <w:rFonts w:ascii="仿宋_GB2312" w:eastAsia="仿宋_GB2312" w:hAnsi="宋体" w:hint="eastAsia"/>
          <w:snapToGrid w:val="0"/>
          <w:sz w:val="24"/>
          <w:u w:val="single"/>
          <w:lang w:eastAsia="zh-CN"/>
        </w:rPr>
        <w:t>水文基础资料满足项目数模计算、设计通航水位计算要求；</w:t>
      </w:r>
      <w:r w:rsidR="00F16771">
        <w:rPr>
          <w:rFonts w:ascii="仿宋_GB2312" w:eastAsia="仿宋_GB2312" w:hAnsi="宋体" w:hint="eastAsia"/>
          <w:snapToGrid w:val="0"/>
          <w:sz w:val="24"/>
          <w:u w:val="single"/>
          <w:lang w:eastAsia="zh-CN"/>
        </w:rPr>
        <w:t xml:space="preserve"> </w:t>
      </w:r>
      <w:r w:rsidR="00F16771">
        <w:rPr>
          <w:rFonts w:ascii="仿宋_GB2312" w:eastAsia="仿宋_GB2312" w:hAnsi="宋体"/>
          <w:snapToGrid w:val="0"/>
          <w:sz w:val="24"/>
          <w:u w:val="single"/>
          <w:lang w:eastAsia="zh-CN"/>
        </w:rPr>
        <w:t xml:space="preserve"> </w:t>
      </w:r>
      <w:r w:rsidR="001E38A3">
        <w:rPr>
          <w:rFonts w:ascii="仿宋_GB2312" w:eastAsia="仿宋_GB2312" w:hAnsi="宋体"/>
          <w:snapToGrid w:val="0"/>
          <w:sz w:val="24"/>
          <w:u w:val="single"/>
          <w:lang w:eastAsia="zh-CN"/>
        </w:rPr>
        <w:t xml:space="preserve">      </w:t>
      </w:r>
      <w:r w:rsidR="00F16771">
        <w:rPr>
          <w:rFonts w:ascii="仿宋_GB2312" w:eastAsia="仿宋_GB2312" w:hAnsi="宋体"/>
          <w:snapToGrid w:val="0"/>
          <w:sz w:val="24"/>
          <w:u w:val="single"/>
          <w:lang w:eastAsia="zh-CN"/>
        </w:rPr>
        <w:t xml:space="preserve">  </w:t>
      </w:r>
    </w:p>
    <w:p w:rsidR="002C0DAD" w:rsidRDefault="002C0DAD" w:rsidP="00F16771">
      <w:pPr>
        <w:spacing w:line="480" w:lineRule="exact"/>
        <w:ind w:firstLineChars="200" w:firstLine="480"/>
        <w:rPr>
          <w:rFonts w:ascii="仿宋_GB2312" w:eastAsia="仿宋_GB2312" w:hAnsi="宋体"/>
          <w:snapToGrid w:val="0"/>
          <w:sz w:val="24"/>
          <w:u w:val="single"/>
          <w:lang w:eastAsia="zh-CN"/>
        </w:rPr>
      </w:pPr>
      <w:r w:rsidRPr="00F16771">
        <w:rPr>
          <w:rFonts w:ascii="仿宋_GB2312" w:eastAsia="仿宋_GB2312" w:hAnsi="宋体" w:hint="eastAsia"/>
          <w:snapToGrid w:val="0"/>
          <w:sz w:val="24"/>
          <w:u w:val="single"/>
          <w:lang w:eastAsia="zh-CN"/>
        </w:rPr>
        <w:t xml:space="preserve">4.3.3 </w:t>
      </w:r>
      <w:r w:rsidR="001E38A3" w:rsidRPr="001E38A3">
        <w:rPr>
          <w:rFonts w:ascii="仿宋_GB2312" w:eastAsia="仿宋_GB2312" w:hAnsi="宋体" w:hint="eastAsia"/>
          <w:snapToGrid w:val="0"/>
          <w:sz w:val="24"/>
          <w:u w:val="single"/>
          <w:lang w:eastAsia="zh-CN"/>
        </w:rPr>
        <w:t>满足</w:t>
      </w:r>
      <w:proofErr w:type="gramStart"/>
      <w:r w:rsidR="001E38A3" w:rsidRPr="001E38A3">
        <w:rPr>
          <w:rFonts w:ascii="仿宋_GB2312" w:eastAsia="仿宋_GB2312" w:hAnsi="宋体" w:hint="eastAsia"/>
          <w:snapToGrid w:val="0"/>
          <w:sz w:val="24"/>
          <w:u w:val="single"/>
          <w:lang w:eastAsia="zh-CN"/>
        </w:rPr>
        <w:t>项目工可阶段</w:t>
      </w:r>
      <w:proofErr w:type="gramEnd"/>
      <w:r w:rsidR="001E38A3" w:rsidRPr="001E38A3">
        <w:rPr>
          <w:rFonts w:ascii="仿宋_GB2312" w:eastAsia="仿宋_GB2312" w:hAnsi="宋体" w:hint="eastAsia"/>
          <w:snapToGrid w:val="0"/>
          <w:sz w:val="24"/>
          <w:u w:val="single"/>
          <w:lang w:eastAsia="zh-CN"/>
        </w:rPr>
        <w:t>及施工图阶段的设计及后续服务要求</w:t>
      </w:r>
      <w:r w:rsidR="001E38A3">
        <w:rPr>
          <w:rFonts w:ascii="仿宋_GB2312" w:eastAsia="仿宋_GB2312" w:hAnsi="宋体" w:hint="eastAsia"/>
          <w:snapToGrid w:val="0"/>
          <w:sz w:val="24"/>
          <w:u w:val="single"/>
          <w:lang w:eastAsia="zh-CN"/>
        </w:rPr>
        <w:t xml:space="preserve">；            </w:t>
      </w:r>
    </w:p>
    <w:p w:rsidR="001E38A3" w:rsidRPr="001E38A3" w:rsidRDefault="001E38A3" w:rsidP="001E38A3">
      <w:pPr>
        <w:spacing w:line="480" w:lineRule="exact"/>
        <w:ind w:firstLineChars="200" w:firstLine="480"/>
        <w:rPr>
          <w:rFonts w:ascii="仿宋_GB2312" w:eastAsia="仿宋_GB2312" w:hAnsi="宋体"/>
          <w:snapToGrid w:val="0"/>
          <w:sz w:val="24"/>
          <w:u w:val="single"/>
          <w:lang w:eastAsia="zh-CN"/>
        </w:rPr>
      </w:pPr>
      <w:r w:rsidRPr="001E38A3">
        <w:rPr>
          <w:rFonts w:ascii="仿宋_GB2312" w:eastAsia="仿宋_GB2312" w:hAnsi="宋体" w:hint="eastAsia"/>
          <w:snapToGrid w:val="0"/>
          <w:sz w:val="24"/>
          <w:u w:val="single"/>
          <w:lang w:eastAsia="zh-CN"/>
        </w:rPr>
        <w:t>4</w:t>
      </w:r>
      <w:r w:rsidRPr="001E38A3">
        <w:rPr>
          <w:rFonts w:ascii="仿宋_GB2312" w:eastAsia="仿宋_GB2312" w:hAnsi="宋体"/>
          <w:snapToGrid w:val="0"/>
          <w:sz w:val="24"/>
          <w:u w:val="single"/>
          <w:lang w:eastAsia="zh-CN"/>
        </w:rPr>
        <w:t xml:space="preserve">.3.4 </w:t>
      </w:r>
      <w:r w:rsidRPr="001E38A3">
        <w:rPr>
          <w:rFonts w:ascii="仿宋_GB2312" w:eastAsia="仿宋_GB2312" w:hAnsi="宋体" w:hint="eastAsia"/>
          <w:snapToGrid w:val="0"/>
          <w:sz w:val="24"/>
          <w:u w:val="single"/>
          <w:lang w:eastAsia="zh-CN"/>
        </w:rPr>
        <w:t>通过主管部门审查并取得批复。</w:t>
      </w:r>
      <w:r>
        <w:rPr>
          <w:rFonts w:ascii="仿宋_GB2312" w:eastAsia="仿宋_GB2312" w:hAnsi="宋体" w:hint="eastAsia"/>
          <w:snapToGrid w:val="0"/>
          <w:sz w:val="24"/>
          <w:u w:val="single"/>
          <w:lang w:eastAsia="zh-CN"/>
        </w:rPr>
        <w:t xml:space="preserve"> </w:t>
      </w:r>
      <w:r>
        <w:rPr>
          <w:rFonts w:ascii="仿宋_GB2312" w:eastAsia="仿宋_GB2312" w:hAnsi="宋体"/>
          <w:snapToGrid w:val="0"/>
          <w:sz w:val="24"/>
          <w:u w:val="single"/>
          <w:lang w:eastAsia="zh-CN"/>
        </w:rPr>
        <w:t xml:space="preserve">                                 </w:t>
      </w:r>
    </w:p>
    <w:p w:rsidR="002C0DAD" w:rsidRDefault="002C0DAD" w:rsidP="00F45880">
      <w:pPr>
        <w:widowControl/>
        <w:spacing w:line="480" w:lineRule="exact"/>
        <w:outlineLvl w:val="0"/>
        <w:rPr>
          <w:rFonts w:hAnsi="宋体"/>
          <w:sz w:val="24"/>
          <w:lang w:eastAsia="zh-CN"/>
        </w:rPr>
      </w:pPr>
      <w:bookmarkStart w:id="33" w:name="_Toc84842191"/>
      <w:r>
        <w:rPr>
          <w:rFonts w:ascii="仿宋_GB2312" w:eastAsia="仿宋_GB2312"/>
          <w:b/>
          <w:snapToGrid w:val="0"/>
          <w:sz w:val="24"/>
          <w:lang w:eastAsia="zh-CN"/>
        </w:rPr>
        <w:t>第五条</w:t>
      </w:r>
      <w:r>
        <w:rPr>
          <w:rFonts w:ascii="仿宋_GB2312" w:eastAsia="仿宋_GB2312" w:hint="eastAsia"/>
          <w:b/>
          <w:snapToGrid w:val="0"/>
          <w:sz w:val="24"/>
          <w:lang w:eastAsia="zh-CN"/>
        </w:rPr>
        <w:t>甲方</w:t>
      </w:r>
      <w:r>
        <w:rPr>
          <w:rFonts w:ascii="仿宋_GB2312" w:eastAsia="仿宋_GB2312"/>
          <w:b/>
          <w:snapToGrid w:val="0"/>
          <w:sz w:val="24"/>
          <w:lang w:eastAsia="zh-CN"/>
        </w:rPr>
        <w:t>向</w:t>
      </w:r>
      <w:r>
        <w:rPr>
          <w:rFonts w:ascii="仿宋_GB2312" w:eastAsia="仿宋_GB2312" w:hint="eastAsia"/>
          <w:b/>
          <w:snapToGrid w:val="0"/>
          <w:sz w:val="24"/>
          <w:lang w:eastAsia="zh-CN"/>
        </w:rPr>
        <w:t>乙方</w:t>
      </w:r>
      <w:r>
        <w:rPr>
          <w:rFonts w:ascii="仿宋_GB2312" w:eastAsia="仿宋_GB2312"/>
          <w:b/>
          <w:snapToGrid w:val="0"/>
          <w:sz w:val="24"/>
          <w:lang w:eastAsia="zh-CN"/>
        </w:rPr>
        <w:t>提交的有关资料、文件及时间</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3012"/>
        <w:gridCol w:w="1865"/>
        <w:gridCol w:w="1478"/>
      </w:tblGrid>
      <w:tr w:rsidR="002C0DAD" w:rsidTr="00303063">
        <w:trPr>
          <w:jc w:val="center"/>
        </w:trPr>
        <w:tc>
          <w:tcPr>
            <w:tcW w:w="952" w:type="dxa"/>
            <w:vAlign w:val="center"/>
          </w:tcPr>
          <w:p w:rsidR="002C0DAD" w:rsidRDefault="002C0DAD" w:rsidP="00303063">
            <w:pPr>
              <w:spacing w:line="480" w:lineRule="exact"/>
              <w:jc w:val="center"/>
              <w:rPr>
                <w:rFonts w:ascii="仿宋_GB2312" w:eastAsia="仿宋_GB2312" w:hAnsi="宋体"/>
                <w:snapToGrid w:val="0"/>
                <w:sz w:val="24"/>
              </w:rPr>
            </w:pPr>
            <w:r>
              <w:rPr>
                <w:rFonts w:ascii="仿宋_GB2312" w:eastAsia="仿宋_GB2312" w:hAnsi="宋体" w:hint="eastAsia"/>
                <w:snapToGrid w:val="0"/>
                <w:sz w:val="24"/>
              </w:rPr>
              <w:t>序号</w:t>
            </w:r>
          </w:p>
        </w:tc>
        <w:tc>
          <w:tcPr>
            <w:tcW w:w="3012" w:type="dxa"/>
            <w:vAlign w:val="center"/>
          </w:tcPr>
          <w:p w:rsidR="002C0DAD" w:rsidRDefault="002C0DAD" w:rsidP="00303063">
            <w:pPr>
              <w:spacing w:line="480" w:lineRule="exact"/>
              <w:jc w:val="center"/>
              <w:rPr>
                <w:rFonts w:ascii="仿宋_GB2312" w:eastAsia="仿宋_GB2312" w:hAnsi="宋体"/>
                <w:snapToGrid w:val="0"/>
                <w:sz w:val="24"/>
              </w:rPr>
            </w:pPr>
            <w:r>
              <w:rPr>
                <w:rFonts w:ascii="仿宋_GB2312" w:eastAsia="仿宋_GB2312" w:hAnsi="宋体" w:hint="eastAsia"/>
                <w:snapToGrid w:val="0"/>
                <w:sz w:val="24"/>
              </w:rPr>
              <w:t>文件</w:t>
            </w:r>
            <w:r>
              <w:rPr>
                <w:rFonts w:ascii="仿宋_GB2312" w:eastAsia="仿宋_GB2312" w:hAnsi="宋体"/>
                <w:snapToGrid w:val="0"/>
                <w:sz w:val="24"/>
              </w:rPr>
              <w:t>名称</w:t>
            </w:r>
          </w:p>
        </w:tc>
        <w:tc>
          <w:tcPr>
            <w:tcW w:w="1865" w:type="dxa"/>
            <w:vAlign w:val="center"/>
          </w:tcPr>
          <w:p w:rsidR="002C0DAD" w:rsidRDefault="002C0DAD" w:rsidP="00303063">
            <w:pPr>
              <w:spacing w:line="480" w:lineRule="exact"/>
              <w:jc w:val="center"/>
              <w:rPr>
                <w:rFonts w:ascii="仿宋_GB2312" w:eastAsia="仿宋_GB2312" w:hAnsi="宋体"/>
                <w:snapToGrid w:val="0"/>
                <w:sz w:val="24"/>
              </w:rPr>
            </w:pPr>
            <w:r>
              <w:rPr>
                <w:rFonts w:ascii="仿宋_GB2312" w:eastAsia="仿宋_GB2312" w:hAnsi="宋体" w:hint="eastAsia"/>
                <w:snapToGrid w:val="0"/>
                <w:sz w:val="24"/>
              </w:rPr>
              <w:t>提交</w:t>
            </w:r>
            <w:r>
              <w:rPr>
                <w:rFonts w:ascii="仿宋_GB2312" w:eastAsia="仿宋_GB2312" w:hAnsi="宋体"/>
                <w:snapToGrid w:val="0"/>
                <w:sz w:val="24"/>
              </w:rPr>
              <w:t>时间</w:t>
            </w:r>
          </w:p>
        </w:tc>
        <w:tc>
          <w:tcPr>
            <w:tcW w:w="1478" w:type="dxa"/>
            <w:vAlign w:val="center"/>
          </w:tcPr>
          <w:p w:rsidR="002C0DAD" w:rsidRDefault="002C0DAD" w:rsidP="00303063">
            <w:pPr>
              <w:spacing w:line="480" w:lineRule="exact"/>
              <w:jc w:val="center"/>
              <w:rPr>
                <w:rFonts w:ascii="仿宋_GB2312" w:eastAsia="仿宋_GB2312" w:hAnsi="宋体"/>
                <w:snapToGrid w:val="0"/>
                <w:sz w:val="24"/>
              </w:rPr>
            </w:pPr>
            <w:r>
              <w:rPr>
                <w:rFonts w:ascii="仿宋_GB2312" w:eastAsia="仿宋_GB2312" w:hAnsi="宋体" w:hint="eastAsia"/>
                <w:snapToGrid w:val="0"/>
                <w:sz w:val="24"/>
              </w:rPr>
              <w:t>备注</w:t>
            </w:r>
          </w:p>
        </w:tc>
      </w:tr>
      <w:tr w:rsidR="002C0DAD" w:rsidTr="00303063">
        <w:trPr>
          <w:jc w:val="center"/>
        </w:trPr>
        <w:tc>
          <w:tcPr>
            <w:tcW w:w="952" w:type="dxa"/>
            <w:vAlign w:val="center"/>
          </w:tcPr>
          <w:p w:rsidR="002C0DAD" w:rsidRDefault="002C0DAD" w:rsidP="00303063">
            <w:pPr>
              <w:spacing w:line="480" w:lineRule="exact"/>
              <w:jc w:val="center"/>
              <w:rPr>
                <w:rFonts w:ascii="仿宋_GB2312" w:eastAsia="仿宋_GB2312" w:hAnsi="宋体"/>
                <w:snapToGrid w:val="0"/>
                <w:sz w:val="24"/>
              </w:rPr>
            </w:pPr>
            <w:r>
              <w:rPr>
                <w:rFonts w:ascii="仿宋_GB2312" w:eastAsia="仿宋_GB2312" w:hAnsi="宋体" w:hint="eastAsia"/>
                <w:snapToGrid w:val="0"/>
                <w:sz w:val="24"/>
              </w:rPr>
              <w:t>1</w:t>
            </w:r>
          </w:p>
        </w:tc>
        <w:tc>
          <w:tcPr>
            <w:tcW w:w="3012" w:type="dxa"/>
            <w:vAlign w:val="center"/>
          </w:tcPr>
          <w:p w:rsidR="002C0DAD" w:rsidRDefault="0072503C" w:rsidP="00303063">
            <w:pPr>
              <w:spacing w:line="480" w:lineRule="exact"/>
              <w:jc w:val="center"/>
              <w:rPr>
                <w:rFonts w:ascii="仿宋_GB2312" w:eastAsia="仿宋_GB2312" w:hAnsi="宋体"/>
                <w:snapToGrid w:val="0"/>
                <w:sz w:val="24"/>
                <w:lang w:eastAsia="zh-CN"/>
              </w:rPr>
            </w:pPr>
            <w:r>
              <w:rPr>
                <w:rFonts w:ascii="仿宋_GB2312" w:eastAsia="仿宋_GB2312" w:hAnsi="宋体" w:hint="eastAsia"/>
                <w:snapToGrid w:val="0"/>
                <w:sz w:val="24"/>
                <w:lang w:eastAsia="zh-CN"/>
              </w:rPr>
              <w:t>项目设计报告</w:t>
            </w:r>
          </w:p>
        </w:tc>
        <w:tc>
          <w:tcPr>
            <w:tcW w:w="1865" w:type="dxa"/>
            <w:vAlign w:val="center"/>
          </w:tcPr>
          <w:p w:rsidR="002C0DAD" w:rsidRDefault="002C0DAD" w:rsidP="00303063">
            <w:pPr>
              <w:spacing w:line="480" w:lineRule="exact"/>
              <w:jc w:val="center"/>
              <w:rPr>
                <w:rFonts w:ascii="仿宋_GB2312" w:eastAsia="仿宋_GB2312" w:hAnsi="宋体"/>
                <w:snapToGrid w:val="0"/>
                <w:sz w:val="24"/>
                <w:lang w:eastAsia="zh-CN"/>
              </w:rPr>
            </w:pPr>
          </w:p>
        </w:tc>
        <w:tc>
          <w:tcPr>
            <w:tcW w:w="1478" w:type="dxa"/>
            <w:vAlign w:val="center"/>
          </w:tcPr>
          <w:p w:rsidR="002C0DAD" w:rsidRDefault="002C0DAD" w:rsidP="00303063">
            <w:pPr>
              <w:spacing w:line="480" w:lineRule="exact"/>
              <w:jc w:val="center"/>
              <w:rPr>
                <w:rFonts w:ascii="仿宋_GB2312" w:eastAsia="仿宋_GB2312" w:hAnsi="宋体"/>
                <w:snapToGrid w:val="0"/>
                <w:sz w:val="24"/>
                <w:lang w:eastAsia="zh-CN"/>
              </w:rPr>
            </w:pPr>
          </w:p>
        </w:tc>
      </w:tr>
      <w:tr w:rsidR="002C0DAD" w:rsidTr="00303063">
        <w:trPr>
          <w:jc w:val="center"/>
        </w:trPr>
        <w:tc>
          <w:tcPr>
            <w:tcW w:w="952" w:type="dxa"/>
            <w:vAlign w:val="center"/>
          </w:tcPr>
          <w:p w:rsidR="002C0DAD" w:rsidRDefault="002C0DAD" w:rsidP="00303063">
            <w:pPr>
              <w:spacing w:line="480" w:lineRule="exact"/>
              <w:jc w:val="center"/>
              <w:rPr>
                <w:rFonts w:ascii="仿宋_GB2312" w:eastAsia="仿宋_GB2312" w:hAnsi="宋体"/>
                <w:snapToGrid w:val="0"/>
                <w:sz w:val="24"/>
              </w:rPr>
            </w:pPr>
            <w:r>
              <w:rPr>
                <w:rFonts w:ascii="仿宋_GB2312" w:eastAsia="仿宋_GB2312" w:hAnsi="宋体" w:hint="eastAsia"/>
                <w:snapToGrid w:val="0"/>
                <w:sz w:val="24"/>
              </w:rPr>
              <w:t>2</w:t>
            </w:r>
          </w:p>
        </w:tc>
        <w:tc>
          <w:tcPr>
            <w:tcW w:w="3012" w:type="dxa"/>
            <w:vAlign w:val="center"/>
          </w:tcPr>
          <w:p w:rsidR="002C0DAD" w:rsidRDefault="0072503C" w:rsidP="00303063">
            <w:pPr>
              <w:spacing w:line="480" w:lineRule="exact"/>
              <w:jc w:val="center"/>
              <w:rPr>
                <w:rFonts w:ascii="仿宋_GB2312" w:eastAsia="仿宋_GB2312" w:hAnsi="宋体"/>
                <w:snapToGrid w:val="0"/>
                <w:sz w:val="24"/>
              </w:rPr>
            </w:pPr>
            <w:r>
              <w:rPr>
                <w:rFonts w:ascii="仿宋_GB2312" w:eastAsia="仿宋_GB2312" w:hAnsi="宋体" w:hint="eastAsia"/>
                <w:snapToGrid w:val="0"/>
                <w:sz w:val="24"/>
                <w:lang w:eastAsia="zh-CN"/>
              </w:rPr>
              <w:t>附图</w:t>
            </w:r>
          </w:p>
        </w:tc>
        <w:tc>
          <w:tcPr>
            <w:tcW w:w="1865" w:type="dxa"/>
            <w:vAlign w:val="center"/>
          </w:tcPr>
          <w:p w:rsidR="002C0DAD" w:rsidRDefault="002C0DAD" w:rsidP="00303063">
            <w:pPr>
              <w:spacing w:line="480" w:lineRule="exact"/>
              <w:jc w:val="center"/>
              <w:rPr>
                <w:rFonts w:ascii="仿宋_GB2312" w:eastAsia="仿宋_GB2312" w:hAnsi="宋体"/>
                <w:snapToGrid w:val="0"/>
                <w:sz w:val="24"/>
              </w:rPr>
            </w:pPr>
          </w:p>
        </w:tc>
        <w:tc>
          <w:tcPr>
            <w:tcW w:w="1478" w:type="dxa"/>
            <w:vAlign w:val="center"/>
          </w:tcPr>
          <w:p w:rsidR="002C0DAD" w:rsidRDefault="002C0DAD" w:rsidP="00303063">
            <w:pPr>
              <w:spacing w:line="480" w:lineRule="exact"/>
              <w:jc w:val="center"/>
              <w:rPr>
                <w:rFonts w:ascii="仿宋_GB2312" w:eastAsia="仿宋_GB2312" w:hAnsi="宋体"/>
                <w:snapToGrid w:val="0"/>
                <w:sz w:val="24"/>
              </w:rPr>
            </w:pPr>
          </w:p>
        </w:tc>
      </w:tr>
    </w:tbl>
    <w:p w:rsidR="002C0DAD" w:rsidRDefault="002C0DAD" w:rsidP="00F45880">
      <w:pPr>
        <w:spacing w:line="480" w:lineRule="exact"/>
        <w:rPr>
          <w:rFonts w:ascii="仿宋_GB2312" w:eastAsia="仿宋_GB2312"/>
          <w:b/>
          <w:snapToGrid w:val="0"/>
          <w:sz w:val="24"/>
          <w:lang w:eastAsia="zh-CN"/>
        </w:rPr>
      </w:pPr>
      <w:r>
        <w:rPr>
          <w:rFonts w:ascii="仿宋_GB2312" w:eastAsia="仿宋_GB2312"/>
          <w:b/>
          <w:snapToGrid w:val="0"/>
          <w:sz w:val="24"/>
          <w:lang w:eastAsia="zh-CN"/>
        </w:rPr>
        <w:t>第六条乙方向甲方交付的</w:t>
      </w:r>
      <w:r>
        <w:rPr>
          <w:rFonts w:ascii="仿宋_GB2312" w:eastAsia="仿宋_GB2312" w:hint="eastAsia"/>
          <w:b/>
          <w:snapToGrid w:val="0"/>
          <w:sz w:val="24"/>
          <w:lang w:eastAsia="zh-CN"/>
        </w:rPr>
        <w:t>成果</w:t>
      </w:r>
      <w:r>
        <w:rPr>
          <w:rFonts w:ascii="仿宋_GB2312" w:eastAsia="仿宋_GB2312"/>
          <w:b/>
          <w:snapToGrid w:val="0"/>
          <w:sz w:val="24"/>
          <w:lang w:eastAsia="zh-CN"/>
        </w:rPr>
        <w:t>、份数、地点及时间</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 xml:space="preserve">6.1 </w:t>
      </w:r>
      <w:r w:rsidR="001D206F" w:rsidRPr="001D206F">
        <w:rPr>
          <w:rFonts w:ascii="仿宋_GB2312" w:eastAsia="仿宋_GB2312" w:hAnsi="宋体" w:hint="eastAsia"/>
          <w:snapToGrid w:val="0"/>
          <w:sz w:val="24"/>
          <w:lang w:eastAsia="zh-CN"/>
        </w:rPr>
        <w:t>乙方向甲方交付的成果文件为纸质版和电子版，其中需提供</w:t>
      </w:r>
      <w:r w:rsidR="007D01AE">
        <w:rPr>
          <w:rFonts w:ascii="仿宋_GB2312" w:eastAsia="仿宋_GB2312" w:hAnsi="宋体" w:hint="eastAsia"/>
          <w:snapToGrid w:val="0"/>
          <w:sz w:val="24"/>
          <w:lang w:eastAsia="zh-CN"/>
        </w:rPr>
        <w:t xml:space="preserve"> </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 xml:space="preserve">6.2 </w:t>
      </w:r>
      <w:r w:rsidR="00303063">
        <w:rPr>
          <w:rFonts w:ascii="仿宋_GB2312" w:eastAsia="仿宋_GB2312" w:hAnsi="宋体" w:hint="eastAsia"/>
          <w:snapToGrid w:val="0"/>
          <w:sz w:val="24"/>
          <w:lang w:eastAsia="zh-CN"/>
        </w:rPr>
        <w:t>合同签订后2个月内提交送审稿，</w:t>
      </w:r>
      <w:r w:rsidR="00EF4567">
        <w:rPr>
          <w:rFonts w:ascii="仿宋_GB2312" w:eastAsia="仿宋_GB2312" w:hAnsi="宋体" w:hint="eastAsia"/>
          <w:snapToGrid w:val="0"/>
          <w:sz w:val="24"/>
          <w:lang w:eastAsia="zh-CN"/>
        </w:rPr>
        <w:t>通过</w:t>
      </w:r>
      <w:r w:rsidR="00303063">
        <w:rPr>
          <w:rFonts w:ascii="仿宋_GB2312" w:eastAsia="仿宋_GB2312" w:hAnsi="宋体" w:hint="eastAsia"/>
          <w:snapToGrid w:val="0"/>
          <w:sz w:val="24"/>
          <w:lang w:eastAsia="zh-CN"/>
        </w:rPr>
        <w:t>审查后1个月</w:t>
      </w:r>
      <w:r w:rsidR="00D909F8">
        <w:rPr>
          <w:rFonts w:ascii="仿宋_GB2312" w:eastAsia="仿宋_GB2312" w:hAnsi="宋体" w:hint="eastAsia"/>
          <w:snapToGrid w:val="0"/>
          <w:sz w:val="24"/>
          <w:lang w:eastAsia="zh-CN"/>
        </w:rPr>
        <w:t>内</w:t>
      </w:r>
      <w:r w:rsidR="00303063">
        <w:rPr>
          <w:rFonts w:ascii="仿宋_GB2312" w:eastAsia="仿宋_GB2312" w:hAnsi="宋体" w:hint="eastAsia"/>
          <w:snapToGrid w:val="0"/>
          <w:sz w:val="24"/>
          <w:lang w:eastAsia="zh-CN"/>
        </w:rPr>
        <w:t>提交报批稿</w:t>
      </w:r>
      <w:r w:rsidR="000A2976" w:rsidRPr="000A2976">
        <w:rPr>
          <w:rFonts w:ascii="仿宋_GB2312" w:eastAsia="仿宋_GB2312" w:hAnsi="宋体" w:hint="eastAsia"/>
          <w:snapToGrid w:val="0"/>
          <w:sz w:val="24"/>
          <w:lang w:eastAsia="zh-CN"/>
        </w:rPr>
        <w:t>。</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lastRenderedPageBreak/>
        <w:t>6.3 提交地点</w:t>
      </w:r>
      <w:r>
        <w:rPr>
          <w:rFonts w:ascii="仿宋_GB2312" w:eastAsia="仿宋_GB2312" w:hAnsi="宋体"/>
          <w:snapToGrid w:val="0"/>
          <w:sz w:val="24"/>
          <w:lang w:eastAsia="zh-CN"/>
        </w:rPr>
        <w:t>：</w:t>
      </w:r>
      <w:r>
        <w:rPr>
          <w:rFonts w:ascii="仿宋_GB2312" w:eastAsia="仿宋_GB2312" w:hAnsi="宋体" w:hint="eastAsia"/>
          <w:snapToGrid w:val="0"/>
          <w:sz w:val="24"/>
          <w:lang w:eastAsia="zh-CN"/>
        </w:rPr>
        <w:t>成都市</w:t>
      </w:r>
      <w:r>
        <w:rPr>
          <w:rFonts w:ascii="仿宋_GB2312" w:eastAsia="仿宋_GB2312" w:hAnsi="宋体"/>
          <w:snapToGrid w:val="0"/>
          <w:sz w:val="24"/>
          <w:lang w:eastAsia="zh-CN"/>
        </w:rPr>
        <w:t>太升北路</w:t>
      </w:r>
      <w:r>
        <w:rPr>
          <w:rFonts w:ascii="仿宋_GB2312" w:eastAsia="仿宋_GB2312" w:hAnsi="宋体" w:hint="eastAsia"/>
          <w:snapToGrid w:val="0"/>
          <w:sz w:val="24"/>
          <w:lang w:eastAsia="zh-CN"/>
        </w:rPr>
        <w:t>35号</w:t>
      </w:r>
      <w:r>
        <w:rPr>
          <w:rFonts w:ascii="仿宋_GB2312" w:eastAsia="仿宋_GB2312" w:hAnsi="宋体"/>
          <w:snapToGrid w:val="0"/>
          <w:sz w:val="24"/>
          <w:lang w:eastAsia="zh-CN"/>
        </w:rPr>
        <w:t>四川省</w:t>
      </w:r>
      <w:r>
        <w:rPr>
          <w:rFonts w:ascii="仿宋_GB2312" w:eastAsia="仿宋_GB2312" w:hAnsi="宋体" w:hint="eastAsia"/>
          <w:snapToGrid w:val="0"/>
          <w:sz w:val="24"/>
          <w:lang w:eastAsia="zh-CN"/>
        </w:rPr>
        <w:t>交通勘察设计研究院有限公司楼办公室</w:t>
      </w:r>
      <w:r>
        <w:rPr>
          <w:rFonts w:ascii="仿宋_GB2312" w:eastAsia="仿宋_GB2312" w:hAnsi="宋体"/>
          <w:snapToGrid w:val="0"/>
          <w:sz w:val="24"/>
          <w:lang w:eastAsia="zh-CN"/>
        </w:rPr>
        <w:t>。</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6.4验收方式和标准：</w:t>
      </w:r>
      <w:r>
        <w:rPr>
          <w:rFonts w:ascii="仿宋_GB2312" w:eastAsia="仿宋_GB2312" w:hAnsi="宋体" w:hint="eastAsia"/>
          <w:snapToGrid w:val="0"/>
          <w:sz w:val="24"/>
          <w:u w:val="single"/>
          <w:lang w:eastAsia="zh-CN"/>
        </w:rPr>
        <w:t>专家评审、取得水行政主管部门批复。</w:t>
      </w:r>
    </w:p>
    <w:p w:rsidR="002C0DAD" w:rsidRDefault="002C0DAD" w:rsidP="00F45880">
      <w:pPr>
        <w:spacing w:line="480" w:lineRule="exact"/>
        <w:rPr>
          <w:rFonts w:ascii="仿宋_GB2312" w:eastAsia="仿宋_GB2312"/>
          <w:b/>
          <w:snapToGrid w:val="0"/>
          <w:sz w:val="24"/>
          <w:lang w:eastAsia="zh-CN"/>
        </w:rPr>
      </w:pPr>
      <w:r>
        <w:rPr>
          <w:rFonts w:ascii="仿宋_GB2312" w:eastAsia="仿宋_GB2312"/>
          <w:b/>
          <w:snapToGrid w:val="0"/>
          <w:sz w:val="24"/>
          <w:lang w:eastAsia="zh-CN"/>
        </w:rPr>
        <w:t>第七条</w:t>
      </w:r>
      <w:r>
        <w:rPr>
          <w:rFonts w:ascii="仿宋_GB2312" w:eastAsia="仿宋_GB2312" w:hint="eastAsia"/>
          <w:b/>
          <w:snapToGrid w:val="0"/>
          <w:sz w:val="24"/>
          <w:lang w:eastAsia="zh-CN"/>
        </w:rPr>
        <w:t>合同价款</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7.1本合同</w:t>
      </w:r>
      <w:r>
        <w:rPr>
          <w:rFonts w:ascii="仿宋_GB2312" w:eastAsia="仿宋_GB2312" w:hAnsi="宋体"/>
          <w:snapToGrid w:val="0"/>
          <w:sz w:val="24"/>
          <w:lang w:eastAsia="zh-CN"/>
        </w:rPr>
        <w:t>为</w:t>
      </w:r>
      <w:r>
        <w:rPr>
          <w:rFonts w:ascii="仿宋_GB2312" w:eastAsia="仿宋_GB2312" w:hAnsi="宋体" w:hint="eastAsia"/>
          <w:snapToGrid w:val="0"/>
          <w:sz w:val="24"/>
          <w:u w:val="single"/>
          <w:lang w:eastAsia="zh-CN"/>
        </w:rPr>
        <w:t xml:space="preserve"> 总价 </w:t>
      </w:r>
      <w:r>
        <w:rPr>
          <w:rFonts w:ascii="仿宋_GB2312" w:eastAsia="仿宋_GB2312" w:hAnsi="宋体" w:hint="eastAsia"/>
          <w:snapToGrid w:val="0"/>
          <w:sz w:val="24"/>
          <w:lang w:eastAsia="zh-CN"/>
        </w:rPr>
        <w:t>合同。</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int="eastAsia"/>
          <w:snapToGrid w:val="0"/>
          <w:sz w:val="24"/>
          <w:lang w:eastAsia="zh-CN"/>
        </w:rPr>
        <w:t>7</w:t>
      </w:r>
      <w:r>
        <w:rPr>
          <w:rFonts w:ascii="仿宋_GB2312" w:eastAsia="仿宋_GB2312"/>
          <w:snapToGrid w:val="0"/>
          <w:sz w:val="24"/>
          <w:lang w:eastAsia="zh-CN"/>
        </w:rPr>
        <w:t>.2双方商定，本合同</w:t>
      </w:r>
      <w:r>
        <w:rPr>
          <w:rFonts w:ascii="仿宋_GB2312" w:eastAsia="仿宋_GB2312" w:hint="eastAsia"/>
          <w:snapToGrid w:val="0"/>
          <w:sz w:val="24"/>
          <w:lang w:eastAsia="zh-CN"/>
        </w:rPr>
        <w:t>总价款</w:t>
      </w:r>
      <w:r>
        <w:rPr>
          <w:rFonts w:ascii="仿宋_GB2312" w:eastAsia="仿宋_GB2312"/>
          <w:snapToGrid w:val="0"/>
          <w:sz w:val="24"/>
          <w:lang w:eastAsia="zh-CN"/>
        </w:rPr>
        <w:t>为</w:t>
      </w:r>
      <w:r>
        <w:rPr>
          <w:rFonts w:ascii="仿宋_GB2312" w:eastAsia="仿宋_GB2312" w:hint="eastAsia"/>
          <w:snapToGrid w:val="0"/>
          <w:sz w:val="24"/>
          <w:u w:val="single"/>
          <w:lang w:eastAsia="zh-CN"/>
        </w:rPr>
        <w:t xml:space="preserve"> ￥</w:t>
      </w:r>
      <w:r>
        <w:rPr>
          <w:rFonts w:ascii="仿宋_GB2312" w:eastAsia="仿宋_GB2312"/>
          <w:snapToGrid w:val="0"/>
          <w:sz w:val="24"/>
          <w:u w:val="single"/>
          <w:lang w:eastAsia="zh-CN"/>
        </w:rPr>
        <w:t xml:space="preserve">    </w:t>
      </w:r>
      <w:r>
        <w:rPr>
          <w:rFonts w:ascii="仿宋_GB2312" w:eastAsia="仿宋_GB2312" w:hint="eastAsia"/>
          <w:snapToGrid w:val="0"/>
          <w:sz w:val="24"/>
          <w:u w:val="single"/>
          <w:lang w:eastAsia="zh-CN"/>
        </w:rPr>
        <w:t>万</w:t>
      </w:r>
      <w:r>
        <w:rPr>
          <w:rFonts w:ascii="仿宋_GB2312" w:eastAsia="仿宋_GB2312" w:hint="eastAsia"/>
          <w:snapToGrid w:val="0"/>
          <w:sz w:val="24"/>
          <w:lang w:eastAsia="zh-CN"/>
        </w:rPr>
        <w:t xml:space="preserve">元（大写： </w:t>
      </w:r>
      <w:r>
        <w:rPr>
          <w:rFonts w:ascii="仿宋_GB2312" w:eastAsia="仿宋_GB2312"/>
          <w:snapToGrid w:val="0"/>
          <w:sz w:val="24"/>
          <w:lang w:eastAsia="zh-CN"/>
        </w:rPr>
        <w:t xml:space="preserve">  </w:t>
      </w:r>
      <w:r>
        <w:rPr>
          <w:rFonts w:ascii="仿宋_GB2312" w:eastAsia="仿宋_GB2312" w:hint="eastAsia"/>
          <w:snapToGrid w:val="0"/>
          <w:sz w:val="24"/>
          <w:lang w:eastAsia="zh-CN"/>
        </w:rPr>
        <w:t xml:space="preserve"> ）</w:t>
      </w:r>
      <w:r>
        <w:rPr>
          <w:rFonts w:ascii="仿宋_GB2312" w:eastAsia="仿宋_GB2312"/>
          <w:snapToGrid w:val="0"/>
          <w:sz w:val="24"/>
          <w:lang w:eastAsia="zh-CN"/>
        </w:rPr>
        <w:t>。</w:t>
      </w:r>
      <w:r>
        <w:rPr>
          <w:rFonts w:ascii="仿宋_GB2312" w:eastAsia="仿宋_GB2312" w:hint="eastAsia"/>
          <w:snapToGrid w:val="0"/>
          <w:sz w:val="24"/>
          <w:lang w:eastAsia="zh-CN"/>
        </w:rPr>
        <w:t>本合同</w:t>
      </w:r>
      <w:r>
        <w:rPr>
          <w:rFonts w:ascii="仿宋_GB2312" w:eastAsia="仿宋_GB2312"/>
          <w:snapToGrid w:val="0"/>
          <w:sz w:val="24"/>
          <w:lang w:eastAsia="zh-CN"/>
        </w:rPr>
        <w:t>价款包括且不限于完成本专业工作所需的</w:t>
      </w:r>
      <w:r>
        <w:rPr>
          <w:rFonts w:ascii="仿宋_GB2312" w:eastAsia="仿宋_GB2312" w:hint="eastAsia"/>
          <w:snapToGrid w:val="0"/>
          <w:sz w:val="24"/>
          <w:lang w:eastAsia="zh-CN"/>
        </w:rPr>
        <w:t>人工、机械设备使用费、安全生产</w:t>
      </w:r>
      <w:r>
        <w:rPr>
          <w:rFonts w:ascii="仿宋_GB2312" w:eastAsia="仿宋_GB2312"/>
          <w:snapToGrid w:val="0"/>
          <w:sz w:val="24"/>
          <w:lang w:eastAsia="zh-CN"/>
        </w:rPr>
        <w:t>、资料收集、外业、内业、外部协调、</w:t>
      </w:r>
      <w:r>
        <w:rPr>
          <w:rFonts w:ascii="仿宋_GB2312" w:eastAsia="仿宋_GB2312" w:hint="eastAsia"/>
          <w:snapToGrid w:val="0"/>
          <w:sz w:val="24"/>
          <w:lang w:eastAsia="zh-CN"/>
        </w:rPr>
        <w:t>审查费</w:t>
      </w:r>
      <w:r>
        <w:rPr>
          <w:rFonts w:ascii="仿宋_GB2312" w:eastAsia="仿宋_GB2312"/>
          <w:snapToGrid w:val="0"/>
          <w:sz w:val="24"/>
          <w:lang w:eastAsia="zh-CN"/>
        </w:rPr>
        <w:t>、会务费、税费</w:t>
      </w:r>
      <w:r>
        <w:rPr>
          <w:rFonts w:ascii="仿宋_GB2312" w:eastAsia="仿宋_GB2312" w:hint="eastAsia"/>
          <w:snapToGrid w:val="0"/>
          <w:sz w:val="24"/>
          <w:lang w:eastAsia="zh-CN"/>
        </w:rPr>
        <w:t>等全部费用</w:t>
      </w:r>
      <w:r>
        <w:rPr>
          <w:rFonts w:ascii="仿宋_GB2312" w:eastAsia="仿宋_GB2312"/>
          <w:snapToGrid w:val="0"/>
          <w:sz w:val="24"/>
          <w:lang w:eastAsia="zh-CN"/>
        </w:rPr>
        <w:t>。</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7</w:t>
      </w:r>
      <w:r>
        <w:rPr>
          <w:rFonts w:ascii="仿宋_GB2312" w:eastAsia="仿宋_GB2312" w:hAnsi="宋体"/>
          <w:snapToGrid w:val="0"/>
          <w:sz w:val="24"/>
          <w:lang w:eastAsia="zh-CN"/>
        </w:rPr>
        <w:t>.3</w:t>
      </w:r>
      <w:r>
        <w:rPr>
          <w:rFonts w:ascii="仿宋_GB2312" w:eastAsia="仿宋_GB2312" w:hAnsi="宋体" w:hint="eastAsia"/>
          <w:snapToGrid w:val="0"/>
          <w:sz w:val="24"/>
          <w:lang w:eastAsia="zh-CN"/>
        </w:rPr>
        <w:t>非乙方</w:t>
      </w:r>
      <w:r>
        <w:rPr>
          <w:rFonts w:ascii="仿宋_GB2312" w:eastAsia="仿宋_GB2312" w:hAnsi="宋体"/>
          <w:snapToGrid w:val="0"/>
          <w:sz w:val="24"/>
          <w:lang w:eastAsia="zh-CN"/>
        </w:rPr>
        <w:t>原因导致</w:t>
      </w:r>
      <w:r>
        <w:rPr>
          <w:rFonts w:ascii="仿宋_GB2312" w:eastAsia="仿宋_GB2312" w:hAnsi="宋体" w:hint="eastAsia"/>
          <w:snapToGrid w:val="0"/>
          <w:sz w:val="24"/>
          <w:lang w:eastAsia="zh-CN"/>
        </w:rPr>
        <w:t>工作内容</w:t>
      </w:r>
      <w:r>
        <w:rPr>
          <w:rFonts w:ascii="仿宋_GB2312" w:eastAsia="仿宋_GB2312" w:hAnsi="宋体"/>
          <w:snapToGrid w:val="0"/>
          <w:sz w:val="24"/>
          <w:lang w:eastAsia="zh-CN"/>
        </w:rPr>
        <w:t>、工作范围或</w:t>
      </w:r>
      <w:r>
        <w:rPr>
          <w:rFonts w:ascii="仿宋_GB2312" w:eastAsia="仿宋_GB2312" w:hAnsi="宋体" w:hint="eastAsia"/>
          <w:snapToGrid w:val="0"/>
          <w:sz w:val="24"/>
          <w:lang w:eastAsia="zh-CN"/>
        </w:rPr>
        <w:t>质量</w:t>
      </w:r>
      <w:r>
        <w:rPr>
          <w:rFonts w:ascii="仿宋_GB2312" w:eastAsia="仿宋_GB2312" w:hAnsi="宋体"/>
          <w:snapToGrid w:val="0"/>
          <w:sz w:val="24"/>
          <w:lang w:eastAsia="zh-CN"/>
        </w:rPr>
        <w:t>标准、数量</w:t>
      </w:r>
      <w:r>
        <w:rPr>
          <w:rFonts w:ascii="仿宋_GB2312" w:eastAsia="仿宋_GB2312" w:hAnsi="宋体" w:hint="eastAsia"/>
          <w:snapToGrid w:val="0"/>
          <w:sz w:val="24"/>
          <w:lang w:eastAsia="zh-CN"/>
        </w:rPr>
        <w:t>等的</w:t>
      </w:r>
      <w:r>
        <w:rPr>
          <w:rFonts w:ascii="仿宋_GB2312" w:eastAsia="仿宋_GB2312" w:hAnsi="宋体"/>
          <w:snapToGrid w:val="0"/>
          <w:sz w:val="24"/>
          <w:lang w:eastAsia="zh-CN"/>
        </w:rPr>
        <w:t>变化，</w:t>
      </w:r>
      <w:r>
        <w:rPr>
          <w:rFonts w:ascii="仿宋_GB2312" w:eastAsia="仿宋_GB2312" w:hAnsi="宋体" w:hint="eastAsia"/>
          <w:snapToGrid w:val="0"/>
          <w:sz w:val="24"/>
          <w:lang w:eastAsia="zh-CN"/>
        </w:rPr>
        <w:t>造成工作</w:t>
      </w:r>
      <w:r>
        <w:rPr>
          <w:rFonts w:ascii="仿宋_GB2312" w:eastAsia="仿宋_GB2312" w:hAnsi="宋体"/>
          <w:snapToGrid w:val="0"/>
          <w:sz w:val="24"/>
          <w:lang w:eastAsia="zh-CN"/>
        </w:rPr>
        <w:t>费用增减时</w:t>
      </w:r>
      <w:r>
        <w:rPr>
          <w:rFonts w:ascii="仿宋_GB2312" w:eastAsia="仿宋_GB2312" w:hAnsi="宋体" w:hint="eastAsia"/>
          <w:snapToGrid w:val="0"/>
          <w:sz w:val="24"/>
          <w:lang w:eastAsia="zh-CN"/>
        </w:rPr>
        <w:t>，</w:t>
      </w:r>
      <w:r>
        <w:rPr>
          <w:rFonts w:ascii="仿宋_GB2312" w:eastAsia="仿宋_GB2312" w:hAnsi="宋体"/>
          <w:snapToGrid w:val="0"/>
          <w:sz w:val="24"/>
          <w:lang w:eastAsia="zh-CN"/>
        </w:rPr>
        <w:t>由甲乙双方</w:t>
      </w:r>
      <w:r>
        <w:rPr>
          <w:rFonts w:ascii="仿宋_GB2312" w:eastAsia="仿宋_GB2312" w:hAnsi="宋体" w:hint="eastAsia"/>
          <w:snapToGrid w:val="0"/>
          <w:sz w:val="24"/>
          <w:lang w:eastAsia="zh-CN"/>
        </w:rPr>
        <w:t>基于本</w:t>
      </w:r>
      <w:r>
        <w:rPr>
          <w:rFonts w:ascii="仿宋_GB2312" w:eastAsia="仿宋_GB2312" w:hAnsi="宋体"/>
          <w:snapToGrid w:val="0"/>
          <w:sz w:val="24"/>
          <w:lang w:eastAsia="zh-CN"/>
        </w:rPr>
        <w:t>合同的定价原则协商</w:t>
      </w:r>
      <w:r>
        <w:rPr>
          <w:rFonts w:ascii="仿宋_GB2312" w:eastAsia="仿宋_GB2312" w:hAnsi="宋体" w:hint="eastAsia"/>
          <w:snapToGrid w:val="0"/>
          <w:sz w:val="24"/>
          <w:lang w:eastAsia="zh-CN"/>
        </w:rPr>
        <w:t>后</w:t>
      </w:r>
      <w:r>
        <w:rPr>
          <w:rFonts w:ascii="仿宋_GB2312" w:eastAsia="仿宋_GB2312" w:hAnsi="宋体"/>
          <w:snapToGrid w:val="0"/>
          <w:sz w:val="24"/>
          <w:lang w:eastAsia="zh-CN"/>
        </w:rPr>
        <w:t>签订补充协议。</w:t>
      </w:r>
    </w:p>
    <w:p w:rsidR="002C0DAD" w:rsidRDefault="002C0DAD" w:rsidP="00F45880">
      <w:pPr>
        <w:widowControl/>
        <w:spacing w:line="480" w:lineRule="exact"/>
        <w:outlineLvl w:val="0"/>
        <w:rPr>
          <w:rFonts w:ascii="仿宋_GB2312" w:eastAsia="仿宋_GB2312" w:hAnsi="宋体"/>
          <w:b/>
          <w:snapToGrid w:val="0"/>
          <w:sz w:val="24"/>
          <w:lang w:eastAsia="zh-CN"/>
        </w:rPr>
      </w:pPr>
      <w:bookmarkStart w:id="34" w:name="_Toc84842192"/>
      <w:r>
        <w:rPr>
          <w:rFonts w:ascii="仿宋_GB2312" w:eastAsia="仿宋_GB2312" w:hAnsi="宋体"/>
          <w:b/>
          <w:snapToGrid w:val="0"/>
          <w:sz w:val="24"/>
          <w:lang w:eastAsia="zh-CN"/>
        </w:rPr>
        <w:t>第</w:t>
      </w:r>
      <w:r>
        <w:rPr>
          <w:rFonts w:ascii="仿宋_GB2312" w:eastAsia="仿宋_GB2312" w:hAnsi="宋体" w:hint="eastAsia"/>
          <w:b/>
          <w:snapToGrid w:val="0"/>
          <w:sz w:val="24"/>
          <w:lang w:eastAsia="zh-CN"/>
        </w:rPr>
        <w:t>八</w:t>
      </w:r>
      <w:r>
        <w:rPr>
          <w:rFonts w:ascii="仿宋_GB2312" w:eastAsia="仿宋_GB2312" w:hAnsi="宋体"/>
          <w:b/>
          <w:snapToGrid w:val="0"/>
          <w:sz w:val="24"/>
          <w:lang w:eastAsia="zh-CN"/>
        </w:rPr>
        <w:t>条</w:t>
      </w:r>
      <w:r>
        <w:rPr>
          <w:rFonts w:ascii="仿宋_GB2312" w:eastAsia="仿宋_GB2312" w:hAnsi="宋体" w:hint="eastAsia"/>
          <w:b/>
          <w:snapToGrid w:val="0"/>
          <w:sz w:val="24"/>
          <w:lang w:eastAsia="zh-CN"/>
        </w:rPr>
        <w:t>履约担保</w:t>
      </w:r>
      <w:bookmarkEnd w:id="34"/>
    </w:p>
    <w:p w:rsidR="002C0DAD" w:rsidRPr="00FD0099" w:rsidRDefault="002C0DAD" w:rsidP="00FD0099">
      <w:pPr>
        <w:spacing w:line="480" w:lineRule="exact"/>
        <w:ind w:firstLineChars="200" w:firstLine="480"/>
        <w:rPr>
          <w:rFonts w:ascii="仿宋_GB2312" w:eastAsia="仿宋_GB2312" w:hAnsi="宋体"/>
          <w:snapToGrid w:val="0"/>
          <w:sz w:val="24"/>
          <w:lang w:eastAsia="zh-CN"/>
        </w:rPr>
      </w:pPr>
      <w:r w:rsidRPr="00FD0099">
        <w:rPr>
          <w:rFonts w:ascii="仿宋_GB2312" w:eastAsia="仿宋_GB2312" w:hAnsi="宋体" w:hint="eastAsia"/>
          <w:snapToGrid w:val="0"/>
          <w:sz w:val="24"/>
          <w:lang w:eastAsia="zh-CN"/>
        </w:rPr>
        <w:t>8.1 本合同</w:t>
      </w:r>
      <w:r w:rsidRPr="00FD0099">
        <w:rPr>
          <w:rFonts w:ascii="仿宋_GB2312" w:eastAsia="仿宋_GB2312" w:hAnsi="宋体" w:hint="eastAsia"/>
          <w:snapToGrid w:val="0"/>
          <w:sz w:val="24"/>
          <w:u w:val="single"/>
          <w:lang w:eastAsia="zh-CN"/>
        </w:rPr>
        <w:t xml:space="preserve"> 有 </w:t>
      </w:r>
      <w:r w:rsidRPr="00FD0099">
        <w:rPr>
          <w:rFonts w:ascii="仿宋_GB2312" w:eastAsia="仿宋_GB2312" w:hAnsi="宋体"/>
          <w:snapToGrid w:val="0"/>
          <w:sz w:val="24"/>
          <w:lang w:eastAsia="zh-CN"/>
        </w:rPr>
        <w:t>履约担保。</w:t>
      </w:r>
    </w:p>
    <w:p w:rsidR="00FD0099" w:rsidRPr="00FD0099" w:rsidRDefault="00FD0099" w:rsidP="00FD0099">
      <w:pPr>
        <w:spacing w:line="480" w:lineRule="exact"/>
        <w:ind w:firstLineChars="200" w:firstLine="480"/>
        <w:rPr>
          <w:rFonts w:ascii="仿宋_GB2312" w:eastAsia="仿宋_GB2312" w:hAnsi="宋体"/>
          <w:snapToGrid w:val="0"/>
          <w:sz w:val="24"/>
          <w:lang w:eastAsia="zh-CN"/>
        </w:rPr>
      </w:pPr>
      <w:r w:rsidRPr="00FD0099">
        <w:rPr>
          <w:rFonts w:ascii="仿宋_GB2312" w:eastAsia="仿宋_GB2312" w:hAnsi="宋体"/>
          <w:snapToGrid w:val="0"/>
          <w:sz w:val="24"/>
          <w:lang w:eastAsia="zh-CN"/>
        </w:rPr>
        <w:t>8.2 乙方在收到甲方中标文件</w:t>
      </w:r>
      <w:r w:rsidRPr="00FD0099">
        <w:rPr>
          <w:rFonts w:ascii="仿宋_GB2312" w:eastAsia="仿宋_GB2312" w:hAnsi="宋体"/>
          <w:snapToGrid w:val="0"/>
          <w:sz w:val="24"/>
          <w:u w:val="single"/>
          <w:lang w:eastAsia="zh-CN"/>
        </w:rPr>
        <w:t xml:space="preserve"> 15 </w:t>
      </w:r>
      <w:r w:rsidRPr="00FD0099">
        <w:rPr>
          <w:rFonts w:ascii="仿宋_GB2312" w:eastAsia="仿宋_GB2312" w:hAnsi="宋体"/>
          <w:snapToGrid w:val="0"/>
          <w:sz w:val="24"/>
          <w:lang w:eastAsia="zh-CN"/>
        </w:rPr>
        <w:t>天内，应向甲方提交履约担保，</w:t>
      </w:r>
      <w:r w:rsidRPr="00FD0099">
        <w:rPr>
          <w:rFonts w:ascii="仿宋_GB2312" w:eastAsia="仿宋_GB2312" w:hAnsi="宋体" w:hint="eastAsia"/>
          <w:snapToGrid w:val="0"/>
          <w:sz w:val="24"/>
          <w:lang w:eastAsia="zh-CN"/>
        </w:rPr>
        <w:t>应向甲方提交履约担保，履约担保形式为（□a</w:t>
      </w:r>
      <w:r w:rsidRPr="00FD0099">
        <w:rPr>
          <w:rFonts w:ascii="仿宋_GB2312" w:eastAsia="仿宋_GB2312" w:hAnsi="宋体"/>
          <w:snapToGrid w:val="0"/>
          <w:sz w:val="24"/>
          <w:lang w:eastAsia="zh-CN"/>
        </w:rPr>
        <w:t>.</w:t>
      </w:r>
      <w:r w:rsidRPr="00FD0099">
        <w:rPr>
          <w:rFonts w:ascii="仿宋_GB2312" w:eastAsia="仿宋_GB2312" w:hAnsi="宋体" w:hint="eastAsia"/>
          <w:snapToGrid w:val="0"/>
          <w:sz w:val="24"/>
          <w:lang w:eastAsia="zh-CN"/>
        </w:rPr>
        <w:t>履约保函；□b</w:t>
      </w:r>
      <w:r w:rsidRPr="00FD0099">
        <w:rPr>
          <w:rFonts w:ascii="仿宋_GB2312" w:eastAsia="仿宋_GB2312" w:hAnsi="宋体"/>
          <w:snapToGrid w:val="0"/>
          <w:sz w:val="24"/>
          <w:lang w:eastAsia="zh-CN"/>
        </w:rPr>
        <w:t>.</w:t>
      </w:r>
      <w:r w:rsidRPr="00FD0099">
        <w:rPr>
          <w:rFonts w:ascii="仿宋_GB2312" w:eastAsia="仿宋_GB2312" w:hAnsi="宋体" w:hint="eastAsia"/>
          <w:snapToGrid w:val="0"/>
          <w:sz w:val="24"/>
          <w:lang w:eastAsia="zh-CN"/>
        </w:rPr>
        <w:t>履约保证金）</w:t>
      </w:r>
      <w:r w:rsidRPr="00FD0099">
        <w:rPr>
          <w:rFonts w:ascii="仿宋_GB2312" w:eastAsia="仿宋_GB2312" w:hAnsi="宋体"/>
          <w:snapToGrid w:val="0"/>
          <w:sz w:val="24"/>
          <w:lang w:eastAsia="zh-CN"/>
        </w:rPr>
        <w:t>，</w:t>
      </w:r>
      <w:r w:rsidRPr="00FD0099">
        <w:rPr>
          <w:rFonts w:ascii="仿宋_GB2312" w:eastAsia="仿宋_GB2312" w:hAnsi="宋体" w:hint="eastAsia"/>
          <w:snapToGrid w:val="0"/>
          <w:sz w:val="24"/>
          <w:lang w:eastAsia="zh-CN"/>
        </w:rPr>
        <w:t>即：</w:t>
      </w:r>
      <w:r w:rsidRPr="00FD0099">
        <w:rPr>
          <w:rFonts w:ascii="仿宋_GB2312" w:eastAsia="仿宋_GB2312" w:hAnsi="宋体"/>
          <w:snapToGrid w:val="0"/>
          <w:sz w:val="24"/>
          <w:lang w:eastAsia="zh-CN"/>
        </w:rPr>
        <w:t>a.</w:t>
      </w:r>
      <w:r w:rsidRPr="00FD0099">
        <w:rPr>
          <w:rFonts w:ascii="仿宋_GB2312" w:eastAsia="仿宋_GB2312" w:hAnsi="宋体" w:hint="eastAsia"/>
          <w:snapToGrid w:val="0"/>
          <w:sz w:val="24"/>
          <w:lang w:eastAsia="zh-CN"/>
        </w:rPr>
        <w:t>合同总价的</w:t>
      </w:r>
      <w:r w:rsidRPr="00FD0099">
        <w:rPr>
          <w:rFonts w:ascii="仿宋_GB2312" w:eastAsia="仿宋_GB2312" w:hAnsi="宋体"/>
          <w:snapToGrid w:val="0"/>
          <w:sz w:val="24"/>
          <w:lang w:eastAsia="zh-CN"/>
        </w:rPr>
        <w:t>10</w:t>
      </w:r>
      <w:r w:rsidRPr="00FD0099">
        <w:rPr>
          <w:rFonts w:ascii="仿宋_GB2312" w:eastAsia="仿宋_GB2312" w:hAnsi="宋体" w:hint="eastAsia"/>
          <w:snapToGrid w:val="0"/>
          <w:sz w:val="24"/>
          <w:lang w:eastAsia="zh-CN"/>
        </w:rPr>
        <w:t>％履约保函；</w:t>
      </w:r>
      <w:r w:rsidRPr="00FD0099">
        <w:rPr>
          <w:rFonts w:ascii="仿宋_GB2312" w:eastAsia="仿宋_GB2312" w:hAnsi="宋体"/>
          <w:snapToGrid w:val="0"/>
          <w:sz w:val="24"/>
          <w:lang w:eastAsia="zh-CN"/>
        </w:rPr>
        <w:t>b.</w:t>
      </w:r>
      <w:r w:rsidRPr="00FD0099">
        <w:rPr>
          <w:rFonts w:ascii="仿宋_GB2312" w:eastAsia="仿宋_GB2312" w:hAnsi="宋体" w:hint="eastAsia"/>
          <w:snapToGrid w:val="0"/>
          <w:sz w:val="24"/>
          <w:lang w:eastAsia="zh-CN"/>
        </w:rPr>
        <w:t>合同总价的</w:t>
      </w:r>
      <w:r w:rsidRPr="00FD0099">
        <w:rPr>
          <w:rFonts w:ascii="仿宋_GB2312" w:eastAsia="仿宋_GB2312" w:hAnsi="宋体"/>
          <w:snapToGrid w:val="0"/>
          <w:sz w:val="24"/>
          <w:lang w:eastAsia="zh-CN"/>
        </w:rPr>
        <w:t>10</w:t>
      </w:r>
      <w:r w:rsidRPr="00FD0099">
        <w:rPr>
          <w:rFonts w:ascii="仿宋_GB2312" w:eastAsia="仿宋_GB2312" w:hAnsi="宋体" w:hint="eastAsia"/>
          <w:snapToGrid w:val="0"/>
          <w:sz w:val="24"/>
          <w:lang w:eastAsia="zh-CN"/>
        </w:rPr>
        <w:t>％履约保证金，计</w:t>
      </w:r>
      <w:r w:rsidRPr="00FD0099">
        <w:rPr>
          <w:rFonts w:ascii="仿宋_GB2312" w:eastAsia="仿宋_GB2312" w:hAnsi="宋体"/>
          <w:snapToGrid w:val="0"/>
          <w:sz w:val="24"/>
          <w:u w:val="single"/>
          <w:lang w:eastAsia="zh-CN"/>
        </w:rPr>
        <w:t xml:space="preserve">   </w:t>
      </w:r>
      <w:r w:rsidRPr="00FD0099">
        <w:rPr>
          <w:rFonts w:ascii="仿宋_GB2312" w:eastAsia="仿宋_GB2312" w:hAnsi="宋体" w:hint="eastAsia"/>
          <w:snapToGrid w:val="0"/>
          <w:sz w:val="24"/>
          <w:u w:val="single"/>
          <w:lang w:eastAsia="zh-CN"/>
        </w:rPr>
        <w:t xml:space="preserve">   </w:t>
      </w:r>
      <w:r w:rsidRPr="00FD0099">
        <w:rPr>
          <w:rFonts w:ascii="仿宋_GB2312" w:eastAsia="仿宋_GB2312" w:hAnsi="宋体" w:hint="eastAsia"/>
          <w:snapToGrid w:val="0"/>
          <w:sz w:val="24"/>
          <w:lang w:eastAsia="zh-CN"/>
        </w:rPr>
        <w:t>元。</w:t>
      </w:r>
    </w:p>
    <w:p w:rsidR="002C0DAD" w:rsidRPr="00FD0099" w:rsidRDefault="002C0DAD" w:rsidP="00FD0099">
      <w:pPr>
        <w:spacing w:line="480" w:lineRule="exact"/>
        <w:ind w:firstLineChars="200" w:firstLine="480"/>
        <w:rPr>
          <w:rFonts w:ascii="仿宋_GB2312" w:eastAsia="仿宋_GB2312" w:hAnsi="宋体"/>
          <w:snapToGrid w:val="0"/>
          <w:sz w:val="24"/>
          <w:lang w:eastAsia="zh-CN"/>
        </w:rPr>
      </w:pPr>
      <w:r w:rsidRPr="00FD0099">
        <w:rPr>
          <w:rFonts w:ascii="仿宋_GB2312" w:eastAsia="仿宋_GB2312" w:hAnsi="宋体"/>
          <w:snapToGrid w:val="0"/>
          <w:sz w:val="24"/>
          <w:lang w:eastAsia="zh-CN"/>
        </w:rPr>
        <w:t>8.3 在本协议服务周期结束 30 工作日内，甲方无息退还乙方履约保证金。</w:t>
      </w:r>
    </w:p>
    <w:p w:rsidR="002C0DAD" w:rsidRPr="00FD0099" w:rsidRDefault="002C0DAD" w:rsidP="00FD0099">
      <w:pPr>
        <w:spacing w:line="480" w:lineRule="exact"/>
        <w:ind w:firstLineChars="200" w:firstLine="480"/>
        <w:rPr>
          <w:rFonts w:ascii="仿宋_GB2312" w:eastAsia="仿宋_GB2312" w:hAnsi="宋体"/>
          <w:snapToGrid w:val="0"/>
          <w:sz w:val="24"/>
          <w:lang w:eastAsia="zh-CN"/>
        </w:rPr>
      </w:pPr>
      <w:r w:rsidRPr="00FD0099">
        <w:rPr>
          <w:rFonts w:ascii="仿宋_GB2312" w:eastAsia="仿宋_GB2312" w:hAnsi="宋体"/>
          <w:snapToGrid w:val="0"/>
          <w:sz w:val="24"/>
          <w:lang w:eastAsia="zh-CN"/>
        </w:rPr>
        <w:t xml:space="preserve">8.4 </w:t>
      </w:r>
      <w:r w:rsidRPr="00FD0099">
        <w:rPr>
          <w:rFonts w:ascii="仿宋_GB2312" w:eastAsia="仿宋_GB2312" w:hAnsi="宋体" w:hint="eastAsia"/>
          <w:snapToGrid w:val="0"/>
          <w:sz w:val="24"/>
          <w:lang w:eastAsia="zh-CN"/>
        </w:rPr>
        <w:t>如乙方不能按期</w:t>
      </w:r>
      <w:r w:rsidRPr="00FD0099">
        <w:rPr>
          <w:rFonts w:ascii="仿宋_GB2312" w:eastAsia="仿宋_GB2312" w:hAnsi="宋体"/>
          <w:snapToGrid w:val="0"/>
          <w:sz w:val="24"/>
          <w:lang w:eastAsia="zh-CN"/>
        </w:rPr>
        <w:t>履行本合同约定</w:t>
      </w:r>
      <w:r w:rsidRPr="00FD0099">
        <w:rPr>
          <w:rFonts w:ascii="仿宋_GB2312" w:eastAsia="仿宋_GB2312" w:hAnsi="宋体" w:hint="eastAsia"/>
          <w:snapToGrid w:val="0"/>
          <w:sz w:val="24"/>
          <w:lang w:eastAsia="zh-CN"/>
        </w:rPr>
        <w:t>义务</w:t>
      </w:r>
      <w:r w:rsidRPr="00FD0099">
        <w:rPr>
          <w:rFonts w:ascii="仿宋_GB2312" w:eastAsia="仿宋_GB2312" w:hAnsi="宋体"/>
          <w:snapToGrid w:val="0"/>
          <w:sz w:val="24"/>
          <w:lang w:eastAsia="zh-CN"/>
        </w:rPr>
        <w:t>，甲方</w:t>
      </w:r>
      <w:r w:rsidRPr="00FD0099">
        <w:rPr>
          <w:rFonts w:ascii="仿宋_GB2312" w:eastAsia="仿宋_GB2312" w:hAnsi="宋体" w:hint="eastAsia"/>
          <w:snapToGrid w:val="0"/>
          <w:sz w:val="24"/>
          <w:lang w:eastAsia="zh-CN"/>
        </w:rPr>
        <w:t>将</w:t>
      </w:r>
      <w:r w:rsidRPr="00FD0099">
        <w:rPr>
          <w:rFonts w:ascii="仿宋_GB2312" w:eastAsia="仿宋_GB2312" w:hAnsi="宋体"/>
          <w:snapToGrid w:val="0"/>
          <w:sz w:val="24"/>
          <w:lang w:eastAsia="zh-CN"/>
        </w:rPr>
        <w:t>视情况</w:t>
      </w:r>
      <w:r w:rsidRPr="00FD0099">
        <w:rPr>
          <w:rFonts w:ascii="仿宋_GB2312" w:eastAsia="仿宋_GB2312" w:hAnsi="宋体" w:hint="eastAsia"/>
          <w:snapToGrid w:val="0"/>
          <w:sz w:val="24"/>
          <w:lang w:eastAsia="zh-CN"/>
        </w:rPr>
        <w:t>动用履约担保</w:t>
      </w:r>
      <w:r w:rsidRPr="00FD0099">
        <w:rPr>
          <w:rFonts w:ascii="仿宋_GB2312" w:eastAsia="仿宋_GB2312" w:hAnsi="宋体"/>
          <w:snapToGrid w:val="0"/>
          <w:sz w:val="24"/>
          <w:lang w:eastAsia="zh-CN"/>
        </w:rPr>
        <w:t>，以确保合同目标的达成</w:t>
      </w:r>
      <w:r w:rsidRPr="00FD0099">
        <w:rPr>
          <w:rFonts w:ascii="仿宋_GB2312" w:eastAsia="仿宋_GB2312" w:hAnsi="宋体" w:hint="eastAsia"/>
          <w:snapToGrid w:val="0"/>
          <w:sz w:val="24"/>
          <w:lang w:eastAsia="zh-CN"/>
        </w:rPr>
        <w:t>，</w:t>
      </w:r>
      <w:r w:rsidRPr="00FD0099">
        <w:rPr>
          <w:rFonts w:ascii="仿宋_GB2312" w:eastAsia="仿宋_GB2312" w:hAnsi="宋体"/>
          <w:snapToGrid w:val="0"/>
          <w:sz w:val="24"/>
          <w:lang w:eastAsia="zh-CN"/>
        </w:rPr>
        <w:t>并不</w:t>
      </w:r>
      <w:r w:rsidRPr="00FD0099">
        <w:rPr>
          <w:rFonts w:ascii="仿宋_GB2312" w:eastAsia="仿宋_GB2312" w:hAnsi="宋体" w:hint="eastAsia"/>
          <w:snapToGrid w:val="0"/>
          <w:sz w:val="24"/>
          <w:lang w:eastAsia="zh-CN"/>
        </w:rPr>
        <w:t>免除</w:t>
      </w:r>
      <w:r w:rsidRPr="00FD0099">
        <w:rPr>
          <w:rFonts w:ascii="仿宋_GB2312" w:eastAsia="仿宋_GB2312" w:hAnsi="宋体"/>
          <w:snapToGrid w:val="0"/>
          <w:sz w:val="24"/>
          <w:lang w:eastAsia="zh-CN"/>
        </w:rPr>
        <w:t>乙方的合同</w:t>
      </w:r>
      <w:r w:rsidRPr="00FD0099">
        <w:rPr>
          <w:rFonts w:ascii="仿宋_GB2312" w:eastAsia="仿宋_GB2312" w:hAnsi="宋体" w:hint="eastAsia"/>
          <w:snapToGrid w:val="0"/>
          <w:sz w:val="24"/>
          <w:lang w:eastAsia="zh-CN"/>
        </w:rPr>
        <w:t>违约</w:t>
      </w:r>
      <w:r w:rsidRPr="00FD0099">
        <w:rPr>
          <w:rFonts w:ascii="仿宋_GB2312" w:eastAsia="仿宋_GB2312" w:hAnsi="宋体"/>
          <w:snapToGrid w:val="0"/>
          <w:sz w:val="24"/>
          <w:lang w:eastAsia="zh-CN"/>
        </w:rPr>
        <w:t>责任。</w:t>
      </w:r>
    </w:p>
    <w:p w:rsidR="002C0DAD" w:rsidRDefault="002C0DAD" w:rsidP="00F45880">
      <w:pPr>
        <w:widowControl/>
        <w:spacing w:line="480" w:lineRule="exact"/>
        <w:outlineLvl w:val="0"/>
        <w:rPr>
          <w:rFonts w:ascii="仿宋_GB2312" w:eastAsia="仿宋_GB2312" w:hAnsi="宋体"/>
          <w:b/>
          <w:snapToGrid w:val="0"/>
          <w:sz w:val="24"/>
          <w:lang w:eastAsia="zh-CN"/>
        </w:rPr>
      </w:pPr>
      <w:bookmarkStart w:id="35" w:name="_Toc84842193"/>
      <w:r>
        <w:rPr>
          <w:rFonts w:ascii="仿宋_GB2312" w:eastAsia="仿宋_GB2312" w:hAnsi="宋体"/>
          <w:b/>
          <w:snapToGrid w:val="0"/>
          <w:sz w:val="24"/>
          <w:lang w:eastAsia="zh-CN"/>
        </w:rPr>
        <w:t>第</w:t>
      </w:r>
      <w:r>
        <w:rPr>
          <w:rFonts w:ascii="仿宋_GB2312" w:eastAsia="仿宋_GB2312" w:hAnsi="宋体" w:hint="eastAsia"/>
          <w:b/>
          <w:snapToGrid w:val="0"/>
          <w:sz w:val="24"/>
          <w:lang w:eastAsia="zh-CN"/>
        </w:rPr>
        <w:t>九</w:t>
      </w:r>
      <w:r>
        <w:rPr>
          <w:rFonts w:ascii="仿宋_GB2312" w:eastAsia="仿宋_GB2312" w:hAnsi="宋体"/>
          <w:b/>
          <w:snapToGrid w:val="0"/>
          <w:sz w:val="24"/>
          <w:lang w:eastAsia="zh-CN"/>
        </w:rPr>
        <w:t>条支付方式</w:t>
      </w:r>
      <w:bookmarkEnd w:id="35"/>
    </w:p>
    <w:p w:rsidR="00C20CFA" w:rsidRDefault="00C20CFA" w:rsidP="00C20CFA">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9</w:t>
      </w:r>
      <w:r>
        <w:rPr>
          <w:rFonts w:ascii="仿宋_GB2312" w:eastAsia="仿宋_GB2312"/>
          <w:snapToGrid w:val="0"/>
          <w:sz w:val="24"/>
          <w:lang w:eastAsia="zh-CN"/>
        </w:rPr>
        <w:t>.1</w:t>
      </w:r>
      <w:r>
        <w:rPr>
          <w:rFonts w:ascii="仿宋_GB2312" w:eastAsia="仿宋_GB2312" w:hint="eastAsia"/>
          <w:snapToGrid w:val="0"/>
          <w:sz w:val="24"/>
          <w:lang w:eastAsia="zh-CN"/>
        </w:rPr>
        <w:t>乙方</w:t>
      </w:r>
      <w:r>
        <w:rPr>
          <w:rFonts w:ascii="仿宋_GB2312" w:eastAsia="仿宋_GB2312"/>
          <w:snapToGrid w:val="0"/>
          <w:sz w:val="24"/>
          <w:lang w:eastAsia="zh-CN"/>
        </w:rPr>
        <w:t>提交</w:t>
      </w:r>
      <w:r>
        <w:rPr>
          <w:rFonts w:ascii="仿宋_GB2312" w:eastAsia="仿宋_GB2312" w:hint="eastAsia"/>
          <w:snapToGrid w:val="0"/>
          <w:sz w:val="24"/>
          <w:lang w:eastAsia="zh-CN"/>
        </w:rPr>
        <w:t>送审稿</w:t>
      </w:r>
      <w:r>
        <w:rPr>
          <w:rFonts w:ascii="仿宋_GB2312" w:eastAsia="仿宋_GB2312"/>
          <w:snapToGrid w:val="0"/>
          <w:sz w:val="24"/>
          <w:lang w:eastAsia="zh-CN"/>
        </w:rPr>
        <w:t>文件后</w:t>
      </w:r>
      <w:r>
        <w:rPr>
          <w:rFonts w:ascii="仿宋_GB2312" w:eastAsia="仿宋_GB2312" w:hint="eastAsia"/>
          <w:snapToGrid w:val="0"/>
          <w:sz w:val="24"/>
          <w:lang w:eastAsia="zh-CN"/>
        </w:rPr>
        <w:t>30日</w:t>
      </w:r>
      <w:r>
        <w:rPr>
          <w:rFonts w:ascii="仿宋_GB2312" w:eastAsia="仿宋_GB2312"/>
          <w:snapToGrid w:val="0"/>
          <w:sz w:val="24"/>
          <w:lang w:eastAsia="zh-CN"/>
        </w:rPr>
        <w:t>内，</w:t>
      </w:r>
      <w:r>
        <w:rPr>
          <w:rFonts w:ascii="仿宋_GB2312" w:eastAsia="仿宋_GB2312" w:hint="eastAsia"/>
          <w:snapToGrid w:val="0"/>
          <w:sz w:val="24"/>
          <w:lang w:eastAsia="zh-CN"/>
        </w:rPr>
        <w:t>甲方</w:t>
      </w:r>
      <w:r>
        <w:rPr>
          <w:rFonts w:ascii="仿宋_GB2312" w:eastAsia="仿宋_GB2312"/>
          <w:snapToGrid w:val="0"/>
          <w:sz w:val="24"/>
          <w:lang w:eastAsia="zh-CN"/>
        </w:rPr>
        <w:t>支付</w:t>
      </w:r>
      <w:r>
        <w:rPr>
          <w:rFonts w:ascii="仿宋_GB2312" w:eastAsia="仿宋_GB2312" w:hint="eastAsia"/>
          <w:snapToGrid w:val="0"/>
          <w:sz w:val="24"/>
          <w:lang w:eastAsia="zh-CN"/>
        </w:rPr>
        <w:t>乙方合同价</w:t>
      </w:r>
      <w:r>
        <w:rPr>
          <w:rFonts w:ascii="仿宋_GB2312" w:eastAsia="仿宋_GB2312"/>
          <w:snapToGrid w:val="0"/>
          <w:sz w:val="24"/>
          <w:lang w:eastAsia="zh-CN"/>
        </w:rPr>
        <w:t>的</w:t>
      </w:r>
      <w:r>
        <w:rPr>
          <w:rFonts w:ascii="仿宋_GB2312" w:eastAsia="仿宋_GB2312" w:hint="eastAsia"/>
          <w:snapToGrid w:val="0"/>
          <w:sz w:val="24"/>
          <w:lang w:eastAsia="zh-CN"/>
        </w:rPr>
        <w:t>40</w:t>
      </w:r>
      <w:r>
        <w:rPr>
          <w:rFonts w:ascii="仿宋_GB2312" w:eastAsia="仿宋_GB2312"/>
          <w:snapToGrid w:val="0"/>
          <w:sz w:val="24"/>
          <w:lang w:eastAsia="zh-CN"/>
        </w:rPr>
        <w:t>％</w:t>
      </w:r>
      <w:r>
        <w:rPr>
          <w:rFonts w:ascii="仿宋_GB2312" w:eastAsia="仿宋_GB2312" w:hint="eastAsia"/>
          <w:snapToGrid w:val="0"/>
          <w:sz w:val="24"/>
          <w:lang w:eastAsia="zh-CN"/>
        </w:rPr>
        <w:t>。</w:t>
      </w:r>
    </w:p>
    <w:p w:rsidR="00C20CFA" w:rsidRDefault="00C20CFA" w:rsidP="00C20CFA">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9.2乙方</w:t>
      </w:r>
      <w:r>
        <w:rPr>
          <w:rFonts w:ascii="仿宋_GB2312" w:eastAsia="仿宋_GB2312"/>
          <w:snapToGrid w:val="0"/>
          <w:sz w:val="24"/>
          <w:lang w:eastAsia="zh-CN"/>
        </w:rPr>
        <w:t>提交</w:t>
      </w:r>
      <w:r>
        <w:rPr>
          <w:rFonts w:ascii="仿宋_GB2312" w:eastAsia="仿宋_GB2312" w:hint="eastAsia"/>
          <w:snapToGrid w:val="0"/>
          <w:sz w:val="24"/>
          <w:lang w:eastAsia="zh-CN"/>
        </w:rPr>
        <w:t>正式</w:t>
      </w:r>
      <w:r>
        <w:rPr>
          <w:rFonts w:ascii="仿宋_GB2312" w:eastAsia="仿宋_GB2312"/>
          <w:snapToGrid w:val="0"/>
          <w:sz w:val="24"/>
          <w:lang w:eastAsia="zh-CN"/>
        </w:rPr>
        <w:t>文件</w:t>
      </w:r>
      <w:r>
        <w:rPr>
          <w:rFonts w:ascii="仿宋_GB2312" w:eastAsia="仿宋_GB2312" w:hint="eastAsia"/>
          <w:snapToGrid w:val="0"/>
          <w:sz w:val="24"/>
          <w:lang w:eastAsia="zh-CN"/>
        </w:rPr>
        <w:t>，</w:t>
      </w:r>
      <w:r>
        <w:rPr>
          <w:rFonts w:ascii="仿宋_GB2312" w:eastAsia="仿宋_GB2312"/>
          <w:snapToGrid w:val="0"/>
          <w:sz w:val="24"/>
          <w:lang w:eastAsia="zh-CN"/>
        </w:rPr>
        <w:t>经甲方</w:t>
      </w:r>
      <w:r>
        <w:rPr>
          <w:rFonts w:ascii="仿宋_GB2312" w:eastAsia="仿宋_GB2312" w:hint="eastAsia"/>
          <w:snapToGrid w:val="0"/>
          <w:sz w:val="24"/>
          <w:lang w:eastAsia="zh-CN"/>
        </w:rPr>
        <w:t>验证（有主管部门</w:t>
      </w:r>
      <w:r>
        <w:rPr>
          <w:rFonts w:ascii="仿宋_GB2312" w:eastAsia="仿宋_GB2312"/>
          <w:snapToGrid w:val="0"/>
          <w:sz w:val="24"/>
          <w:lang w:eastAsia="zh-CN"/>
        </w:rPr>
        <w:t>批复</w:t>
      </w:r>
      <w:r>
        <w:rPr>
          <w:rFonts w:ascii="仿宋_GB2312" w:eastAsia="仿宋_GB2312" w:hint="eastAsia"/>
          <w:snapToGrid w:val="0"/>
          <w:sz w:val="24"/>
          <w:lang w:eastAsia="zh-CN"/>
        </w:rPr>
        <w:t>或</w:t>
      </w:r>
      <w:r>
        <w:rPr>
          <w:rFonts w:ascii="仿宋_GB2312" w:eastAsia="仿宋_GB2312"/>
          <w:snapToGrid w:val="0"/>
          <w:sz w:val="24"/>
          <w:lang w:eastAsia="zh-CN"/>
        </w:rPr>
        <w:t>专家审查意见</w:t>
      </w:r>
      <w:r>
        <w:rPr>
          <w:rFonts w:ascii="仿宋_GB2312" w:eastAsia="仿宋_GB2312" w:hint="eastAsia"/>
          <w:snapToGrid w:val="0"/>
          <w:sz w:val="24"/>
          <w:lang w:eastAsia="zh-CN"/>
        </w:rPr>
        <w:t>的</w:t>
      </w:r>
      <w:r>
        <w:rPr>
          <w:rFonts w:ascii="仿宋_GB2312" w:eastAsia="仿宋_GB2312"/>
          <w:snapToGrid w:val="0"/>
          <w:sz w:val="24"/>
          <w:lang w:eastAsia="zh-CN"/>
        </w:rPr>
        <w:t>，以批复</w:t>
      </w:r>
      <w:r>
        <w:rPr>
          <w:rFonts w:ascii="仿宋_GB2312" w:eastAsia="仿宋_GB2312" w:hint="eastAsia"/>
          <w:snapToGrid w:val="0"/>
          <w:sz w:val="24"/>
          <w:lang w:eastAsia="zh-CN"/>
        </w:rPr>
        <w:t>或</w:t>
      </w:r>
      <w:r>
        <w:rPr>
          <w:rFonts w:ascii="仿宋_GB2312" w:eastAsia="仿宋_GB2312"/>
          <w:snapToGrid w:val="0"/>
          <w:sz w:val="24"/>
          <w:lang w:eastAsia="zh-CN"/>
        </w:rPr>
        <w:t>专家意见代替验证</w:t>
      </w:r>
      <w:r>
        <w:rPr>
          <w:rFonts w:ascii="仿宋_GB2312" w:eastAsia="仿宋_GB2312" w:hint="eastAsia"/>
          <w:snapToGrid w:val="0"/>
          <w:sz w:val="24"/>
          <w:lang w:eastAsia="zh-CN"/>
        </w:rPr>
        <w:t>）</w:t>
      </w:r>
      <w:r>
        <w:rPr>
          <w:rFonts w:ascii="仿宋_GB2312" w:eastAsia="仿宋_GB2312"/>
          <w:snapToGrid w:val="0"/>
          <w:sz w:val="24"/>
          <w:lang w:eastAsia="zh-CN"/>
        </w:rPr>
        <w:t>通过后</w:t>
      </w:r>
      <w:r>
        <w:rPr>
          <w:rFonts w:ascii="仿宋_GB2312" w:eastAsia="仿宋_GB2312" w:hint="eastAsia"/>
          <w:snapToGrid w:val="0"/>
          <w:sz w:val="24"/>
          <w:lang w:eastAsia="zh-CN"/>
        </w:rPr>
        <w:t>30日</w:t>
      </w:r>
      <w:r>
        <w:rPr>
          <w:rFonts w:ascii="仿宋_GB2312" w:eastAsia="仿宋_GB2312"/>
          <w:snapToGrid w:val="0"/>
          <w:sz w:val="24"/>
          <w:lang w:eastAsia="zh-CN"/>
        </w:rPr>
        <w:t>内，</w:t>
      </w:r>
      <w:r>
        <w:rPr>
          <w:rFonts w:ascii="仿宋_GB2312" w:eastAsia="仿宋_GB2312" w:hint="eastAsia"/>
          <w:snapToGrid w:val="0"/>
          <w:sz w:val="24"/>
          <w:lang w:eastAsia="zh-CN"/>
        </w:rPr>
        <w:t>甲方向乙方</w:t>
      </w:r>
      <w:r>
        <w:rPr>
          <w:rFonts w:ascii="仿宋_GB2312" w:eastAsia="仿宋_GB2312"/>
          <w:snapToGrid w:val="0"/>
          <w:sz w:val="24"/>
          <w:lang w:eastAsia="zh-CN"/>
        </w:rPr>
        <w:t>支付</w:t>
      </w:r>
      <w:r>
        <w:rPr>
          <w:rFonts w:ascii="仿宋_GB2312" w:eastAsia="仿宋_GB2312" w:hint="eastAsia"/>
          <w:snapToGrid w:val="0"/>
          <w:sz w:val="24"/>
          <w:lang w:eastAsia="zh-CN"/>
        </w:rPr>
        <w:t>至合同（结算）价</w:t>
      </w:r>
      <w:r>
        <w:rPr>
          <w:rFonts w:ascii="仿宋_GB2312" w:eastAsia="仿宋_GB2312"/>
          <w:snapToGrid w:val="0"/>
          <w:sz w:val="24"/>
          <w:lang w:eastAsia="zh-CN"/>
        </w:rPr>
        <w:t>的100％</w:t>
      </w:r>
      <w:r>
        <w:rPr>
          <w:rFonts w:ascii="仿宋_GB2312" w:eastAsia="仿宋_GB2312" w:hint="eastAsia"/>
          <w:snapToGrid w:val="0"/>
          <w:sz w:val="24"/>
          <w:lang w:eastAsia="zh-CN"/>
        </w:rPr>
        <w:t>。</w:t>
      </w:r>
    </w:p>
    <w:p w:rsidR="002C0DAD" w:rsidRDefault="002C0DAD" w:rsidP="00F45880">
      <w:pPr>
        <w:widowControl/>
        <w:spacing w:line="480" w:lineRule="exact"/>
        <w:ind w:firstLineChars="200" w:firstLine="480"/>
        <w:rPr>
          <w:rFonts w:hAnsi="宋体"/>
          <w:sz w:val="24"/>
          <w:lang w:eastAsia="zh-CN"/>
        </w:rPr>
      </w:pPr>
      <w:r>
        <w:rPr>
          <w:rFonts w:ascii="仿宋_GB2312" w:eastAsia="仿宋_GB2312" w:hint="eastAsia"/>
          <w:snapToGrid w:val="0"/>
          <w:sz w:val="24"/>
          <w:lang w:eastAsia="zh-CN"/>
        </w:rPr>
        <w:t>9.</w:t>
      </w:r>
      <w:r>
        <w:rPr>
          <w:rFonts w:ascii="仿宋_GB2312" w:eastAsia="仿宋_GB2312"/>
          <w:snapToGrid w:val="0"/>
          <w:sz w:val="24"/>
          <w:lang w:eastAsia="zh-CN"/>
        </w:rPr>
        <w:t>3</w:t>
      </w:r>
      <w:r>
        <w:rPr>
          <w:rFonts w:ascii="仿宋_GB2312" w:eastAsia="仿宋_GB2312" w:hint="eastAsia"/>
          <w:snapToGrid w:val="0"/>
          <w:sz w:val="24"/>
          <w:lang w:eastAsia="zh-CN"/>
        </w:rPr>
        <w:t>乙方申请支付时向甲方出具正式合法增值税</w:t>
      </w:r>
      <w:r>
        <w:rPr>
          <w:rFonts w:ascii="仿宋_GB2312" w:eastAsia="仿宋_GB2312" w:hint="eastAsia"/>
          <w:snapToGrid w:val="0"/>
          <w:sz w:val="24"/>
          <w:u w:val="single"/>
          <w:lang w:eastAsia="zh-CN"/>
        </w:rPr>
        <w:t>专用</w:t>
      </w:r>
      <w:r>
        <w:rPr>
          <w:rFonts w:ascii="仿宋_GB2312" w:eastAsia="仿宋_GB2312" w:hint="eastAsia"/>
          <w:snapToGrid w:val="0"/>
          <w:sz w:val="24"/>
          <w:lang w:eastAsia="zh-CN"/>
        </w:rPr>
        <w:t>发票，并提供满足支付条件的证明资料，甲方</w:t>
      </w:r>
      <w:r>
        <w:rPr>
          <w:rFonts w:ascii="仿宋_GB2312" w:eastAsia="仿宋_GB2312"/>
          <w:snapToGrid w:val="0"/>
          <w:sz w:val="24"/>
          <w:lang w:eastAsia="zh-CN"/>
        </w:rPr>
        <w:t>通过银行转账方式</w:t>
      </w:r>
      <w:r>
        <w:rPr>
          <w:rFonts w:ascii="仿宋_GB2312" w:eastAsia="仿宋_GB2312" w:hint="eastAsia"/>
          <w:snapToGrid w:val="0"/>
          <w:sz w:val="24"/>
          <w:lang w:eastAsia="zh-CN"/>
        </w:rPr>
        <w:t>向乙方付</w:t>
      </w:r>
      <w:r>
        <w:rPr>
          <w:rFonts w:ascii="仿宋_GB2312" w:eastAsia="仿宋_GB2312"/>
          <w:snapToGrid w:val="0"/>
          <w:sz w:val="24"/>
          <w:lang w:eastAsia="zh-CN"/>
        </w:rPr>
        <w:t>款</w:t>
      </w:r>
      <w:r>
        <w:rPr>
          <w:rFonts w:ascii="仿宋_GB2312" w:eastAsia="仿宋_GB2312" w:hint="eastAsia"/>
          <w:snapToGrid w:val="0"/>
          <w:sz w:val="24"/>
          <w:lang w:eastAsia="zh-CN"/>
        </w:rPr>
        <w:t>。</w:t>
      </w:r>
    </w:p>
    <w:p w:rsidR="00D9101D" w:rsidRDefault="00D9101D" w:rsidP="00682C7C">
      <w:pPr>
        <w:widowControl/>
        <w:spacing w:line="480" w:lineRule="exact"/>
        <w:outlineLvl w:val="0"/>
        <w:rPr>
          <w:rFonts w:ascii="仿宋_GB2312" w:eastAsia="仿宋_GB2312" w:hAnsi="宋体"/>
          <w:b/>
          <w:snapToGrid w:val="0"/>
          <w:sz w:val="24"/>
          <w:lang w:eastAsia="zh-CN"/>
        </w:rPr>
      </w:pPr>
      <w:bookmarkStart w:id="36" w:name="_Toc84842194"/>
      <w:r>
        <w:rPr>
          <w:rFonts w:ascii="仿宋_GB2312" w:eastAsia="仿宋_GB2312" w:hAnsi="宋体"/>
          <w:b/>
          <w:snapToGrid w:val="0"/>
          <w:sz w:val="24"/>
          <w:lang w:eastAsia="zh-CN"/>
        </w:rPr>
        <w:t>第</w:t>
      </w:r>
      <w:r>
        <w:rPr>
          <w:rFonts w:ascii="仿宋_GB2312" w:eastAsia="仿宋_GB2312" w:hAnsi="宋体" w:hint="eastAsia"/>
          <w:b/>
          <w:snapToGrid w:val="0"/>
          <w:sz w:val="24"/>
          <w:lang w:eastAsia="zh-CN"/>
        </w:rPr>
        <w:t>十</w:t>
      </w:r>
      <w:r>
        <w:rPr>
          <w:rFonts w:ascii="仿宋_GB2312" w:eastAsia="仿宋_GB2312" w:hAnsi="宋体"/>
          <w:b/>
          <w:snapToGrid w:val="0"/>
          <w:sz w:val="24"/>
          <w:lang w:eastAsia="zh-CN"/>
        </w:rPr>
        <w:t>条双方责任</w:t>
      </w:r>
      <w:bookmarkEnd w:id="36"/>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0.1</w:t>
      </w:r>
      <w:r>
        <w:rPr>
          <w:rFonts w:ascii="仿宋_GB2312" w:eastAsia="仿宋_GB2312" w:hint="eastAsia"/>
          <w:snapToGrid w:val="0"/>
          <w:sz w:val="24"/>
          <w:lang w:eastAsia="zh-CN"/>
        </w:rPr>
        <w:t>甲方</w:t>
      </w:r>
      <w:r>
        <w:rPr>
          <w:rFonts w:ascii="仿宋_GB2312" w:eastAsia="仿宋_GB2312"/>
          <w:snapToGrid w:val="0"/>
          <w:sz w:val="24"/>
          <w:lang w:eastAsia="zh-CN"/>
        </w:rPr>
        <w:t>责任</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0.1.1</w:t>
      </w:r>
      <w:r>
        <w:rPr>
          <w:rFonts w:ascii="仿宋_GB2312" w:eastAsia="仿宋_GB2312" w:hint="eastAsia"/>
          <w:snapToGrid w:val="0"/>
          <w:sz w:val="24"/>
          <w:lang w:eastAsia="zh-CN"/>
        </w:rPr>
        <w:t>甲方</w:t>
      </w:r>
      <w:r>
        <w:rPr>
          <w:rFonts w:ascii="仿宋_GB2312" w:eastAsia="仿宋_GB2312"/>
          <w:snapToGrid w:val="0"/>
          <w:sz w:val="24"/>
          <w:lang w:eastAsia="zh-CN"/>
        </w:rPr>
        <w:t>按本合同第五条规定的内容，在规定的时间内向</w:t>
      </w:r>
      <w:r>
        <w:rPr>
          <w:rFonts w:ascii="仿宋_GB2312" w:eastAsia="仿宋_GB2312" w:hint="eastAsia"/>
          <w:snapToGrid w:val="0"/>
          <w:sz w:val="24"/>
          <w:lang w:eastAsia="zh-CN"/>
        </w:rPr>
        <w:t>乙方</w:t>
      </w:r>
      <w:r>
        <w:rPr>
          <w:rFonts w:ascii="仿宋_GB2312" w:eastAsia="仿宋_GB2312"/>
          <w:snapToGrid w:val="0"/>
          <w:sz w:val="24"/>
          <w:lang w:eastAsia="zh-CN"/>
        </w:rPr>
        <w:t>提交基础资料及文件，并对其完整性、正确性及时限负责。</w:t>
      </w:r>
      <w:r>
        <w:rPr>
          <w:rFonts w:ascii="仿宋_GB2312" w:eastAsia="仿宋_GB2312" w:hint="eastAsia"/>
          <w:snapToGrid w:val="0"/>
          <w:sz w:val="24"/>
          <w:lang w:eastAsia="zh-CN"/>
        </w:rPr>
        <w:t>甲方</w:t>
      </w:r>
      <w:r>
        <w:rPr>
          <w:rFonts w:ascii="仿宋_GB2312" w:eastAsia="仿宋_GB2312"/>
          <w:snapToGrid w:val="0"/>
          <w:sz w:val="24"/>
          <w:lang w:eastAsia="zh-CN"/>
        </w:rPr>
        <w:t>不得要求</w:t>
      </w:r>
      <w:r>
        <w:rPr>
          <w:rFonts w:ascii="仿宋_GB2312" w:eastAsia="仿宋_GB2312" w:hint="eastAsia"/>
          <w:snapToGrid w:val="0"/>
          <w:sz w:val="24"/>
          <w:lang w:eastAsia="zh-CN"/>
        </w:rPr>
        <w:t>乙方</w:t>
      </w:r>
      <w:r>
        <w:rPr>
          <w:rFonts w:ascii="仿宋_GB2312" w:eastAsia="仿宋_GB2312"/>
          <w:snapToGrid w:val="0"/>
          <w:sz w:val="24"/>
          <w:lang w:eastAsia="zh-CN"/>
        </w:rPr>
        <w:t>违反国家有关</w:t>
      </w:r>
      <w:r>
        <w:rPr>
          <w:rFonts w:ascii="仿宋_GB2312" w:eastAsia="仿宋_GB2312" w:hint="eastAsia"/>
          <w:snapToGrid w:val="0"/>
          <w:sz w:val="24"/>
          <w:lang w:eastAsia="zh-CN"/>
        </w:rPr>
        <w:t>法</w:t>
      </w:r>
      <w:r>
        <w:rPr>
          <w:rFonts w:ascii="仿宋_GB2312" w:eastAsia="仿宋_GB2312" w:hint="eastAsia"/>
          <w:snapToGrid w:val="0"/>
          <w:sz w:val="24"/>
          <w:lang w:eastAsia="zh-CN"/>
        </w:rPr>
        <w:lastRenderedPageBreak/>
        <w:t>律</w:t>
      </w:r>
      <w:r>
        <w:rPr>
          <w:rFonts w:ascii="仿宋_GB2312" w:eastAsia="仿宋_GB2312"/>
          <w:snapToGrid w:val="0"/>
          <w:sz w:val="24"/>
          <w:lang w:eastAsia="zh-CN"/>
        </w:rPr>
        <w:t>、法规及技术标准</w:t>
      </w:r>
      <w:r>
        <w:rPr>
          <w:rFonts w:ascii="仿宋_GB2312" w:eastAsia="仿宋_GB2312" w:hint="eastAsia"/>
          <w:snapToGrid w:val="0"/>
          <w:sz w:val="24"/>
          <w:lang w:eastAsia="zh-CN"/>
        </w:rPr>
        <w:t>开展工作</w:t>
      </w:r>
      <w:r>
        <w:rPr>
          <w:rFonts w:ascii="仿宋_GB2312" w:eastAsia="仿宋_GB2312"/>
          <w:snapToGrid w:val="0"/>
          <w:sz w:val="24"/>
          <w:lang w:eastAsia="zh-CN"/>
        </w:rPr>
        <w:t>。</w:t>
      </w:r>
      <w:r>
        <w:rPr>
          <w:rFonts w:ascii="仿宋_GB2312" w:eastAsia="仿宋_GB2312" w:hint="eastAsia"/>
          <w:snapToGrid w:val="0"/>
          <w:sz w:val="24"/>
          <w:lang w:eastAsia="zh-CN"/>
        </w:rPr>
        <w:t>甲方逾期</w:t>
      </w:r>
      <w:r>
        <w:rPr>
          <w:rFonts w:ascii="仿宋_GB2312" w:eastAsia="仿宋_GB2312"/>
          <w:snapToGrid w:val="0"/>
          <w:sz w:val="24"/>
          <w:lang w:eastAsia="zh-CN"/>
        </w:rPr>
        <w:t>提交上述资料及文件</w:t>
      </w:r>
      <w:r>
        <w:rPr>
          <w:rFonts w:ascii="仿宋_GB2312" w:eastAsia="仿宋_GB2312" w:hint="eastAsia"/>
          <w:snapToGrid w:val="0"/>
          <w:sz w:val="24"/>
          <w:lang w:eastAsia="zh-CN"/>
        </w:rPr>
        <w:t>的</w:t>
      </w:r>
      <w:r>
        <w:rPr>
          <w:rFonts w:ascii="仿宋_GB2312" w:eastAsia="仿宋_GB2312"/>
          <w:snapToGrid w:val="0"/>
          <w:sz w:val="24"/>
          <w:lang w:eastAsia="zh-CN"/>
        </w:rPr>
        <w:t>，</w:t>
      </w:r>
      <w:r>
        <w:rPr>
          <w:rFonts w:ascii="仿宋_GB2312" w:eastAsia="仿宋_GB2312" w:hint="eastAsia"/>
          <w:snapToGrid w:val="0"/>
          <w:sz w:val="24"/>
          <w:lang w:eastAsia="zh-CN"/>
        </w:rPr>
        <w:t>乙方</w:t>
      </w:r>
      <w:r>
        <w:rPr>
          <w:rFonts w:ascii="仿宋_GB2312" w:eastAsia="仿宋_GB2312"/>
          <w:snapToGrid w:val="0"/>
          <w:sz w:val="24"/>
          <w:lang w:eastAsia="zh-CN"/>
        </w:rPr>
        <w:t>按本合同第六条规定的交付时间顺延</w:t>
      </w:r>
      <w:r>
        <w:rPr>
          <w:rFonts w:ascii="仿宋_GB2312" w:eastAsia="仿宋_GB2312" w:hint="eastAsia"/>
          <w:snapToGrid w:val="0"/>
          <w:sz w:val="24"/>
          <w:lang w:eastAsia="zh-CN"/>
        </w:rPr>
        <w:t>相同时间</w:t>
      </w:r>
      <w:r>
        <w:rPr>
          <w:rFonts w:ascii="仿宋_GB2312" w:eastAsia="仿宋_GB2312"/>
          <w:snapToGrid w:val="0"/>
          <w:sz w:val="24"/>
          <w:lang w:eastAsia="zh-CN"/>
        </w:rPr>
        <w:t>。</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0.1.2</w:t>
      </w:r>
      <w:r>
        <w:rPr>
          <w:rFonts w:ascii="仿宋_GB2312" w:eastAsia="仿宋_GB2312" w:hint="eastAsia"/>
          <w:snapToGrid w:val="0"/>
          <w:sz w:val="24"/>
          <w:lang w:eastAsia="zh-CN"/>
        </w:rPr>
        <w:t>甲方</w:t>
      </w:r>
      <w:r>
        <w:rPr>
          <w:rFonts w:ascii="仿宋_GB2312" w:eastAsia="仿宋_GB2312"/>
          <w:snapToGrid w:val="0"/>
          <w:sz w:val="24"/>
          <w:lang w:eastAsia="zh-CN"/>
        </w:rPr>
        <w:t>变更委托项目</w:t>
      </w:r>
      <w:r>
        <w:rPr>
          <w:rFonts w:ascii="仿宋_GB2312" w:eastAsia="仿宋_GB2312" w:hint="eastAsia"/>
          <w:snapToGrid w:val="0"/>
          <w:sz w:val="24"/>
          <w:lang w:eastAsia="zh-CN"/>
        </w:rPr>
        <w:t>的工作内容</w:t>
      </w:r>
      <w:r>
        <w:rPr>
          <w:rFonts w:ascii="仿宋_GB2312" w:eastAsia="仿宋_GB2312"/>
          <w:snapToGrid w:val="0"/>
          <w:sz w:val="24"/>
          <w:lang w:eastAsia="zh-CN"/>
        </w:rPr>
        <w:t>、工作范围或</w:t>
      </w:r>
      <w:r>
        <w:rPr>
          <w:rFonts w:ascii="仿宋_GB2312" w:eastAsia="仿宋_GB2312" w:hint="eastAsia"/>
          <w:snapToGrid w:val="0"/>
          <w:sz w:val="24"/>
          <w:lang w:eastAsia="zh-CN"/>
        </w:rPr>
        <w:t>质量</w:t>
      </w:r>
      <w:r>
        <w:rPr>
          <w:rFonts w:ascii="仿宋_GB2312" w:eastAsia="仿宋_GB2312"/>
          <w:snapToGrid w:val="0"/>
          <w:sz w:val="24"/>
          <w:lang w:eastAsia="zh-CN"/>
        </w:rPr>
        <w:t>标准、数量或因提交的资料错误，或所提交资料作较大修改，以致造成</w:t>
      </w:r>
      <w:r>
        <w:rPr>
          <w:rFonts w:ascii="仿宋_GB2312" w:eastAsia="仿宋_GB2312" w:hint="eastAsia"/>
          <w:snapToGrid w:val="0"/>
          <w:sz w:val="24"/>
          <w:lang w:eastAsia="zh-CN"/>
        </w:rPr>
        <w:t>乙方</w:t>
      </w:r>
      <w:r>
        <w:rPr>
          <w:rFonts w:ascii="仿宋_GB2312" w:eastAsia="仿宋_GB2312"/>
          <w:snapToGrid w:val="0"/>
          <w:sz w:val="24"/>
          <w:lang w:eastAsia="zh-CN"/>
        </w:rPr>
        <w:t>返工时，双方另行协商签订补充协议（或另订合同）、重新明确有关条款。</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0.1.3 在合同履行期间，</w:t>
      </w:r>
      <w:r>
        <w:rPr>
          <w:rFonts w:ascii="仿宋_GB2312" w:eastAsia="仿宋_GB2312" w:hint="eastAsia"/>
          <w:snapToGrid w:val="0"/>
          <w:sz w:val="24"/>
          <w:lang w:eastAsia="zh-CN"/>
        </w:rPr>
        <w:t>甲方</w:t>
      </w:r>
      <w:r>
        <w:rPr>
          <w:rFonts w:ascii="仿宋_GB2312" w:eastAsia="仿宋_GB2312"/>
          <w:snapToGrid w:val="0"/>
          <w:sz w:val="24"/>
          <w:lang w:eastAsia="zh-CN"/>
        </w:rPr>
        <w:t>要求终止或解除合同，</w:t>
      </w:r>
      <w:r>
        <w:rPr>
          <w:rFonts w:ascii="仿宋_GB2312" w:eastAsia="仿宋_GB2312" w:hint="eastAsia"/>
          <w:snapToGrid w:val="0"/>
          <w:sz w:val="24"/>
          <w:lang w:eastAsia="zh-CN"/>
        </w:rPr>
        <w:t>乙方未开始工作的，甲方不支付任何费用；乙方已开始工作的，甲方应根据乙方已完成且经甲方确认的实际工作量，双方签订补充协议（或另订合同）。</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0.1.4甲方应按本合同规定的金额和日期向乙方支付</w:t>
      </w:r>
      <w:r>
        <w:rPr>
          <w:rFonts w:ascii="仿宋_GB2312" w:eastAsia="仿宋_GB2312" w:hint="eastAsia"/>
          <w:snapToGrid w:val="0"/>
          <w:sz w:val="24"/>
          <w:lang w:eastAsia="zh-CN"/>
        </w:rPr>
        <w:t>合同款项</w:t>
      </w:r>
      <w:r>
        <w:rPr>
          <w:rFonts w:ascii="仿宋_GB2312" w:eastAsia="仿宋_GB2312"/>
          <w:snapToGrid w:val="0"/>
          <w:sz w:val="24"/>
          <w:lang w:eastAsia="zh-CN"/>
        </w:rPr>
        <w:t>，逾期超过</w:t>
      </w:r>
      <w:r>
        <w:rPr>
          <w:rFonts w:ascii="仿宋_GB2312" w:eastAsia="仿宋_GB2312" w:hint="eastAsia"/>
          <w:snapToGrid w:val="0"/>
          <w:sz w:val="24"/>
          <w:lang w:eastAsia="zh-CN"/>
        </w:rPr>
        <w:t>30</w:t>
      </w:r>
      <w:r>
        <w:rPr>
          <w:rFonts w:ascii="仿宋_GB2312" w:eastAsia="仿宋_GB2312"/>
          <w:snapToGrid w:val="0"/>
          <w:sz w:val="24"/>
          <w:lang w:eastAsia="zh-CN"/>
        </w:rPr>
        <w:t>天以上时，乙方有权暂停履行下阶段工作，并书面通知甲方，且乙方提交文件的时间顺延。</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0.1.5甲方要求乙方比合同规定时间提前交付文件时，须征得乙方同意，不得严重背离合理</w:t>
      </w:r>
      <w:r>
        <w:rPr>
          <w:rFonts w:ascii="仿宋_GB2312" w:eastAsia="仿宋_GB2312" w:hint="eastAsia"/>
          <w:snapToGrid w:val="0"/>
          <w:sz w:val="24"/>
          <w:lang w:eastAsia="zh-CN"/>
        </w:rPr>
        <w:t>工作</w:t>
      </w:r>
      <w:r>
        <w:rPr>
          <w:rFonts w:ascii="仿宋_GB2312" w:eastAsia="仿宋_GB2312"/>
          <w:snapToGrid w:val="0"/>
          <w:sz w:val="24"/>
          <w:lang w:eastAsia="zh-CN"/>
        </w:rPr>
        <w:t>周期。</w:t>
      </w:r>
    </w:p>
    <w:p w:rsidR="00C20CFA" w:rsidRDefault="00C20CFA" w:rsidP="00C20CFA">
      <w:pPr>
        <w:widowControl/>
        <w:spacing w:line="480" w:lineRule="exact"/>
        <w:ind w:firstLineChars="200" w:firstLine="480"/>
        <w:rPr>
          <w:rFonts w:ascii="仿宋_GB2312" w:eastAsia="仿宋_GB2312"/>
          <w:snapToGrid w:val="0"/>
          <w:sz w:val="24"/>
          <w:u w:val="single"/>
          <w:lang w:eastAsia="zh-CN"/>
        </w:rPr>
      </w:pPr>
      <w:r>
        <w:rPr>
          <w:rFonts w:ascii="仿宋_GB2312" w:eastAsia="仿宋_GB2312" w:hint="eastAsia"/>
          <w:snapToGrid w:val="0"/>
          <w:sz w:val="24"/>
          <w:lang w:eastAsia="zh-CN"/>
        </w:rPr>
        <w:t>10.1.6甲方应指定专人负责本合同内容的履行并与乙方进行对接。甲方指定的负责人为</w:t>
      </w:r>
      <w:r>
        <w:rPr>
          <w:rFonts w:ascii="仿宋_GB2312" w:eastAsia="仿宋_GB2312" w:hint="eastAsia"/>
          <w:snapToGrid w:val="0"/>
          <w:sz w:val="24"/>
          <w:u w:val="single"/>
          <w:lang w:eastAsia="zh-CN"/>
        </w:rPr>
        <w:t xml:space="preserve">      </w:t>
      </w:r>
      <w:r>
        <w:rPr>
          <w:rFonts w:ascii="仿宋_GB2312" w:eastAsia="仿宋_GB2312" w:hint="eastAsia"/>
          <w:snapToGrid w:val="0"/>
          <w:sz w:val="24"/>
          <w:lang w:eastAsia="zh-CN"/>
        </w:rPr>
        <w:t>，电话为</w:t>
      </w:r>
      <w:r>
        <w:rPr>
          <w:rFonts w:ascii="仿宋_GB2312" w:eastAsia="仿宋_GB2312" w:hint="eastAsia"/>
          <w:snapToGrid w:val="0"/>
          <w:sz w:val="24"/>
          <w:u w:val="single"/>
          <w:lang w:eastAsia="zh-CN"/>
        </w:rPr>
        <w:t xml:space="preserve">        </w:t>
      </w:r>
      <w:r w:rsidR="00FC110D" w:rsidRPr="00FC110D">
        <w:rPr>
          <w:rFonts w:ascii="仿宋_GB2312" w:eastAsia="仿宋_GB2312" w:hint="eastAsia"/>
          <w:snapToGrid w:val="0"/>
          <w:sz w:val="24"/>
          <w:lang w:eastAsia="zh-CN"/>
        </w:rPr>
        <w:t>。</w:t>
      </w:r>
    </w:p>
    <w:p w:rsidR="00D9101D" w:rsidRDefault="00D9101D" w:rsidP="00C20CFA">
      <w:pPr>
        <w:widowControl/>
        <w:spacing w:line="480" w:lineRule="exact"/>
        <w:ind w:firstLineChars="200" w:firstLine="480"/>
        <w:rPr>
          <w:rFonts w:ascii="仿宋_GB2312" w:eastAsia="仿宋_GB2312"/>
          <w:snapToGrid w:val="0"/>
          <w:sz w:val="24"/>
          <w:lang w:eastAsia="zh-CN"/>
        </w:rPr>
      </w:pPr>
      <w:r>
        <w:rPr>
          <w:rFonts w:ascii="仿宋_GB2312" w:eastAsia="仿宋_GB2312"/>
          <w:snapToGrid w:val="0"/>
          <w:sz w:val="24"/>
          <w:lang w:eastAsia="zh-CN"/>
        </w:rPr>
        <w:t>10.2 乙方责任</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snapToGrid w:val="0"/>
          <w:sz w:val="24"/>
          <w:lang w:eastAsia="zh-CN"/>
        </w:rPr>
        <w:t>10.2.1乙方应按国家规定和合同约定的</w:t>
      </w:r>
      <w:r>
        <w:rPr>
          <w:rFonts w:ascii="仿宋_GB2312" w:eastAsia="仿宋_GB2312" w:hint="eastAsia"/>
          <w:snapToGrid w:val="0"/>
          <w:sz w:val="24"/>
          <w:lang w:eastAsia="zh-CN"/>
        </w:rPr>
        <w:t>法律</w:t>
      </w:r>
      <w:r>
        <w:rPr>
          <w:rFonts w:ascii="仿宋_GB2312" w:eastAsia="仿宋_GB2312"/>
          <w:snapToGrid w:val="0"/>
          <w:sz w:val="24"/>
          <w:lang w:eastAsia="zh-CN"/>
        </w:rPr>
        <w:t>法规、技术规范、标准</w:t>
      </w:r>
      <w:r>
        <w:rPr>
          <w:rFonts w:ascii="仿宋_GB2312" w:eastAsia="仿宋_GB2312" w:hint="eastAsia"/>
          <w:snapToGrid w:val="0"/>
          <w:sz w:val="24"/>
          <w:lang w:eastAsia="zh-CN"/>
        </w:rPr>
        <w:t>开展工作</w:t>
      </w:r>
      <w:r>
        <w:rPr>
          <w:rFonts w:ascii="仿宋_GB2312" w:eastAsia="仿宋_GB2312"/>
          <w:snapToGrid w:val="0"/>
          <w:sz w:val="24"/>
          <w:lang w:eastAsia="zh-CN"/>
        </w:rPr>
        <w:t>，按本合同第六条规定的内容、时间及份数向甲方交付</w:t>
      </w:r>
      <w:r>
        <w:rPr>
          <w:rFonts w:ascii="仿宋_GB2312" w:eastAsia="仿宋_GB2312" w:hint="eastAsia"/>
          <w:snapToGrid w:val="0"/>
          <w:sz w:val="24"/>
          <w:lang w:eastAsia="zh-CN"/>
        </w:rPr>
        <w:t>成果</w:t>
      </w:r>
      <w:r>
        <w:rPr>
          <w:rFonts w:ascii="仿宋_GB2312" w:eastAsia="仿宋_GB2312"/>
          <w:snapToGrid w:val="0"/>
          <w:sz w:val="24"/>
          <w:lang w:eastAsia="zh-CN"/>
        </w:rPr>
        <w:t>文件（出现</w:t>
      </w:r>
      <w:r>
        <w:rPr>
          <w:rFonts w:ascii="仿宋_GB2312" w:eastAsia="仿宋_GB2312" w:hint="eastAsia"/>
          <w:snapToGrid w:val="0"/>
          <w:sz w:val="24"/>
          <w:lang w:eastAsia="zh-CN"/>
        </w:rPr>
        <w:t>本合同约定的</w:t>
      </w:r>
      <w:r>
        <w:rPr>
          <w:rFonts w:ascii="仿宋_GB2312" w:eastAsia="仿宋_GB2312"/>
          <w:snapToGrid w:val="0"/>
          <w:sz w:val="24"/>
          <w:lang w:eastAsia="zh-CN"/>
        </w:rPr>
        <w:t>有关交付</w:t>
      </w:r>
      <w:r>
        <w:rPr>
          <w:rFonts w:ascii="仿宋_GB2312" w:eastAsia="仿宋_GB2312" w:hint="eastAsia"/>
          <w:snapToGrid w:val="0"/>
          <w:sz w:val="24"/>
          <w:lang w:eastAsia="zh-CN"/>
        </w:rPr>
        <w:t>成果</w:t>
      </w:r>
      <w:r>
        <w:rPr>
          <w:rFonts w:ascii="仿宋_GB2312" w:eastAsia="仿宋_GB2312"/>
          <w:snapToGrid w:val="0"/>
          <w:sz w:val="24"/>
          <w:lang w:eastAsia="zh-CN"/>
        </w:rPr>
        <w:t>文件顺延的情况除外）</w:t>
      </w:r>
      <w:r>
        <w:rPr>
          <w:rFonts w:ascii="仿宋_GB2312" w:eastAsia="仿宋_GB2312" w:hint="eastAsia"/>
          <w:snapToGrid w:val="0"/>
          <w:sz w:val="24"/>
          <w:lang w:eastAsia="zh-CN"/>
        </w:rPr>
        <w:t>，</w:t>
      </w:r>
      <w:r>
        <w:rPr>
          <w:rFonts w:ascii="仿宋_GB2312" w:eastAsia="仿宋_GB2312"/>
          <w:snapToGrid w:val="0"/>
          <w:sz w:val="24"/>
          <w:lang w:eastAsia="zh-CN"/>
        </w:rPr>
        <w:t>并对提交的</w:t>
      </w:r>
      <w:r>
        <w:rPr>
          <w:rFonts w:ascii="仿宋_GB2312" w:eastAsia="仿宋_GB2312" w:hint="eastAsia"/>
          <w:snapToGrid w:val="0"/>
          <w:sz w:val="24"/>
          <w:lang w:eastAsia="zh-CN"/>
        </w:rPr>
        <w:t>成果</w:t>
      </w:r>
      <w:r>
        <w:rPr>
          <w:rFonts w:ascii="仿宋_GB2312" w:eastAsia="仿宋_GB2312"/>
          <w:snapToGrid w:val="0"/>
          <w:sz w:val="24"/>
          <w:lang w:eastAsia="zh-CN"/>
        </w:rPr>
        <w:t>文件的质量负责。</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snapToGrid w:val="0"/>
          <w:sz w:val="24"/>
          <w:lang w:eastAsia="zh-CN"/>
        </w:rPr>
        <w:t xml:space="preserve">10.2.2 </w:t>
      </w:r>
      <w:r>
        <w:rPr>
          <w:rFonts w:ascii="仿宋_GB2312" w:eastAsia="仿宋_GB2312" w:hint="eastAsia"/>
          <w:snapToGrid w:val="0"/>
          <w:sz w:val="24"/>
          <w:lang w:eastAsia="zh-CN"/>
        </w:rPr>
        <w:t>乙方应保证有足够的专业技术人员和机械设备按时保质完成本合同约定的工作任务。</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10.2.3乙方应指定专人负责本合同内容的履行并与甲方进行对接。乙方指定的负责人为</w:t>
      </w:r>
      <w:r>
        <w:rPr>
          <w:rFonts w:ascii="仿宋_GB2312" w:eastAsia="仿宋_GB2312" w:hint="eastAsia"/>
          <w:snapToGrid w:val="0"/>
          <w:sz w:val="24"/>
          <w:u w:val="single"/>
          <w:lang w:eastAsia="zh-CN"/>
        </w:rPr>
        <w:t xml:space="preserve">      </w:t>
      </w:r>
      <w:r>
        <w:rPr>
          <w:rFonts w:ascii="仿宋_GB2312" w:eastAsia="仿宋_GB2312" w:hint="eastAsia"/>
          <w:snapToGrid w:val="0"/>
          <w:sz w:val="24"/>
          <w:lang w:eastAsia="zh-CN"/>
        </w:rPr>
        <w:t>，电话为</w:t>
      </w:r>
      <w:r>
        <w:rPr>
          <w:rFonts w:ascii="仿宋_GB2312" w:eastAsia="仿宋_GB2312" w:hint="eastAsia"/>
          <w:snapToGrid w:val="0"/>
          <w:sz w:val="24"/>
          <w:u w:val="single"/>
          <w:lang w:eastAsia="zh-CN"/>
        </w:rPr>
        <w:t xml:space="preserve">                </w:t>
      </w:r>
      <w:r>
        <w:rPr>
          <w:rFonts w:ascii="仿宋_GB2312" w:eastAsia="仿宋_GB2312" w:hint="eastAsia"/>
          <w:snapToGrid w:val="0"/>
          <w:sz w:val="24"/>
          <w:lang w:eastAsia="zh-CN"/>
        </w:rPr>
        <w:t>。</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10.2.4乙方提交的成果文件</w:t>
      </w:r>
      <w:r>
        <w:rPr>
          <w:rFonts w:ascii="仿宋_GB2312" w:eastAsia="仿宋_GB2312"/>
          <w:snapToGrid w:val="0"/>
          <w:sz w:val="24"/>
          <w:lang w:eastAsia="zh-CN"/>
        </w:rPr>
        <w:t>合理使用年限为</w:t>
      </w:r>
      <w:r>
        <w:rPr>
          <w:rFonts w:ascii="仿宋_GB2312" w:eastAsia="仿宋_GB2312" w:hint="eastAsia"/>
          <w:snapToGrid w:val="0"/>
          <w:sz w:val="24"/>
          <w:u w:val="single"/>
          <w:lang w:eastAsia="zh-CN"/>
        </w:rPr>
        <w:t xml:space="preserve">     </w:t>
      </w:r>
      <w:r>
        <w:rPr>
          <w:rFonts w:ascii="仿宋_GB2312" w:eastAsia="仿宋_GB2312"/>
          <w:snapToGrid w:val="0"/>
          <w:sz w:val="24"/>
          <w:lang w:eastAsia="zh-CN"/>
        </w:rPr>
        <w:t>年。</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snapToGrid w:val="0"/>
          <w:sz w:val="24"/>
          <w:lang w:eastAsia="zh-CN"/>
        </w:rPr>
        <w:t>10.2.</w:t>
      </w:r>
      <w:r>
        <w:rPr>
          <w:rFonts w:ascii="仿宋_GB2312" w:eastAsia="仿宋_GB2312" w:hint="eastAsia"/>
          <w:snapToGrid w:val="0"/>
          <w:sz w:val="24"/>
          <w:lang w:eastAsia="zh-CN"/>
        </w:rPr>
        <w:t>5乙方</w:t>
      </w:r>
      <w:r>
        <w:rPr>
          <w:rFonts w:ascii="仿宋_GB2312" w:eastAsia="仿宋_GB2312"/>
          <w:snapToGrid w:val="0"/>
          <w:sz w:val="24"/>
          <w:lang w:eastAsia="zh-CN"/>
        </w:rPr>
        <w:t>负责对外</w:t>
      </w:r>
      <w:r>
        <w:rPr>
          <w:rFonts w:ascii="仿宋_GB2312" w:eastAsia="仿宋_GB2312" w:hint="eastAsia"/>
          <w:snapToGrid w:val="0"/>
          <w:sz w:val="24"/>
          <w:lang w:eastAsia="zh-CN"/>
        </w:rPr>
        <w:t>的审查</w:t>
      </w:r>
      <w:r>
        <w:rPr>
          <w:rFonts w:ascii="仿宋_GB2312" w:eastAsia="仿宋_GB2312"/>
          <w:snapToGrid w:val="0"/>
          <w:sz w:val="24"/>
          <w:lang w:eastAsia="zh-CN"/>
        </w:rPr>
        <w:t>、汇报工作，负责该合同项目的联络</w:t>
      </w:r>
      <w:r>
        <w:rPr>
          <w:rFonts w:ascii="仿宋_GB2312" w:eastAsia="仿宋_GB2312" w:hint="eastAsia"/>
          <w:snapToGrid w:val="0"/>
          <w:sz w:val="24"/>
          <w:lang w:eastAsia="zh-CN"/>
        </w:rPr>
        <w:t>和后续服务</w:t>
      </w:r>
      <w:r>
        <w:rPr>
          <w:rFonts w:ascii="仿宋_GB2312" w:eastAsia="仿宋_GB2312"/>
          <w:snapToGrid w:val="0"/>
          <w:sz w:val="24"/>
          <w:lang w:eastAsia="zh-CN"/>
        </w:rPr>
        <w:t>工作。</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snapToGrid w:val="0"/>
          <w:sz w:val="24"/>
          <w:lang w:eastAsia="zh-CN"/>
        </w:rPr>
        <w:t>10.2.</w:t>
      </w:r>
      <w:r>
        <w:rPr>
          <w:rFonts w:ascii="仿宋_GB2312" w:eastAsia="仿宋_GB2312" w:hint="eastAsia"/>
          <w:snapToGrid w:val="0"/>
          <w:sz w:val="24"/>
          <w:lang w:eastAsia="zh-CN"/>
        </w:rPr>
        <w:t xml:space="preserve">6 </w:t>
      </w:r>
      <w:r>
        <w:rPr>
          <w:rFonts w:ascii="仿宋_GB2312" w:eastAsia="仿宋_GB2312"/>
          <w:snapToGrid w:val="0"/>
          <w:sz w:val="24"/>
          <w:lang w:eastAsia="zh-CN"/>
        </w:rPr>
        <w:t>乙方对</w:t>
      </w:r>
      <w:r>
        <w:rPr>
          <w:rFonts w:ascii="仿宋_GB2312" w:eastAsia="仿宋_GB2312" w:hint="eastAsia"/>
          <w:snapToGrid w:val="0"/>
          <w:sz w:val="24"/>
          <w:lang w:eastAsia="zh-CN"/>
        </w:rPr>
        <w:t>成果</w:t>
      </w:r>
      <w:r>
        <w:rPr>
          <w:rFonts w:ascii="仿宋_GB2312" w:eastAsia="仿宋_GB2312"/>
          <w:snapToGrid w:val="0"/>
          <w:sz w:val="24"/>
          <w:lang w:eastAsia="zh-CN"/>
        </w:rPr>
        <w:t>文件出现的遗漏或错误负责修改或补充。由于乙方</w:t>
      </w:r>
      <w:r>
        <w:rPr>
          <w:rFonts w:ascii="仿宋_GB2312" w:eastAsia="仿宋_GB2312" w:hint="eastAsia"/>
          <w:snapToGrid w:val="0"/>
          <w:sz w:val="24"/>
          <w:lang w:eastAsia="zh-CN"/>
        </w:rPr>
        <w:t>成果</w:t>
      </w:r>
      <w:r>
        <w:rPr>
          <w:rFonts w:ascii="仿宋_GB2312" w:eastAsia="仿宋_GB2312"/>
          <w:snapToGrid w:val="0"/>
          <w:sz w:val="24"/>
          <w:lang w:eastAsia="zh-CN"/>
        </w:rPr>
        <w:t>错误造成工程质量事故</w:t>
      </w:r>
      <w:r>
        <w:rPr>
          <w:rFonts w:ascii="仿宋_GB2312" w:eastAsia="仿宋_GB2312" w:hint="eastAsia"/>
          <w:snapToGrid w:val="0"/>
          <w:sz w:val="24"/>
          <w:lang w:eastAsia="zh-CN"/>
        </w:rPr>
        <w:t>或</w:t>
      </w:r>
      <w:r>
        <w:rPr>
          <w:rFonts w:ascii="仿宋_GB2312" w:eastAsia="仿宋_GB2312"/>
          <w:snapToGrid w:val="0"/>
          <w:sz w:val="24"/>
          <w:lang w:eastAsia="zh-CN"/>
        </w:rPr>
        <w:t>其他损失，</w:t>
      </w:r>
      <w:r>
        <w:rPr>
          <w:rFonts w:ascii="仿宋_GB2312" w:eastAsia="仿宋_GB2312" w:hint="eastAsia"/>
          <w:snapToGrid w:val="0"/>
          <w:sz w:val="24"/>
          <w:lang w:eastAsia="zh-CN"/>
        </w:rPr>
        <w:t>甲方有权没收履约保证金，</w:t>
      </w:r>
      <w:r>
        <w:rPr>
          <w:rFonts w:ascii="仿宋_GB2312" w:eastAsia="仿宋_GB2312"/>
          <w:snapToGrid w:val="0"/>
          <w:sz w:val="24"/>
          <w:lang w:eastAsia="zh-CN"/>
        </w:rPr>
        <w:t>乙方除负责采取补救措施外，应免收受损失部分的</w:t>
      </w:r>
      <w:r>
        <w:rPr>
          <w:rFonts w:ascii="仿宋_GB2312" w:eastAsia="仿宋_GB2312" w:hint="eastAsia"/>
          <w:snapToGrid w:val="0"/>
          <w:sz w:val="24"/>
          <w:lang w:eastAsia="zh-CN"/>
        </w:rPr>
        <w:t>工作</w:t>
      </w:r>
      <w:r>
        <w:rPr>
          <w:rFonts w:ascii="仿宋_GB2312" w:eastAsia="仿宋_GB2312"/>
          <w:snapToGrid w:val="0"/>
          <w:sz w:val="24"/>
          <w:lang w:eastAsia="zh-CN"/>
        </w:rPr>
        <w:t>费</w:t>
      </w:r>
      <w:r>
        <w:rPr>
          <w:rFonts w:ascii="仿宋_GB2312" w:eastAsia="仿宋_GB2312" w:hint="eastAsia"/>
          <w:snapToGrid w:val="0"/>
          <w:sz w:val="24"/>
          <w:lang w:eastAsia="zh-CN"/>
        </w:rPr>
        <w:t>，还应当向甲方支付合同总金额20%的违约金，并赔偿由此给甲方造成的全部经济损失。</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lastRenderedPageBreak/>
        <w:t>1</w:t>
      </w:r>
      <w:r>
        <w:rPr>
          <w:rFonts w:ascii="仿宋_GB2312" w:eastAsia="仿宋_GB2312"/>
          <w:snapToGrid w:val="0"/>
          <w:sz w:val="24"/>
          <w:lang w:eastAsia="zh-CN"/>
        </w:rPr>
        <w:t>0.2.</w:t>
      </w:r>
      <w:r>
        <w:rPr>
          <w:rFonts w:ascii="仿宋_GB2312" w:eastAsia="仿宋_GB2312" w:hint="eastAsia"/>
          <w:snapToGrid w:val="0"/>
          <w:sz w:val="24"/>
          <w:lang w:eastAsia="zh-CN"/>
        </w:rPr>
        <w:t>7</w:t>
      </w:r>
      <w:r>
        <w:rPr>
          <w:rFonts w:ascii="仿宋_GB2312" w:eastAsia="仿宋_GB2312"/>
          <w:snapToGrid w:val="0"/>
          <w:sz w:val="24"/>
          <w:lang w:eastAsia="zh-CN"/>
        </w:rPr>
        <w:t>由于乙方原因，延误了</w:t>
      </w:r>
      <w:r>
        <w:rPr>
          <w:rFonts w:ascii="仿宋_GB2312" w:eastAsia="仿宋_GB2312" w:hint="eastAsia"/>
          <w:snapToGrid w:val="0"/>
          <w:sz w:val="24"/>
          <w:lang w:eastAsia="zh-CN"/>
        </w:rPr>
        <w:t>成果</w:t>
      </w:r>
      <w:r>
        <w:rPr>
          <w:rFonts w:ascii="仿宋_GB2312" w:eastAsia="仿宋_GB2312"/>
          <w:snapToGrid w:val="0"/>
          <w:sz w:val="24"/>
          <w:lang w:eastAsia="zh-CN"/>
        </w:rPr>
        <w:t>文件交付时间，每延误一天，应减收该项目应收设计费的千分之</w:t>
      </w:r>
      <w:r>
        <w:rPr>
          <w:rFonts w:ascii="仿宋_GB2312" w:eastAsia="仿宋_GB2312" w:hint="eastAsia"/>
          <w:snapToGrid w:val="0"/>
          <w:sz w:val="24"/>
          <w:lang w:eastAsia="zh-CN"/>
        </w:rPr>
        <w:t>一</w:t>
      </w:r>
      <w:r>
        <w:rPr>
          <w:rFonts w:ascii="仿宋_GB2312" w:eastAsia="仿宋_GB2312"/>
          <w:snapToGrid w:val="0"/>
          <w:sz w:val="24"/>
          <w:lang w:eastAsia="zh-CN"/>
        </w:rPr>
        <w:t>。</w:t>
      </w:r>
      <w:r>
        <w:rPr>
          <w:rFonts w:ascii="仿宋_GB2312" w:eastAsia="仿宋_GB2312" w:hint="eastAsia"/>
          <w:snapToGrid w:val="0"/>
          <w:sz w:val="24"/>
          <w:lang w:eastAsia="zh-CN"/>
        </w:rPr>
        <w:t>延误超过30日的，甲方有权立即解除本合同。甲方解除本合同的，本合同自甲方解除合同的书面通知送达乙方之日起解除，甲方有权没收乙方的履约保证金，乙方应退还甲方已付的全部费用，并按照本合同总金额的20%向甲方支付违约金。</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0.2.</w:t>
      </w:r>
      <w:r>
        <w:rPr>
          <w:rFonts w:ascii="仿宋_GB2312" w:eastAsia="仿宋_GB2312" w:hint="eastAsia"/>
          <w:snapToGrid w:val="0"/>
          <w:sz w:val="24"/>
          <w:lang w:eastAsia="zh-CN"/>
        </w:rPr>
        <w:t>8乙方开展工作</w:t>
      </w:r>
      <w:r>
        <w:rPr>
          <w:rFonts w:ascii="仿宋_GB2312" w:eastAsia="仿宋_GB2312"/>
          <w:snapToGrid w:val="0"/>
          <w:sz w:val="24"/>
          <w:lang w:eastAsia="zh-CN"/>
        </w:rPr>
        <w:t>或提交成果所选用的国家标准图、部标准图</w:t>
      </w:r>
      <w:r>
        <w:rPr>
          <w:rFonts w:ascii="仿宋_GB2312" w:eastAsia="仿宋_GB2312" w:hint="eastAsia"/>
          <w:snapToGrid w:val="0"/>
          <w:sz w:val="24"/>
          <w:lang w:eastAsia="zh-CN"/>
        </w:rPr>
        <w:t>、行业标准</w:t>
      </w:r>
      <w:r>
        <w:rPr>
          <w:rFonts w:ascii="仿宋_GB2312" w:eastAsia="仿宋_GB2312"/>
          <w:snapToGrid w:val="0"/>
          <w:sz w:val="24"/>
          <w:lang w:eastAsia="zh-CN"/>
        </w:rPr>
        <w:t>图及地方标准图由</w:t>
      </w:r>
      <w:r>
        <w:rPr>
          <w:rFonts w:ascii="仿宋_GB2312" w:eastAsia="仿宋_GB2312" w:hint="eastAsia"/>
          <w:snapToGrid w:val="0"/>
          <w:sz w:val="24"/>
          <w:lang w:eastAsia="zh-CN"/>
        </w:rPr>
        <w:t>乙方</w:t>
      </w:r>
      <w:r>
        <w:rPr>
          <w:rFonts w:ascii="仿宋_GB2312" w:eastAsia="仿宋_GB2312"/>
          <w:snapToGrid w:val="0"/>
          <w:sz w:val="24"/>
          <w:lang w:eastAsia="zh-CN"/>
        </w:rPr>
        <w:t>负责解决。</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0.2.</w:t>
      </w:r>
      <w:r>
        <w:rPr>
          <w:rFonts w:ascii="仿宋_GB2312" w:eastAsia="仿宋_GB2312" w:hint="eastAsia"/>
          <w:snapToGrid w:val="0"/>
          <w:sz w:val="24"/>
          <w:lang w:eastAsia="zh-CN"/>
        </w:rPr>
        <w:t>9乙</w:t>
      </w:r>
      <w:r>
        <w:rPr>
          <w:rFonts w:ascii="仿宋_GB2312" w:eastAsia="仿宋_GB2312"/>
          <w:snapToGrid w:val="0"/>
          <w:sz w:val="24"/>
          <w:lang w:eastAsia="zh-CN"/>
        </w:rPr>
        <w:t>方应为</w:t>
      </w:r>
      <w:r>
        <w:rPr>
          <w:rFonts w:ascii="仿宋_GB2312" w:eastAsia="仿宋_GB2312" w:hint="eastAsia"/>
          <w:snapToGrid w:val="0"/>
          <w:sz w:val="24"/>
          <w:lang w:eastAsia="zh-CN"/>
        </w:rPr>
        <w:t>己方人员</w:t>
      </w:r>
      <w:r>
        <w:rPr>
          <w:rFonts w:ascii="仿宋_GB2312" w:eastAsia="仿宋_GB2312"/>
          <w:snapToGrid w:val="0"/>
          <w:sz w:val="24"/>
          <w:lang w:eastAsia="zh-CN"/>
        </w:rPr>
        <w:t>购买国家</w:t>
      </w:r>
      <w:r>
        <w:rPr>
          <w:rFonts w:ascii="仿宋_GB2312" w:eastAsia="仿宋_GB2312" w:hint="eastAsia"/>
          <w:snapToGrid w:val="0"/>
          <w:sz w:val="24"/>
          <w:lang w:eastAsia="zh-CN"/>
        </w:rPr>
        <w:t>法定保险</w:t>
      </w:r>
      <w:r>
        <w:rPr>
          <w:rFonts w:ascii="仿宋_GB2312" w:eastAsia="仿宋_GB2312"/>
          <w:snapToGrid w:val="0"/>
          <w:sz w:val="24"/>
          <w:lang w:eastAsia="zh-CN"/>
        </w:rPr>
        <w:t>，为派驻现场的工作人员提供工作、生活及交通等方面的便利条件及必要的劳动保护装备。</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snapToGrid w:val="0"/>
          <w:sz w:val="24"/>
          <w:lang w:eastAsia="zh-CN"/>
        </w:rPr>
        <w:t>10.2.</w:t>
      </w:r>
      <w:r>
        <w:rPr>
          <w:rFonts w:ascii="仿宋_GB2312" w:eastAsia="仿宋_GB2312" w:hint="eastAsia"/>
          <w:snapToGrid w:val="0"/>
          <w:sz w:val="24"/>
          <w:lang w:eastAsia="zh-CN"/>
        </w:rPr>
        <w:t xml:space="preserve">10 </w:t>
      </w:r>
      <w:r>
        <w:rPr>
          <w:rFonts w:ascii="仿宋_GB2312" w:eastAsia="仿宋_GB2312"/>
          <w:snapToGrid w:val="0"/>
          <w:sz w:val="24"/>
          <w:lang w:eastAsia="zh-CN"/>
        </w:rPr>
        <w:t>合同生效后，乙方</w:t>
      </w:r>
      <w:r>
        <w:rPr>
          <w:rFonts w:ascii="仿宋_GB2312" w:eastAsia="仿宋_GB2312" w:hint="eastAsia"/>
          <w:snapToGrid w:val="0"/>
          <w:sz w:val="24"/>
          <w:lang w:eastAsia="zh-CN"/>
        </w:rPr>
        <w:t>无正当理由</w:t>
      </w:r>
      <w:r>
        <w:rPr>
          <w:rFonts w:ascii="仿宋_GB2312" w:eastAsia="仿宋_GB2312"/>
          <w:snapToGrid w:val="0"/>
          <w:sz w:val="24"/>
          <w:lang w:eastAsia="zh-CN"/>
        </w:rPr>
        <w:t>要求终止或解除合同</w:t>
      </w:r>
      <w:r>
        <w:rPr>
          <w:rFonts w:ascii="仿宋_GB2312" w:eastAsia="仿宋_GB2312" w:hint="eastAsia"/>
          <w:snapToGrid w:val="0"/>
          <w:sz w:val="24"/>
          <w:lang w:eastAsia="zh-CN"/>
        </w:rPr>
        <w:t>的</w:t>
      </w:r>
      <w:r>
        <w:rPr>
          <w:rFonts w:ascii="仿宋_GB2312" w:eastAsia="仿宋_GB2312"/>
          <w:snapToGrid w:val="0"/>
          <w:sz w:val="24"/>
          <w:lang w:eastAsia="zh-CN"/>
        </w:rPr>
        <w:t>，乙方应</w:t>
      </w:r>
      <w:r>
        <w:rPr>
          <w:rFonts w:ascii="仿宋_GB2312" w:eastAsia="仿宋_GB2312" w:hint="eastAsia"/>
          <w:snapToGrid w:val="0"/>
          <w:sz w:val="24"/>
          <w:lang w:eastAsia="zh-CN"/>
        </w:rPr>
        <w:t>向甲方支付合同总金额20%的违约金，甲方有权同时没收乙方的履约保证金，</w:t>
      </w:r>
      <w:r>
        <w:rPr>
          <w:rFonts w:ascii="仿宋_GB2312" w:eastAsia="仿宋_GB2312"/>
          <w:snapToGrid w:val="0"/>
          <w:sz w:val="24"/>
          <w:lang w:eastAsia="zh-CN"/>
        </w:rPr>
        <w:t>并</w:t>
      </w:r>
      <w:r>
        <w:rPr>
          <w:rFonts w:ascii="仿宋_GB2312" w:eastAsia="仿宋_GB2312" w:hint="eastAsia"/>
          <w:snapToGrid w:val="0"/>
          <w:sz w:val="24"/>
          <w:lang w:eastAsia="zh-CN"/>
        </w:rPr>
        <w:t>将乙方剔除</w:t>
      </w:r>
      <w:r>
        <w:rPr>
          <w:rFonts w:ascii="仿宋_GB2312" w:eastAsia="仿宋_GB2312"/>
          <w:snapToGrid w:val="0"/>
          <w:sz w:val="24"/>
          <w:lang w:eastAsia="zh-CN"/>
        </w:rPr>
        <w:t>甲方</w:t>
      </w:r>
      <w:r>
        <w:rPr>
          <w:rFonts w:ascii="仿宋_GB2312" w:eastAsia="仿宋_GB2312" w:hint="eastAsia"/>
          <w:snapToGrid w:val="0"/>
          <w:sz w:val="24"/>
          <w:lang w:eastAsia="zh-CN"/>
        </w:rPr>
        <w:t>供应</w:t>
      </w:r>
      <w:r>
        <w:rPr>
          <w:rFonts w:ascii="仿宋_GB2312" w:eastAsia="仿宋_GB2312"/>
          <w:snapToGrid w:val="0"/>
          <w:sz w:val="24"/>
          <w:lang w:eastAsia="zh-CN"/>
        </w:rPr>
        <w:t>商</w:t>
      </w:r>
      <w:r>
        <w:rPr>
          <w:rFonts w:ascii="仿宋_GB2312" w:eastAsia="仿宋_GB2312" w:hint="eastAsia"/>
          <w:snapToGrid w:val="0"/>
          <w:sz w:val="24"/>
          <w:lang w:eastAsia="zh-CN"/>
        </w:rPr>
        <w:t>库</w:t>
      </w:r>
      <w:r>
        <w:rPr>
          <w:rFonts w:ascii="仿宋_GB2312" w:eastAsia="仿宋_GB2312"/>
          <w:snapToGrid w:val="0"/>
          <w:sz w:val="24"/>
          <w:lang w:eastAsia="zh-CN"/>
        </w:rPr>
        <w:t>，三年内不得入库。</w:t>
      </w:r>
    </w:p>
    <w:p w:rsidR="00C20CFA" w:rsidRDefault="00C20CFA" w:rsidP="00C20CFA">
      <w:pPr>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10.2.11乙方应当严格按照安全操作规程完成本合同约定的工作任务，确保工作过程中的工作人员和他人的人身和财产安全。如因乙方原因造成人身或者财产损失的，由乙方承担全部赔偿责任。</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总金额的20%向甲方支付违约金。</w:t>
      </w:r>
    </w:p>
    <w:p w:rsidR="00C20CFA" w:rsidRDefault="00C20CFA" w:rsidP="00C20CFA">
      <w:pPr>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rsidR="00D9101D" w:rsidRDefault="00D9101D" w:rsidP="00682C7C">
      <w:pPr>
        <w:widowControl/>
        <w:spacing w:line="480" w:lineRule="exact"/>
        <w:rPr>
          <w:rFonts w:ascii="仿宋_GB2312" w:eastAsia="仿宋_GB2312"/>
          <w:b/>
          <w:snapToGrid w:val="0"/>
          <w:sz w:val="24"/>
          <w:lang w:eastAsia="zh-CN"/>
        </w:rPr>
      </w:pPr>
      <w:r>
        <w:rPr>
          <w:rFonts w:ascii="仿宋_GB2312" w:eastAsia="仿宋_GB2312"/>
          <w:b/>
          <w:snapToGrid w:val="0"/>
          <w:sz w:val="24"/>
          <w:lang w:eastAsia="zh-CN"/>
        </w:rPr>
        <w:t>第十</w:t>
      </w:r>
      <w:r>
        <w:rPr>
          <w:rFonts w:ascii="仿宋_GB2312" w:eastAsia="仿宋_GB2312" w:hint="eastAsia"/>
          <w:b/>
          <w:snapToGrid w:val="0"/>
          <w:sz w:val="24"/>
          <w:lang w:eastAsia="zh-CN"/>
        </w:rPr>
        <w:t>一</w:t>
      </w:r>
      <w:r>
        <w:rPr>
          <w:rFonts w:ascii="仿宋_GB2312" w:eastAsia="仿宋_GB2312"/>
          <w:b/>
          <w:snapToGrid w:val="0"/>
          <w:sz w:val="24"/>
          <w:lang w:eastAsia="zh-CN"/>
        </w:rPr>
        <w:t>条保密</w:t>
      </w:r>
      <w:r>
        <w:rPr>
          <w:rFonts w:ascii="仿宋_GB2312" w:eastAsia="仿宋_GB2312" w:hint="eastAsia"/>
          <w:b/>
          <w:snapToGrid w:val="0"/>
          <w:sz w:val="24"/>
          <w:lang w:eastAsia="zh-CN"/>
        </w:rPr>
        <w:t>和知识产权保护</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11.1甲方单位所提供的资料中部分内容可能为国家规定</w:t>
      </w:r>
      <w:proofErr w:type="gramStart"/>
      <w:r>
        <w:rPr>
          <w:rFonts w:ascii="仿宋_GB2312" w:eastAsia="仿宋_GB2312" w:hint="eastAsia"/>
          <w:snapToGrid w:val="0"/>
          <w:sz w:val="24"/>
          <w:lang w:eastAsia="zh-CN"/>
        </w:rPr>
        <w:t>的涉秘资料</w:t>
      </w:r>
      <w:proofErr w:type="gramEnd"/>
      <w:r>
        <w:rPr>
          <w:rFonts w:ascii="仿宋_GB2312" w:eastAsia="仿宋_GB2312" w:hint="eastAsia"/>
          <w:snapToGrid w:val="0"/>
          <w:sz w:val="24"/>
          <w:lang w:eastAsia="zh-CN"/>
        </w:rPr>
        <w:t>，乙方须按国家保密法及实施条例规定，在本单位内规范使用，严禁复制或在互联网上传</w:t>
      </w:r>
      <w:r>
        <w:rPr>
          <w:rFonts w:ascii="仿宋_GB2312" w:eastAsia="仿宋_GB2312" w:hint="eastAsia"/>
          <w:snapToGrid w:val="0"/>
          <w:sz w:val="24"/>
          <w:lang w:eastAsia="zh-CN"/>
        </w:rPr>
        <w:lastRenderedPageBreak/>
        <w:t>输。乙方单位及个人不得利用职权、工作之便或采用其他手段向其他单位和个人擅自披露、传输或转让使用本成果资料。</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snapToGrid w:val="0"/>
          <w:sz w:val="24"/>
          <w:lang w:eastAsia="zh-CN"/>
        </w:rPr>
        <w:t>11.2</w:t>
      </w:r>
      <w:r>
        <w:rPr>
          <w:rFonts w:ascii="仿宋_GB2312" w:eastAsia="仿宋_GB2312" w:hint="eastAsia"/>
          <w:snapToGrid w:val="0"/>
          <w:sz w:val="24"/>
          <w:lang w:eastAsia="zh-CN"/>
        </w:rPr>
        <w:t>甲方单位已获得中国质量认证中心QES三标体系认证。乙方在工作职责内，注意遵守环境及职业健康安全方面的相关法律法规要求。</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snapToGrid w:val="0"/>
          <w:sz w:val="24"/>
          <w:lang w:eastAsia="zh-CN"/>
        </w:rPr>
        <w:t>11.3双方均应保护对方的知识产权，未经对方同意，任何一方均不得对对方的资料及文件擅自修改、复制或向第三人转让或用于本合同项目外的项目。如发生以上情况，泄密方</w:t>
      </w:r>
      <w:r>
        <w:rPr>
          <w:rFonts w:ascii="仿宋_GB2312" w:eastAsia="仿宋_GB2312" w:hint="eastAsia"/>
          <w:snapToGrid w:val="0"/>
          <w:sz w:val="24"/>
          <w:lang w:eastAsia="zh-CN"/>
        </w:rPr>
        <w:t>以本合同总金额的30%为上限</w:t>
      </w:r>
      <w:r>
        <w:rPr>
          <w:rFonts w:ascii="仿宋_GB2312" w:eastAsia="仿宋_GB2312"/>
          <w:snapToGrid w:val="0"/>
          <w:sz w:val="24"/>
          <w:lang w:eastAsia="zh-CN"/>
        </w:rPr>
        <w:t>承担赔偿责任。</w:t>
      </w:r>
    </w:p>
    <w:p w:rsidR="00D9101D" w:rsidRDefault="00D9101D" w:rsidP="00682C7C">
      <w:pPr>
        <w:widowControl/>
        <w:spacing w:line="480" w:lineRule="exact"/>
        <w:rPr>
          <w:rFonts w:ascii="仿宋_GB2312" w:eastAsia="仿宋_GB2312"/>
          <w:b/>
          <w:snapToGrid w:val="0"/>
          <w:sz w:val="24"/>
          <w:lang w:eastAsia="zh-CN"/>
        </w:rPr>
      </w:pPr>
      <w:r>
        <w:rPr>
          <w:rFonts w:ascii="仿宋_GB2312" w:eastAsia="仿宋_GB2312"/>
          <w:b/>
          <w:snapToGrid w:val="0"/>
          <w:sz w:val="24"/>
          <w:lang w:eastAsia="zh-CN"/>
        </w:rPr>
        <w:t>第十</w:t>
      </w:r>
      <w:r>
        <w:rPr>
          <w:rFonts w:ascii="仿宋_GB2312" w:eastAsia="仿宋_GB2312" w:hint="eastAsia"/>
          <w:b/>
          <w:snapToGrid w:val="0"/>
          <w:sz w:val="24"/>
          <w:lang w:eastAsia="zh-CN"/>
        </w:rPr>
        <w:t>二</w:t>
      </w:r>
      <w:r>
        <w:rPr>
          <w:rFonts w:ascii="仿宋_GB2312" w:eastAsia="仿宋_GB2312"/>
          <w:b/>
          <w:snapToGrid w:val="0"/>
          <w:sz w:val="24"/>
          <w:lang w:eastAsia="zh-CN"/>
        </w:rPr>
        <w:t>条</w:t>
      </w:r>
      <w:r>
        <w:rPr>
          <w:rFonts w:ascii="仿宋_GB2312" w:eastAsia="仿宋_GB2312" w:hint="eastAsia"/>
          <w:b/>
          <w:snapToGrid w:val="0"/>
          <w:sz w:val="24"/>
          <w:lang w:eastAsia="zh-CN"/>
        </w:rPr>
        <w:t>争议解决</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12.1</w:t>
      </w:r>
      <w:r>
        <w:rPr>
          <w:rFonts w:ascii="仿宋_GB2312" w:eastAsia="仿宋_GB2312"/>
          <w:snapToGrid w:val="0"/>
          <w:sz w:val="24"/>
          <w:lang w:eastAsia="zh-CN"/>
        </w:rPr>
        <w:t>本合同发生争议，甲方与乙方应及时协商解决。</w:t>
      </w:r>
      <w:r>
        <w:rPr>
          <w:rFonts w:ascii="仿宋_GB2312" w:eastAsia="仿宋_GB2312" w:hint="eastAsia"/>
          <w:snapToGrid w:val="0"/>
          <w:sz w:val="24"/>
          <w:lang w:eastAsia="zh-CN"/>
        </w:rPr>
        <w:t>协商</w:t>
      </w:r>
      <w:r>
        <w:rPr>
          <w:rFonts w:ascii="仿宋_GB2312" w:eastAsia="仿宋_GB2312"/>
          <w:snapToGrid w:val="0"/>
          <w:sz w:val="24"/>
          <w:lang w:eastAsia="zh-CN"/>
        </w:rPr>
        <w:t>不成时，</w:t>
      </w:r>
      <w:r>
        <w:rPr>
          <w:rFonts w:ascii="仿宋_GB2312" w:eastAsia="仿宋_GB2312" w:hint="eastAsia"/>
          <w:snapToGrid w:val="0"/>
          <w:sz w:val="24"/>
          <w:lang w:eastAsia="zh-CN"/>
        </w:rPr>
        <w:t>任何一方可向甲方所在地有管辖权的人民法院起诉。</w:t>
      </w:r>
    </w:p>
    <w:p w:rsidR="00D9101D" w:rsidRDefault="00D9101D" w:rsidP="00682C7C">
      <w:pPr>
        <w:widowControl/>
        <w:spacing w:line="480" w:lineRule="exact"/>
        <w:rPr>
          <w:rFonts w:ascii="仿宋_GB2312" w:eastAsia="仿宋_GB2312"/>
          <w:b/>
          <w:snapToGrid w:val="0"/>
          <w:sz w:val="24"/>
          <w:lang w:eastAsia="zh-CN"/>
        </w:rPr>
      </w:pPr>
      <w:r>
        <w:rPr>
          <w:rFonts w:ascii="仿宋_GB2312" w:eastAsia="仿宋_GB2312"/>
          <w:b/>
          <w:snapToGrid w:val="0"/>
          <w:sz w:val="24"/>
          <w:lang w:eastAsia="zh-CN"/>
        </w:rPr>
        <w:t>第十</w:t>
      </w:r>
      <w:r>
        <w:rPr>
          <w:rFonts w:ascii="仿宋_GB2312" w:eastAsia="仿宋_GB2312" w:hint="eastAsia"/>
          <w:b/>
          <w:snapToGrid w:val="0"/>
          <w:sz w:val="24"/>
          <w:lang w:eastAsia="zh-CN"/>
        </w:rPr>
        <w:t>三</w:t>
      </w:r>
      <w:r>
        <w:rPr>
          <w:rFonts w:ascii="仿宋_GB2312" w:eastAsia="仿宋_GB2312"/>
          <w:b/>
          <w:snapToGrid w:val="0"/>
          <w:sz w:val="24"/>
          <w:lang w:eastAsia="zh-CN"/>
        </w:rPr>
        <w:t xml:space="preserve">条 </w:t>
      </w:r>
      <w:r>
        <w:rPr>
          <w:rFonts w:ascii="仿宋_GB2312" w:eastAsia="仿宋_GB2312" w:hint="eastAsia"/>
          <w:b/>
          <w:snapToGrid w:val="0"/>
          <w:sz w:val="24"/>
          <w:lang w:eastAsia="zh-CN"/>
        </w:rPr>
        <w:t>通知和送达</w:t>
      </w:r>
    </w:p>
    <w:p w:rsidR="00D9101D" w:rsidRDefault="00D9101D" w:rsidP="00682C7C">
      <w:pPr>
        <w:spacing w:line="480" w:lineRule="exact"/>
        <w:ind w:firstLineChars="200" w:firstLine="480"/>
        <w:rPr>
          <w:rFonts w:ascii="仿宋_GB2312" w:eastAsia="仿宋_GB2312" w:hAnsi="宋体"/>
          <w:snapToGrid w:val="0"/>
          <w:sz w:val="24"/>
          <w:lang w:eastAsia="zh-CN"/>
        </w:rPr>
      </w:pPr>
      <w:r>
        <w:rPr>
          <w:rFonts w:ascii="仿宋_GB2312" w:eastAsia="仿宋_GB2312" w:hint="eastAsia"/>
          <w:snapToGrid w:val="0"/>
          <w:sz w:val="24"/>
          <w:lang w:eastAsia="zh-CN"/>
        </w:rPr>
        <w:t>13.1</w:t>
      </w:r>
      <w:r>
        <w:rPr>
          <w:rFonts w:ascii="仿宋_GB2312" w:eastAsia="仿宋_GB2312"/>
          <w:snapToGrid w:val="0"/>
          <w:sz w:val="24"/>
          <w:lang w:eastAsia="zh-CN"/>
        </w:rPr>
        <w:t>本合同项下任何</w:t>
      </w:r>
      <w:proofErr w:type="gramStart"/>
      <w:r>
        <w:rPr>
          <w:rFonts w:ascii="仿宋_GB2312" w:eastAsia="仿宋_GB2312"/>
          <w:snapToGrid w:val="0"/>
          <w:sz w:val="24"/>
          <w:lang w:eastAsia="zh-CN"/>
        </w:rPr>
        <w:t>一</w:t>
      </w:r>
      <w:proofErr w:type="gramEnd"/>
      <w:r>
        <w:rPr>
          <w:rFonts w:ascii="仿宋_GB2312" w:eastAsia="仿宋_GB2312"/>
          <w:snapToGrid w:val="0"/>
          <w:sz w:val="24"/>
          <w:lang w:eastAsia="zh-CN"/>
        </w:rPr>
        <w:t>方向对方发出的通知、信件、数据电文等，应当发送至本合同</w:t>
      </w:r>
      <w:r>
        <w:rPr>
          <w:rFonts w:ascii="仿宋_GB2312" w:eastAsia="仿宋_GB2312" w:hint="eastAsia"/>
          <w:snapToGrid w:val="0"/>
          <w:sz w:val="24"/>
          <w:lang w:eastAsia="zh-CN"/>
        </w:rPr>
        <w:t>下列</w:t>
      </w:r>
      <w:r>
        <w:rPr>
          <w:rFonts w:ascii="仿宋_GB2312" w:eastAsia="仿宋_GB2312"/>
          <w:snapToGrid w:val="0"/>
          <w:sz w:val="24"/>
          <w:lang w:eastAsia="zh-CN"/>
        </w:rPr>
        <w:t>约定的地址、联系人和通信终端。一方当事人</w:t>
      </w:r>
      <w:r>
        <w:rPr>
          <w:rFonts w:ascii="仿宋_GB2312" w:eastAsia="仿宋_GB2312" w:hint="eastAsia"/>
          <w:snapToGrid w:val="0"/>
          <w:sz w:val="24"/>
          <w:lang w:eastAsia="zh-CN"/>
        </w:rPr>
        <w:t>的</w:t>
      </w:r>
      <w:r>
        <w:rPr>
          <w:rFonts w:ascii="仿宋_GB2312" w:eastAsia="仿宋_GB2312"/>
          <w:snapToGrid w:val="0"/>
          <w:sz w:val="24"/>
          <w:lang w:eastAsia="zh-CN"/>
        </w:rPr>
        <w:t>名称、地址、联系人或通信终端</w:t>
      </w:r>
      <w:r>
        <w:rPr>
          <w:rFonts w:ascii="仿宋_GB2312" w:eastAsia="仿宋_GB2312" w:hint="eastAsia"/>
          <w:snapToGrid w:val="0"/>
          <w:sz w:val="24"/>
          <w:lang w:eastAsia="zh-CN"/>
        </w:rPr>
        <w:t>发生变更的</w:t>
      </w:r>
      <w:r>
        <w:rPr>
          <w:rFonts w:ascii="仿宋_GB2312" w:eastAsia="仿宋_GB2312"/>
          <w:snapToGrid w:val="0"/>
          <w:sz w:val="24"/>
          <w:lang w:eastAsia="zh-CN"/>
        </w:rPr>
        <w:t>，应当在变更后3日内及时书面通知对方当事人，对方当事人实际收到变更通知前的送达仍为有效送达，电子送达与书面送达具有同等法律效力</w:t>
      </w:r>
      <w:r>
        <w:rPr>
          <w:rFonts w:ascii="仿宋_GB2312" w:eastAsia="仿宋_GB2312" w:hint="eastAsia"/>
          <w:snapToGrid w:val="0"/>
          <w:sz w:val="24"/>
          <w:lang w:eastAsia="zh-CN"/>
        </w:rPr>
        <w:t>，</w:t>
      </w:r>
      <w:r>
        <w:rPr>
          <w:rFonts w:ascii="仿宋_GB2312" w:eastAsia="仿宋_GB2312" w:hAnsi="宋体" w:hint="eastAsia"/>
          <w:snapToGrid w:val="0"/>
          <w:sz w:val="24"/>
          <w:lang w:eastAsia="zh-CN"/>
        </w:rPr>
        <w:t>双方确认的送达地址适用范围包括但不限于各类告知书、通知书、工作联系单、协议文件、诉讼或仲裁文书，送达主体可以是合同各方、人民法院、仲裁委员会及行政机关。</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13.2甲乙双方的联系信息如下：</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13.2.1</w:t>
      </w:r>
      <w:r>
        <w:rPr>
          <w:rFonts w:ascii="仿宋_GB2312" w:eastAsia="仿宋_GB2312"/>
          <w:snapToGrid w:val="0"/>
          <w:sz w:val="24"/>
          <w:lang w:eastAsia="zh-CN"/>
        </w:rPr>
        <w:t>甲方联系人：</w:t>
      </w:r>
      <w:r>
        <w:rPr>
          <w:rFonts w:ascii="仿宋_GB2312" w:eastAsia="仿宋_GB2312" w:hint="eastAsia"/>
          <w:snapToGrid w:val="0"/>
          <w:sz w:val="24"/>
          <w:lang w:eastAsia="zh-CN"/>
        </w:rPr>
        <w:t xml:space="preserve"> </w:t>
      </w:r>
      <w:r>
        <w:rPr>
          <w:rFonts w:ascii="仿宋_GB2312" w:eastAsia="仿宋_GB2312"/>
          <w:snapToGrid w:val="0"/>
          <w:sz w:val="24"/>
          <w:lang w:eastAsia="zh-CN"/>
        </w:rPr>
        <w:t xml:space="preserve"> ，联系电话：</w:t>
      </w:r>
      <w:r>
        <w:rPr>
          <w:rFonts w:ascii="仿宋_GB2312" w:eastAsia="仿宋_GB2312"/>
          <w:snapToGrid w:val="0"/>
          <w:sz w:val="24"/>
          <w:u w:val="single"/>
          <w:lang w:eastAsia="zh-CN"/>
        </w:rPr>
        <w:t xml:space="preserve">      </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13.2.2乙方</w:t>
      </w:r>
      <w:r>
        <w:rPr>
          <w:rFonts w:ascii="仿宋_GB2312" w:eastAsia="仿宋_GB2312"/>
          <w:snapToGrid w:val="0"/>
          <w:sz w:val="24"/>
          <w:lang w:eastAsia="zh-CN"/>
        </w:rPr>
        <w:t>联系人：</w:t>
      </w:r>
      <w:r>
        <w:rPr>
          <w:rFonts w:ascii="仿宋_GB2312" w:eastAsia="仿宋_GB2312" w:hint="eastAsia"/>
          <w:snapToGrid w:val="0"/>
          <w:sz w:val="24"/>
          <w:lang w:eastAsia="zh-CN"/>
        </w:rPr>
        <w:t xml:space="preserve"> </w:t>
      </w:r>
      <w:r>
        <w:rPr>
          <w:rFonts w:ascii="仿宋_GB2312" w:eastAsia="仿宋_GB2312"/>
          <w:snapToGrid w:val="0"/>
          <w:sz w:val="24"/>
          <w:lang w:eastAsia="zh-CN"/>
        </w:rPr>
        <w:t xml:space="preserve">  </w:t>
      </w:r>
      <w:r>
        <w:rPr>
          <w:rFonts w:ascii="仿宋_GB2312" w:eastAsia="仿宋_GB2312" w:hint="eastAsia"/>
          <w:color w:val="000000"/>
          <w:sz w:val="24"/>
          <w:lang w:eastAsia="zh-CN"/>
        </w:rPr>
        <w:t>，联系电话：</w:t>
      </w:r>
      <w:r>
        <w:rPr>
          <w:rFonts w:ascii="仿宋_GB2312" w:eastAsia="仿宋_GB2312"/>
          <w:snapToGrid w:val="0"/>
          <w:sz w:val="24"/>
          <w:u w:val="single"/>
          <w:lang w:eastAsia="zh-CN"/>
        </w:rPr>
        <w:t xml:space="preserve">        </w:t>
      </w:r>
    </w:p>
    <w:p w:rsidR="00D9101D" w:rsidRDefault="00D9101D" w:rsidP="00682C7C">
      <w:pPr>
        <w:widowControl/>
        <w:spacing w:line="480" w:lineRule="exact"/>
        <w:ind w:firstLineChars="200" w:firstLine="482"/>
        <w:rPr>
          <w:rFonts w:ascii="仿宋_GB2312" w:eastAsia="仿宋_GB2312"/>
          <w:b/>
          <w:snapToGrid w:val="0"/>
          <w:sz w:val="24"/>
          <w:lang w:eastAsia="zh-CN"/>
        </w:rPr>
      </w:pPr>
      <w:r>
        <w:rPr>
          <w:rFonts w:ascii="仿宋_GB2312" w:eastAsia="仿宋_GB2312" w:hint="eastAsia"/>
          <w:b/>
          <w:snapToGrid w:val="0"/>
          <w:sz w:val="24"/>
          <w:lang w:eastAsia="zh-CN"/>
        </w:rPr>
        <w:t>第十四条</w:t>
      </w:r>
      <w:r>
        <w:rPr>
          <w:rFonts w:ascii="仿宋_GB2312" w:eastAsia="仿宋_GB2312"/>
          <w:b/>
          <w:snapToGrid w:val="0"/>
          <w:sz w:val="24"/>
          <w:lang w:eastAsia="zh-CN"/>
        </w:rPr>
        <w:t>合同生效及其他</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14</w:t>
      </w:r>
      <w:r>
        <w:rPr>
          <w:rFonts w:ascii="仿宋_GB2312" w:eastAsia="仿宋_GB2312"/>
          <w:snapToGrid w:val="0"/>
          <w:sz w:val="24"/>
          <w:lang w:eastAsia="zh-CN"/>
        </w:rPr>
        <w:t>.1由于不可抗力因素致使合同无法履行时，双方应及时协商解决。</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14</w:t>
      </w:r>
      <w:r>
        <w:rPr>
          <w:rFonts w:ascii="仿宋_GB2312" w:eastAsia="仿宋_GB2312"/>
          <w:snapToGrid w:val="0"/>
          <w:sz w:val="24"/>
          <w:lang w:eastAsia="zh-CN"/>
        </w:rPr>
        <w:t>.2未尽事宜，经双方协商一致，签订补充协议，补充协议与本合同具有同等效力。</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14</w:t>
      </w:r>
      <w:r>
        <w:rPr>
          <w:rFonts w:ascii="仿宋_GB2312" w:eastAsia="仿宋_GB2312"/>
          <w:snapToGrid w:val="0"/>
          <w:sz w:val="24"/>
          <w:lang w:eastAsia="zh-CN"/>
        </w:rPr>
        <w:t>.3双方认可的来往传真、电报、会议纪要等，均为合同的组成部分，与本合同具有同等法律效力。</w:t>
      </w:r>
    </w:p>
    <w:p w:rsidR="00D9101D" w:rsidRDefault="00D9101D" w:rsidP="00D9101D">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14</w:t>
      </w:r>
      <w:r>
        <w:rPr>
          <w:rFonts w:ascii="仿宋_GB2312" w:eastAsia="仿宋_GB2312"/>
          <w:snapToGrid w:val="0"/>
          <w:sz w:val="24"/>
          <w:lang w:eastAsia="zh-CN"/>
        </w:rPr>
        <w:t>.4本合同双方</w:t>
      </w:r>
      <w:r>
        <w:rPr>
          <w:rFonts w:ascii="仿宋_GB2312" w:eastAsia="仿宋_GB2312" w:hint="eastAsia"/>
          <w:snapToGrid w:val="0"/>
          <w:sz w:val="24"/>
          <w:lang w:eastAsia="zh-CN"/>
        </w:rPr>
        <w:t>法定代表人</w:t>
      </w:r>
      <w:r>
        <w:rPr>
          <w:rFonts w:ascii="仿宋_GB2312" w:eastAsia="仿宋_GB2312"/>
          <w:snapToGrid w:val="0"/>
          <w:sz w:val="24"/>
          <w:lang w:eastAsia="zh-CN"/>
        </w:rPr>
        <w:t>或授权代表签字盖章生效，一式</w:t>
      </w:r>
      <w:r>
        <w:rPr>
          <w:rFonts w:ascii="仿宋_GB2312" w:eastAsia="仿宋_GB2312" w:hint="eastAsia"/>
          <w:snapToGrid w:val="0"/>
          <w:sz w:val="24"/>
          <w:u w:val="single"/>
          <w:lang w:eastAsia="zh-CN"/>
        </w:rPr>
        <w:t xml:space="preserve"> </w:t>
      </w:r>
      <w:r>
        <w:rPr>
          <w:rFonts w:ascii="仿宋_GB2312" w:eastAsia="仿宋_GB2312"/>
          <w:snapToGrid w:val="0"/>
          <w:sz w:val="24"/>
          <w:u w:val="single"/>
          <w:lang w:eastAsia="zh-CN"/>
        </w:rPr>
        <w:t xml:space="preserve"> </w:t>
      </w:r>
      <w:r>
        <w:rPr>
          <w:rFonts w:ascii="仿宋_GB2312" w:eastAsia="仿宋_GB2312"/>
          <w:snapToGrid w:val="0"/>
          <w:sz w:val="24"/>
          <w:lang w:eastAsia="zh-CN"/>
        </w:rPr>
        <w:t>份，甲方</w:t>
      </w:r>
      <w:r>
        <w:rPr>
          <w:rFonts w:ascii="仿宋_GB2312" w:eastAsia="仿宋_GB2312"/>
          <w:snapToGrid w:val="0"/>
          <w:sz w:val="24"/>
          <w:u w:val="single"/>
          <w:lang w:eastAsia="zh-CN"/>
        </w:rPr>
        <w:t xml:space="preserve"> </w:t>
      </w:r>
      <w:r>
        <w:rPr>
          <w:rFonts w:ascii="仿宋_GB2312" w:eastAsia="仿宋_GB2312" w:hint="eastAsia"/>
          <w:snapToGrid w:val="0"/>
          <w:sz w:val="24"/>
          <w:u w:val="single"/>
          <w:lang w:eastAsia="zh-CN"/>
        </w:rPr>
        <w:t>肆</w:t>
      </w:r>
      <w:r>
        <w:rPr>
          <w:rFonts w:ascii="仿宋_GB2312" w:eastAsia="仿宋_GB2312"/>
          <w:snapToGrid w:val="0"/>
          <w:sz w:val="24"/>
          <w:u w:val="single"/>
          <w:lang w:eastAsia="zh-CN"/>
        </w:rPr>
        <w:t xml:space="preserve"> </w:t>
      </w:r>
      <w:r>
        <w:rPr>
          <w:rFonts w:ascii="仿宋_GB2312" w:eastAsia="仿宋_GB2312"/>
          <w:snapToGrid w:val="0"/>
          <w:sz w:val="24"/>
          <w:lang w:eastAsia="zh-CN"/>
        </w:rPr>
        <w:t>份，乙方</w:t>
      </w:r>
      <w:r>
        <w:rPr>
          <w:rFonts w:ascii="仿宋_GB2312" w:eastAsia="仿宋_GB2312"/>
          <w:snapToGrid w:val="0"/>
          <w:sz w:val="24"/>
          <w:u w:val="single"/>
          <w:lang w:eastAsia="zh-CN"/>
        </w:rPr>
        <w:t xml:space="preserve"> </w:t>
      </w:r>
      <w:r>
        <w:rPr>
          <w:rFonts w:ascii="仿宋_GB2312" w:eastAsia="仿宋_GB2312" w:hint="eastAsia"/>
          <w:snapToGrid w:val="0"/>
          <w:sz w:val="24"/>
          <w:u w:val="single"/>
          <w:lang w:eastAsia="zh-CN"/>
        </w:rPr>
        <w:t xml:space="preserve"> </w:t>
      </w:r>
      <w:r>
        <w:rPr>
          <w:rFonts w:ascii="仿宋_GB2312" w:eastAsia="仿宋_GB2312"/>
          <w:snapToGrid w:val="0"/>
          <w:sz w:val="24"/>
          <w:u w:val="single"/>
          <w:lang w:eastAsia="zh-CN"/>
        </w:rPr>
        <w:t xml:space="preserve"> </w:t>
      </w:r>
      <w:r>
        <w:rPr>
          <w:rFonts w:ascii="仿宋_GB2312" w:eastAsia="仿宋_GB2312"/>
          <w:snapToGrid w:val="0"/>
          <w:sz w:val="24"/>
          <w:lang w:eastAsia="zh-CN"/>
        </w:rPr>
        <w:t>份</w:t>
      </w:r>
      <w:r>
        <w:rPr>
          <w:rFonts w:ascii="仿宋_GB2312" w:eastAsia="仿宋_GB2312" w:hint="eastAsia"/>
          <w:snapToGrid w:val="0"/>
          <w:sz w:val="24"/>
          <w:lang w:eastAsia="zh-CN"/>
        </w:rPr>
        <w:t>，具有同等法律效力</w:t>
      </w:r>
      <w:r>
        <w:rPr>
          <w:rFonts w:ascii="仿宋_GB2312" w:eastAsia="仿宋_GB2312"/>
          <w:snapToGrid w:val="0"/>
          <w:sz w:val="24"/>
          <w:lang w:eastAsia="zh-CN"/>
        </w:rPr>
        <w:t>。</w:t>
      </w:r>
    </w:p>
    <w:p w:rsidR="00D9101D" w:rsidRDefault="00D9101D" w:rsidP="00D9101D">
      <w:pPr>
        <w:widowControl/>
        <w:spacing w:line="400" w:lineRule="exact"/>
        <w:ind w:firstLineChars="200" w:firstLine="480"/>
        <w:rPr>
          <w:rFonts w:ascii="楷体" w:eastAsia="楷体" w:hAnsi="楷体"/>
          <w:snapToGrid w:val="0"/>
          <w:sz w:val="24"/>
        </w:rPr>
      </w:pPr>
      <w:r>
        <w:rPr>
          <w:rFonts w:ascii="楷体" w:eastAsia="楷体" w:hAnsi="楷体" w:hint="eastAsia"/>
          <w:snapToGrid w:val="0"/>
          <w:sz w:val="24"/>
        </w:rPr>
        <w:t>（此页无正文）</w:t>
      </w:r>
    </w:p>
    <w:p w:rsidR="00D9101D" w:rsidRPr="00D9101D" w:rsidRDefault="00D9101D" w:rsidP="00D9101D">
      <w:pPr>
        <w:pStyle w:val="3"/>
        <w:rPr>
          <w:lang w:eastAsia="zh-CN"/>
        </w:rPr>
      </w:pPr>
    </w:p>
    <w:tbl>
      <w:tblPr>
        <w:tblW w:w="9039" w:type="dxa"/>
        <w:jc w:val="center"/>
        <w:tblLayout w:type="fixed"/>
        <w:tblLook w:val="0000" w:firstRow="0" w:lastRow="0" w:firstColumn="0" w:lastColumn="0" w:noHBand="0" w:noVBand="0"/>
      </w:tblPr>
      <w:tblGrid>
        <w:gridCol w:w="4448"/>
        <w:gridCol w:w="4591"/>
      </w:tblGrid>
      <w:tr w:rsidR="002C0DAD" w:rsidTr="009A0E27">
        <w:trPr>
          <w:trHeight w:val="7230"/>
          <w:jc w:val="center"/>
        </w:trPr>
        <w:tc>
          <w:tcPr>
            <w:tcW w:w="4448" w:type="dxa"/>
          </w:tcPr>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甲方：四川省交通勘察设计研究院</w:t>
            </w:r>
          </w:p>
          <w:p w:rsidR="002C0DAD" w:rsidRDefault="002C0DAD" w:rsidP="009A0E27">
            <w:pPr>
              <w:snapToGrid w:val="0"/>
              <w:spacing w:line="700" w:lineRule="exact"/>
              <w:ind w:firstLineChars="300" w:firstLine="720"/>
              <w:rPr>
                <w:rFonts w:ascii="仿宋_GB2312" w:eastAsia="仿宋_GB2312"/>
                <w:sz w:val="24"/>
                <w:lang w:eastAsia="zh-CN"/>
              </w:rPr>
            </w:pPr>
            <w:r>
              <w:rPr>
                <w:rFonts w:ascii="仿宋_GB2312" w:eastAsia="仿宋_GB2312" w:hint="eastAsia"/>
                <w:sz w:val="24"/>
                <w:lang w:eastAsia="zh-CN"/>
              </w:rPr>
              <w:t>有限公司</w:t>
            </w:r>
          </w:p>
          <w:p w:rsidR="002C0DAD" w:rsidRDefault="002C0DAD" w:rsidP="009A0E27">
            <w:pPr>
              <w:snapToGrid w:val="0"/>
              <w:spacing w:line="700" w:lineRule="exact"/>
              <w:rPr>
                <w:rFonts w:ascii="仿宋_GB2312" w:eastAsia="仿宋_GB2312" w:hAnsi="宋体"/>
                <w:bCs/>
                <w:sz w:val="24"/>
                <w:lang w:eastAsia="zh-CN"/>
              </w:rPr>
            </w:pPr>
            <w:r>
              <w:rPr>
                <w:rFonts w:ascii="仿宋_GB2312" w:eastAsia="仿宋_GB2312" w:hint="eastAsia"/>
                <w:sz w:val="24"/>
                <w:lang w:eastAsia="zh-CN"/>
              </w:rPr>
              <w:t>法定代表人：</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（或授权人）</w:t>
            </w:r>
          </w:p>
          <w:p w:rsidR="007C0D29"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经办人：</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 xml:space="preserve">联系电话： </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单位地址：</w:t>
            </w:r>
            <w:r w:rsidR="0050077C">
              <w:rPr>
                <w:rFonts w:ascii="仿宋_GB2312" w:eastAsia="仿宋_GB2312"/>
                <w:sz w:val="24"/>
                <w:lang w:eastAsia="zh-CN"/>
              </w:rPr>
              <w:t xml:space="preserve"> </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开户银行：</w:t>
            </w:r>
            <w:r w:rsidR="0050077C">
              <w:rPr>
                <w:rFonts w:ascii="仿宋_GB2312" w:eastAsia="仿宋_GB2312"/>
                <w:sz w:val="24"/>
                <w:lang w:eastAsia="zh-CN"/>
              </w:rPr>
              <w:t xml:space="preserve"> </w:t>
            </w:r>
          </w:p>
          <w:p w:rsidR="002C0DAD" w:rsidRDefault="002C0DAD" w:rsidP="009A0E27">
            <w:pPr>
              <w:snapToGrid w:val="0"/>
              <w:spacing w:line="700" w:lineRule="exact"/>
              <w:rPr>
                <w:rFonts w:ascii="仿宋_GB2312" w:eastAsia="仿宋_GB2312"/>
                <w:sz w:val="24"/>
                <w:lang w:eastAsia="zh-CN"/>
              </w:rPr>
            </w:pPr>
            <w:proofErr w:type="gramStart"/>
            <w:r>
              <w:rPr>
                <w:rFonts w:ascii="仿宋_GB2312" w:eastAsia="仿宋_GB2312" w:hint="eastAsia"/>
                <w:sz w:val="24"/>
                <w:lang w:eastAsia="zh-CN"/>
              </w:rPr>
              <w:t>帐号</w:t>
            </w:r>
            <w:proofErr w:type="gramEnd"/>
            <w:r>
              <w:rPr>
                <w:rFonts w:ascii="仿宋_GB2312" w:eastAsia="仿宋_GB2312" w:hint="eastAsia"/>
                <w:sz w:val="24"/>
                <w:lang w:eastAsia="zh-CN"/>
              </w:rPr>
              <w:t>：</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日期：2</w:t>
            </w:r>
            <w:r>
              <w:rPr>
                <w:rFonts w:ascii="仿宋_GB2312" w:eastAsia="仿宋_GB2312"/>
                <w:sz w:val="24"/>
                <w:lang w:eastAsia="zh-CN"/>
              </w:rPr>
              <w:t>021</w:t>
            </w:r>
            <w:r>
              <w:rPr>
                <w:rFonts w:ascii="仿宋_GB2312" w:eastAsia="仿宋_GB2312" w:hint="eastAsia"/>
                <w:sz w:val="24"/>
                <w:lang w:eastAsia="zh-CN"/>
              </w:rPr>
              <w:t>年</w:t>
            </w:r>
            <w:r>
              <w:rPr>
                <w:rFonts w:ascii="仿宋_GB2312" w:eastAsia="仿宋_GB2312"/>
                <w:sz w:val="24"/>
                <w:lang w:eastAsia="zh-CN"/>
              </w:rPr>
              <w:t xml:space="preserve"> </w:t>
            </w:r>
            <w:r>
              <w:rPr>
                <w:rFonts w:ascii="仿宋_GB2312" w:eastAsia="仿宋_GB2312" w:hint="eastAsia"/>
                <w:sz w:val="24"/>
                <w:lang w:eastAsia="zh-CN"/>
              </w:rPr>
              <w:t>月</w:t>
            </w:r>
            <w:r>
              <w:rPr>
                <w:rFonts w:ascii="仿宋_GB2312" w:eastAsia="仿宋_GB2312"/>
                <w:sz w:val="24"/>
                <w:lang w:eastAsia="zh-CN"/>
              </w:rPr>
              <w:t xml:space="preserve"> </w:t>
            </w:r>
            <w:r>
              <w:rPr>
                <w:rFonts w:ascii="仿宋_GB2312" w:eastAsia="仿宋_GB2312" w:hint="eastAsia"/>
                <w:sz w:val="24"/>
                <w:lang w:eastAsia="zh-CN"/>
              </w:rPr>
              <w:t xml:space="preserve"> </w:t>
            </w:r>
            <w:r>
              <w:rPr>
                <w:rFonts w:ascii="仿宋_GB2312" w:eastAsia="仿宋_GB2312"/>
                <w:sz w:val="24"/>
                <w:lang w:eastAsia="zh-CN"/>
              </w:rPr>
              <w:t xml:space="preserve"> </w:t>
            </w:r>
            <w:r>
              <w:rPr>
                <w:rFonts w:ascii="仿宋_GB2312" w:eastAsia="仿宋_GB2312" w:hint="eastAsia"/>
                <w:sz w:val="24"/>
                <w:lang w:eastAsia="zh-CN"/>
              </w:rPr>
              <w:t>日</w:t>
            </w:r>
          </w:p>
        </w:tc>
        <w:tc>
          <w:tcPr>
            <w:tcW w:w="4591" w:type="dxa"/>
          </w:tcPr>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 xml:space="preserve">乙方： </w:t>
            </w:r>
          </w:p>
          <w:p w:rsidR="002C0DAD" w:rsidRDefault="002C0DAD" w:rsidP="009A0E27">
            <w:pPr>
              <w:snapToGrid w:val="0"/>
              <w:spacing w:line="700" w:lineRule="exact"/>
              <w:rPr>
                <w:rFonts w:ascii="仿宋_GB2312" w:eastAsia="仿宋_GB2312"/>
                <w:sz w:val="24"/>
                <w:lang w:eastAsia="zh-CN"/>
              </w:rPr>
            </w:pP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法定代表人：</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（或授权人）</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经办人：</w:t>
            </w:r>
            <w:r>
              <w:rPr>
                <w:rFonts w:ascii="仿宋_GB2312" w:eastAsia="仿宋_GB2312"/>
                <w:sz w:val="24"/>
                <w:lang w:eastAsia="zh-CN"/>
              </w:rPr>
              <w:t xml:space="preserve"> </w:t>
            </w:r>
            <w:r w:rsidR="00CF4E51">
              <w:rPr>
                <w:rFonts w:ascii="仿宋_GB2312" w:eastAsia="仿宋_GB2312"/>
                <w:sz w:val="24"/>
                <w:lang w:eastAsia="zh-CN"/>
              </w:rPr>
              <w:t xml:space="preserve"> </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 xml:space="preserve">联系电话： </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 xml:space="preserve">单位地址： </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 xml:space="preserve">开户银行： </w:t>
            </w:r>
          </w:p>
          <w:p w:rsidR="002C0DAD" w:rsidRDefault="002C0DAD" w:rsidP="009A0E27">
            <w:pPr>
              <w:snapToGrid w:val="0"/>
              <w:spacing w:line="700" w:lineRule="exact"/>
              <w:rPr>
                <w:rFonts w:ascii="仿宋_GB2312" w:eastAsia="仿宋_GB2312"/>
                <w:sz w:val="24"/>
                <w:lang w:eastAsia="zh-CN"/>
              </w:rPr>
            </w:pPr>
            <w:proofErr w:type="gramStart"/>
            <w:r>
              <w:rPr>
                <w:rFonts w:ascii="仿宋_GB2312" w:eastAsia="仿宋_GB2312" w:hint="eastAsia"/>
                <w:sz w:val="24"/>
                <w:lang w:eastAsia="zh-CN"/>
              </w:rPr>
              <w:t>帐号</w:t>
            </w:r>
            <w:proofErr w:type="gramEnd"/>
            <w:r>
              <w:rPr>
                <w:rFonts w:ascii="仿宋_GB2312" w:eastAsia="仿宋_GB2312" w:hint="eastAsia"/>
                <w:sz w:val="24"/>
                <w:lang w:eastAsia="zh-CN"/>
              </w:rPr>
              <w:t>：</w:t>
            </w:r>
            <w:r>
              <w:rPr>
                <w:rFonts w:ascii="仿宋_GB2312" w:eastAsia="仿宋_GB2312"/>
                <w:sz w:val="24"/>
                <w:lang w:eastAsia="zh-CN"/>
              </w:rPr>
              <w:t xml:space="preserve"> </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日期：2</w:t>
            </w:r>
            <w:r>
              <w:rPr>
                <w:rFonts w:ascii="仿宋_GB2312" w:eastAsia="仿宋_GB2312"/>
                <w:sz w:val="24"/>
                <w:lang w:eastAsia="zh-CN"/>
              </w:rPr>
              <w:t>021</w:t>
            </w:r>
            <w:r>
              <w:rPr>
                <w:rFonts w:ascii="仿宋_GB2312" w:eastAsia="仿宋_GB2312" w:hint="eastAsia"/>
                <w:sz w:val="24"/>
                <w:lang w:eastAsia="zh-CN"/>
              </w:rPr>
              <w:t>年</w:t>
            </w:r>
            <w:r>
              <w:rPr>
                <w:rFonts w:ascii="仿宋_GB2312" w:eastAsia="仿宋_GB2312"/>
                <w:sz w:val="24"/>
                <w:lang w:eastAsia="zh-CN"/>
              </w:rPr>
              <w:t xml:space="preserve"> </w:t>
            </w:r>
            <w:r>
              <w:rPr>
                <w:rFonts w:ascii="仿宋_GB2312" w:eastAsia="仿宋_GB2312" w:hint="eastAsia"/>
                <w:sz w:val="24"/>
                <w:lang w:eastAsia="zh-CN"/>
              </w:rPr>
              <w:t xml:space="preserve">月 </w:t>
            </w:r>
            <w:r>
              <w:rPr>
                <w:rFonts w:ascii="仿宋_GB2312" w:eastAsia="仿宋_GB2312"/>
                <w:sz w:val="24"/>
                <w:lang w:eastAsia="zh-CN"/>
              </w:rPr>
              <w:t xml:space="preserve">  </w:t>
            </w:r>
            <w:r>
              <w:rPr>
                <w:rFonts w:ascii="仿宋_GB2312" w:eastAsia="仿宋_GB2312" w:hint="eastAsia"/>
                <w:sz w:val="24"/>
                <w:lang w:eastAsia="zh-CN"/>
              </w:rPr>
              <w:t>日</w:t>
            </w:r>
          </w:p>
        </w:tc>
      </w:tr>
    </w:tbl>
    <w:p w:rsidR="00C82081" w:rsidRDefault="00C82081">
      <w:pPr>
        <w:rPr>
          <w:rFonts w:ascii="仿宋" w:eastAsia="仿宋" w:hAnsi="仿宋" w:cs="仿宋"/>
          <w:sz w:val="15"/>
          <w:szCs w:val="15"/>
          <w:lang w:eastAsia="zh-CN"/>
        </w:rPr>
        <w:sectPr w:rsidR="00C82081">
          <w:footerReference w:type="default" r:id="rId22"/>
          <w:pgSz w:w="11910" w:h="16840"/>
          <w:pgMar w:top="1320" w:right="1680" w:bottom="1160" w:left="1540" w:header="852" w:footer="978" w:gutter="0"/>
          <w:cols w:space="720"/>
        </w:sectPr>
      </w:pPr>
    </w:p>
    <w:p w:rsidR="00C82081" w:rsidRDefault="00C82081">
      <w:pPr>
        <w:rPr>
          <w:lang w:eastAsia="zh-CN"/>
        </w:rPr>
        <w:sectPr w:rsidR="00C82081">
          <w:type w:val="continuous"/>
          <w:pgSz w:w="11910" w:h="16840"/>
          <w:pgMar w:top="1320" w:right="1680" w:bottom="280" w:left="1540" w:header="720" w:footer="720" w:gutter="0"/>
          <w:cols w:num="2" w:space="720" w:equalWidth="0">
            <w:col w:w="4398" w:space="107"/>
            <w:col w:w="4185"/>
          </w:cols>
        </w:sectPr>
      </w:pPr>
    </w:p>
    <w:p w:rsidR="00C82081" w:rsidRDefault="00C82081">
      <w:pPr>
        <w:spacing w:before="13"/>
        <w:rPr>
          <w:rFonts w:ascii="仿宋" w:eastAsia="仿宋" w:hAnsi="仿宋" w:cs="仿宋"/>
          <w:sz w:val="12"/>
          <w:szCs w:val="12"/>
          <w:lang w:eastAsia="zh-CN"/>
        </w:rPr>
      </w:pPr>
    </w:p>
    <w:p w:rsidR="00C82081" w:rsidRDefault="00C82081">
      <w:pPr>
        <w:spacing w:before="8"/>
        <w:rPr>
          <w:rFonts w:ascii="仿宋" w:eastAsia="仿宋" w:hAnsi="仿宋" w:cs="仿宋"/>
          <w:sz w:val="14"/>
          <w:szCs w:val="14"/>
          <w:lang w:eastAsia="zh-CN"/>
        </w:rPr>
      </w:pPr>
    </w:p>
    <w:p w:rsidR="00A666F9" w:rsidRDefault="00A666F9" w:rsidP="00A666F9">
      <w:pPr>
        <w:pStyle w:val="2"/>
        <w:tabs>
          <w:tab w:val="left" w:pos="3724"/>
        </w:tabs>
        <w:ind w:left="2440"/>
        <w:rPr>
          <w:rFonts w:cs="仿宋"/>
          <w:b w:val="0"/>
          <w:bCs w:val="0"/>
          <w:sz w:val="20"/>
          <w:szCs w:val="20"/>
          <w:lang w:eastAsia="zh-CN"/>
        </w:rPr>
      </w:pPr>
      <w:bookmarkStart w:id="37" w:name="_Toc84842195"/>
      <w:r>
        <w:rPr>
          <w:w w:val="95"/>
          <w:lang w:eastAsia="zh-CN"/>
        </w:rPr>
        <w:t>第</w:t>
      </w:r>
      <w:r>
        <w:rPr>
          <w:rFonts w:hint="eastAsia"/>
          <w:w w:val="95"/>
          <w:lang w:eastAsia="zh-CN"/>
        </w:rPr>
        <w:t>五</w:t>
      </w:r>
      <w:r>
        <w:rPr>
          <w:w w:val="95"/>
          <w:lang w:eastAsia="zh-CN"/>
        </w:rPr>
        <w:t>章</w:t>
      </w:r>
      <w:r>
        <w:rPr>
          <w:w w:val="95"/>
          <w:lang w:eastAsia="zh-CN"/>
        </w:rPr>
        <w:tab/>
      </w:r>
      <w:r>
        <w:rPr>
          <w:rFonts w:hint="eastAsia"/>
          <w:w w:val="95"/>
          <w:lang w:eastAsia="zh-CN"/>
        </w:rPr>
        <w:t>技术要求</w:t>
      </w:r>
      <w:bookmarkEnd w:id="37"/>
    </w:p>
    <w:p w:rsidR="00A666F9" w:rsidRDefault="00EA1166" w:rsidP="006F4AE0">
      <w:pPr>
        <w:widowControl/>
        <w:ind w:leftChars="-257" w:left="-565"/>
        <w:rPr>
          <w:rFonts w:ascii="仿宋" w:eastAsia="仿宋" w:hAnsi="仿宋"/>
          <w:b/>
          <w:bCs/>
          <w:w w:val="95"/>
          <w:sz w:val="32"/>
          <w:szCs w:val="32"/>
          <w:lang w:eastAsia="zh-CN"/>
        </w:rPr>
      </w:pPr>
      <w:r>
        <w:rPr>
          <w:noProof/>
          <w:lang w:eastAsia="zh-CN"/>
        </w:rPr>
        <w:drawing>
          <wp:inline distT="0" distB="0" distL="0" distR="0" wp14:anchorId="42C8C440" wp14:editId="4D439A65">
            <wp:extent cx="6270373" cy="7388773"/>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76969" cy="7396546"/>
                    </a:xfrm>
                    <a:prstGeom prst="rect">
                      <a:avLst/>
                    </a:prstGeom>
                  </pic:spPr>
                </pic:pic>
              </a:graphicData>
            </a:graphic>
          </wp:inline>
        </w:drawing>
      </w:r>
      <w:r w:rsidR="00A666F9">
        <w:rPr>
          <w:w w:val="95"/>
          <w:lang w:eastAsia="zh-CN"/>
        </w:rPr>
        <w:br w:type="page"/>
      </w:r>
    </w:p>
    <w:p w:rsidR="00C82081" w:rsidRDefault="0000700E">
      <w:pPr>
        <w:pStyle w:val="2"/>
        <w:tabs>
          <w:tab w:val="left" w:pos="4367"/>
        </w:tabs>
        <w:ind w:left="3081"/>
        <w:rPr>
          <w:b w:val="0"/>
          <w:bCs w:val="0"/>
          <w:lang w:eastAsia="zh-CN"/>
        </w:rPr>
      </w:pPr>
      <w:bookmarkStart w:id="38" w:name="_Toc84842196"/>
      <w:r>
        <w:rPr>
          <w:w w:val="95"/>
          <w:lang w:eastAsia="zh-CN"/>
        </w:rPr>
        <w:lastRenderedPageBreak/>
        <w:t>第六章</w:t>
      </w:r>
      <w:r>
        <w:rPr>
          <w:w w:val="95"/>
          <w:lang w:eastAsia="zh-CN"/>
        </w:rPr>
        <w:tab/>
      </w:r>
      <w:r>
        <w:rPr>
          <w:spacing w:val="1"/>
          <w:lang w:eastAsia="zh-CN"/>
        </w:rPr>
        <w:t>投标文件格式</w:t>
      </w:r>
      <w:bookmarkEnd w:id="38"/>
    </w:p>
    <w:p w:rsidR="00C82081" w:rsidRDefault="00C82081">
      <w:pPr>
        <w:rPr>
          <w:rFonts w:ascii="仿宋" w:eastAsia="仿宋" w:hAnsi="仿宋" w:cs="仿宋"/>
          <w:b/>
          <w:bCs/>
          <w:sz w:val="20"/>
          <w:szCs w:val="20"/>
          <w:lang w:eastAsia="zh-CN"/>
        </w:rPr>
      </w:pPr>
    </w:p>
    <w:p w:rsidR="00A06496" w:rsidRPr="00A06496" w:rsidRDefault="00A06496" w:rsidP="00A06496">
      <w:pPr>
        <w:pStyle w:val="3"/>
        <w:rPr>
          <w:lang w:eastAsia="zh-CN"/>
        </w:rPr>
      </w:pPr>
    </w:p>
    <w:p w:rsidR="00C82081" w:rsidRDefault="00A06496">
      <w:pPr>
        <w:jc w:val="center"/>
        <w:rPr>
          <w:rFonts w:ascii="仿宋" w:eastAsia="仿宋" w:hAnsi="仿宋" w:cs="仿宋"/>
          <w:b/>
          <w:bCs/>
          <w:w w:val="95"/>
          <w:sz w:val="30"/>
          <w:szCs w:val="30"/>
          <w:lang w:eastAsia="zh-CN"/>
        </w:rPr>
      </w:pPr>
      <w:r>
        <w:rPr>
          <w:rFonts w:ascii="仿宋" w:eastAsia="仿宋" w:hAnsi="仿宋" w:cs="仿宋"/>
          <w:b/>
          <w:bCs/>
          <w:w w:val="95"/>
          <w:sz w:val="30"/>
          <w:szCs w:val="30"/>
          <w:lang w:eastAsia="zh-CN"/>
        </w:rPr>
        <w:t>金沙江航运综合开发项目工程可行性研究阶段洪水影响评价报告编制</w:t>
      </w:r>
      <w:r w:rsidR="007D01AE">
        <w:rPr>
          <w:rFonts w:ascii="仿宋" w:eastAsia="仿宋" w:hAnsi="仿宋" w:cs="仿宋" w:hint="eastAsia"/>
          <w:b/>
          <w:bCs/>
          <w:w w:val="95"/>
          <w:sz w:val="30"/>
          <w:szCs w:val="30"/>
          <w:lang w:eastAsia="zh-CN"/>
        </w:rPr>
        <w:t>（</w:t>
      </w:r>
      <w:r w:rsidR="007D01AE">
        <w:rPr>
          <w:rFonts w:ascii="仿宋" w:eastAsia="仿宋" w:hAnsi="仿宋" w:cs="仿宋"/>
          <w:b/>
          <w:bCs/>
          <w:w w:val="95"/>
          <w:sz w:val="30"/>
          <w:szCs w:val="30"/>
          <w:u w:val="single"/>
          <w:lang w:eastAsia="zh-CN"/>
        </w:rPr>
        <w:t xml:space="preserve">    </w:t>
      </w:r>
      <w:r w:rsidR="007D01AE">
        <w:rPr>
          <w:rFonts w:ascii="仿宋" w:eastAsia="仿宋" w:hAnsi="仿宋" w:cs="仿宋" w:hint="eastAsia"/>
          <w:b/>
          <w:bCs/>
          <w:w w:val="95"/>
          <w:sz w:val="30"/>
          <w:szCs w:val="30"/>
          <w:lang w:eastAsia="zh-CN"/>
        </w:rPr>
        <w:t>标段）</w:t>
      </w:r>
    </w:p>
    <w:p w:rsidR="00C82081" w:rsidRPr="007D01AE" w:rsidRDefault="00C82081">
      <w:pPr>
        <w:rPr>
          <w:rFonts w:ascii="仿宋" w:eastAsia="仿宋" w:hAnsi="仿宋" w:cs="仿宋"/>
          <w:sz w:val="32"/>
          <w:szCs w:val="32"/>
          <w:lang w:eastAsia="zh-CN"/>
        </w:rPr>
      </w:pPr>
    </w:p>
    <w:p w:rsidR="00C82081" w:rsidRDefault="00C82081">
      <w:pPr>
        <w:rPr>
          <w:rFonts w:ascii="仿宋" w:eastAsia="仿宋" w:hAnsi="仿宋" w:cs="仿宋"/>
          <w:sz w:val="32"/>
          <w:szCs w:val="32"/>
          <w:lang w:eastAsia="zh-CN"/>
        </w:rPr>
      </w:pPr>
    </w:p>
    <w:p w:rsidR="00C82081" w:rsidRDefault="00C82081">
      <w:pPr>
        <w:rPr>
          <w:rFonts w:ascii="仿宋" w:eastAsia="仿宋" w:hAnsi="仿宋" w:cs="仿宋"/>
          <w:sz w:val="32"/>
          <w:szCs w:val="32"/>
          <w:lang w:eastAsia="zh-CN"/>
        </w:rPr>
      </w:pPr>
    </w:p>
    <w:p w:rsidR="00C82081" w:rsidRDefault="00C82081">
      <w:pPr>
        <w:rPr>
          <w:rFonts w:ascii="仿宋" w:eastAsia="仿宋" w:hAnsi="仿宋" w:cs="仿宋"/>
          <w:sz w:val="32"/>
          <w:szCs w:val="32"/>
          <w:lang w:eastAsia="zh-CN"/>
        </w:rPr>
      </w:pPr>
    </w:p>
    <w:p w:rsidR="00C82081" w:rsidRDefault="00C82081">
      <w:pPr>
        <w:rPr>
          <w:rFonts w:ascii="仿宋" w:eastAsia="仿宋" w:hAnsi="仿宋" w:cs="仿宋"/>
          <w:sz w:val="32"/>
          <w:szCs w:val="32"/>
          <w:lang w:eastAsia="zh-CN"/>
        </w:rPr>
      </w:pPr>
    </w:p>
    <w:p w:rsidR="00C82081" w:rsidRDefault="00C82081">
      <w:pPr>
        <w:rPr>
          <w:rFonts w:ascii="仿宋" w:eastAsia="仿宋" w:hAnsi="仿宋" w:cs="仿宋"/>
          <w:sz w:val="32"/>
          <w:szCs w:val="32"/>
          <w:lang w:eastAsia="zh-CN"/>
        </w:rPr>
      </w:pPr>
    </w:p>
    <w:p w:rsidR="00C82081" w:rsidRDefault="00C82081">
      <w:pPr>
        <w:rPr>
          <w:rFonts w:ascii="仿宋" w:eastAsia="仿宋" w:hAnsi="仿宋" w:cs="仿宋"/>
          <w:sz w:val="32"/>
          <w:szCs w:val="32"/>
          <w:lang w:eastAsia="zh-CN"/>
        </w:rPr>
      </w:pPr>
    </w:p>
    <w:p w:rsidR="00C82081" w:rsidRDefault="0000700E">
      <w:pPr>
        <w:spacing w:before="283" w:line="272" w:lineRule="auto"/>
        <w:ind w:left="3945" w:right="3758"/>
        <w:jc w:val="both"/>
        <w:rPr>
          <w:rFonts w:ascii="仿宋" w:eastAsia="仿宋" w:hAnsi="仿宋" w:cs="仿宋"/>
          <w:sz w:val="84"/>
          <w:szCs w:val="84"/>
          <w:lang w:eastAsia="zh-CN"/>
        </w:rPr>
      </w:pPr>
      <w:r>
        <w:rPr>
          <w:rFonts w:ascii="仿宋" w:eastAsia="仿宋" w:hAnsi="仿宋" w:cs="仿宋"/>
          <w:b/>
          <w:bCs/>
          <w:w w:val="95"/>
          <w:sz w:val="84"/>
          <w:szCs w:val="84"/>
          <w:lang w:eastAsia="zh-CN"/>
        </w:rPr>
        <w:t>投</w:t>
      </w:r>
      <w:r>
        <w:rPr>
          <w:rFonts w:ascii="仿宋" w:eastAsia="仿宋" w:hAnsi="仿宋" w:cs="仿宋"/>
          <w:b/>
          <w:bCs/>
          <w:w w:val="99"/>
          <w:sz w:val="84"/>
          <w:szCs w:val="84"/>
          <w:lang w:eastAsia="zh-CN"/>
        </w:rPr>
        <w:t xml:space="preserve"> </w:t>
      </w:r>
      <w:r>
        <w:rPr>
          <w:rFonts w:ascii="仿宋" w:eastAsia="仿宋" w:hAnsi="仿宋" w:cs="仿宋"/>
          <w:b/>
          <w:bCs/>
          <w:w w:val="95"/>
          <w:sz w:val="84"/>
          <w:szCs w:val="84"/>
          <w:lang w:eastAsia="zh-CN"/>
        </w:rPr>
        <w:t>标</w:t>
      </w:r>
      <w:r>
        <w:rPr>
          <w:rFonts w:ascii="仿宋" w:eastAsia="仿宋" w:hAnsi="仿宋" w:cs="仿宋"/>
          <w:b/>
          <w:bCs/>
          <w:w w:val="99"/>
          <w:sz w:val="84"/>
          <w:szCs w:val="84"/>
          <w:lang w:eastAsia="zh-CN"/>
        </w:rPr>
        <w:t xml:space="preserve"> </w:t>
      </w:r>
      <w:r>
        <w:rPr>
          <w:rFonts w:ascii="仿宋" w:eastAsia="仿宋" w:hAnsi="仿宋" w:cs="仿宋"/>
          <w:b/>
          <w:bCs/>
          <w:w w:val="95"/>
          <w:sz w:val="84"/>
          <w:szCs w:val="84"/>
          <w:lang w:eastAsia="zh-CN"/>
        </w:rPr>
        <w:t>文</w:t>
      </w:r>
      <w:r>
        <w:rPr>
          <w:rFonts w:ascii="仿宋" w:eastAsia="仿宋" w:hAnsi="仿宋" w:cs="仿宋"/>
          <w:b/>
          <w:bCs/>
          <w:w w:val="99"/>
          <w:sz w:val="84"/>
          <w:szCs w:val="84"/>
          <w:lang w:eastAsia="zh-CN"/>
        </w:rPr>
        <w:t xml:space="preserve"> </w:t>
      </w:r>
      <w:r>
        <w:rPr>
          <w:rFonts w:ascii="仿宋" w:eastAsia="仿宋" w:hAnsi="仿宋" w:cs="仿宋"/>
          <w:b/>
          <w:bCs/>
          <w:w w:val="95"/>
          <w:sz w:val="84"/>
          <w:szCs w:val="84"/>
          <w:lang w:eastAsia="zh-CN"/>
        </w:rPr>
        <w:t>件</w:t>
      </w:r>
    </w:p>
    <w:p w:rsidR="00C82081" w:rsidRDefault="00C82081">
      <w:pPr>
        <w:rPr>
          <w:rFonts w:ascii="仿宋" w:eastAsia="仿宋" w:hAnsi="仿宋" w:cs="仿宋"/>
          <w:b/>
          <w:bCs/>
          <w:sz w:val="84"/>
          <w:szCs w:val="84"/>
          <w:lang w:eastAsia="zh-CN"/>
        </w:rPr>
      </w:pPr>
    </w:p>
    <w:p w:rsidR="00C82081" w:rsidRDefault="00C82081">
      <w:pPr>
        <w:spacing w:before="12"/>
        <w:rPr>
          <w:rFonts w:ascii="仿宋" w:eastAsia="仿宋" w:hAnsi="仿宋" w:cs="仿宋"/>
          <w:b/>
          <w:bCs/>
          <w:sz w:val="117"/>
          <w:szCs w:val="117"/>
          <w:lang w:eastAsia="zh-CN"/>
        </w:rPr>
      </w:pPr>
    </w:p>
    <w:p w:rsidR="00584A2E" w:rsidRPr="00584A2E" w:rsidRDefault="0000700E" w:rsidP="00584A2E">
      <w:pPr>
        <w:jc w:val="right"/>
        <w:rPr>
          <w:rFonts w:ascii="仿宋_GB2312" w:eastAsia="仿宋_GB2312"/>
          <w:spacing w:val="22"/>
          <w:w w:val="99"/>
          <w:sz w:val="32"/>
          <w:szCs w:val="32"/>
          <w:lang w:eastAsia="zh-CN"/>
        </w:rPr>
      </w:pPr>
      <w:r w:rsidRPr="00584A2E">
        <w:rPr>
          <w:rFonts w:ascii="仿宋_GB2312" w:eastAsia="仿宋_GB2312" w:hint="eastAsia"/>
          <w:w w:val="95"/>
          <w:sz w:val="32"/>
          <w:szCs w:val="32"/>
          <w:lang w:eastAsia="zh-CN"/>
        </w:rPr>
        <w:t>投标人：</w:t>
      </w:r>
      <w:r w:rsidR="00584A2E">
        <w:rPr>
          <w:rFonts w:ascii="仿宋_GB2312" w:eastAsia="仿宋_GB2312" w:hAnsi="Times New Roman" w:cs="Times New Roman"/>
          <w:w w:val="95"/>
          <w:sz w:val="32"/>
          <w:szCs w:val="32"/>
          <w:u w:val="single" w:color="000000"/>
          <w:lang w:eastAsia="zh-CN"/>
        </w:rPr>
        <w:t xml:space="preserve">                          </w:t>
      </w:r>
      <w:r w:rsidRPr="00584A2E">
        <w:rPr>
          <w:rFonts w:ascii="仿宋_GB2312" w:eastAsia="仿宋_GB2312" w:hint="eastAsia"/>
          <w:sz w:val="32"/>
          <w:szCs w:val="32"/>
          <w:lang w:eastAsia="zh-CN"/>
        </w:rPr>
        <w:t>（盖章）</w:t>
      </w:r>
    </w:p>
    <w:p w:rsidR="00584A2E" w:rsidRDefault="00584A2E" w:rsidP="00584A2E">
      <w:pPr>
        <w:wordWrap w:val="0"/>
        <w:jc w:val="right"/>
        <w:rPr>
          <w:rFonts w:ascii="仿宋_GB2312" w:eastAsia="仿宋_GB2312"/>
          <w:w w:val="95"/>
          <w:sz w:val="32"/>
          <w:szCs w:val="32"/>
          <w:lang w:eastAsia="zh-CN"/>
        </w:rPr>
      </w:pPr>
    </w:p>
    <w:p w:rsidR="00C82081" w:rsidRPr="00584A2E" w:rsidRDefault="0000700E" w:rsidP="00584A2E">
      <w:pPr>
        <w:ind w:leftChars="-64" w:left="-141" w:rightChars="1051" w:right="2312"/>
        <w:jc w:val="right"/>
        <w:rPr>
          <w:rFonts w:ascii="仿宋_GB2312" w:eastAsia="仿宋_GB2312"/>
          <w:sz w:val="32"/>
          <w:szCs w:val="32"/>
          <w:lang w:eastAsia="zh-CN"/>
        </w:rPr>
      </w:pPr>
      <w:r w:rsidRPr="00584A2E">
        <w:rPr>
          <w:rFonts w:ascii="仿宋_GB2312" w:eastAsia="仿宋_GB2312" w:hint="eastAsia"/>
          <w:w w:val="95"/>
          <w:sz w:val="32"/>
          <w:szCs w:val="32"/>
          <w:lang w:eastAsia="zh-CN"/>
        </w:rPr>
        <w:t>日</w:t>
      </w:r>
      <w:r w:rsidR="00584A2E">
        <w:rPr>
          <w:rFonts w:ascii="仿宋_GB2312" w:eastAsia="仿宋_GB2312"/>
          <w:w w:val="95"/>
          <w:sz w:val="32"/>
          <w:szCs w:val="32"/>
          <w:lang w:eastAsia="zh-CN"/>
        </w:rPr>
        <w:t xml:space="preserve">   </w:t>
      </w:r>
      <w:r w:rsidRPr="00584A2E">
        <w:rPr>
          <w:rFonts w:ascii="仿宋_GB2312" w:eastAsia="仿宋_GB2312" w:hint="eastAsia"/>
          <w:w w:val="95"/>
          <w:sz w:val="32"/>
          <w:szCs w:val="32"/>
          <w:lang w:eastAsia="zh-CN"/>
        </w:rPr>
        <w:t>期：</w:t>
      </w:r>
      <w:r w:rsidR="00584A2E" w:rsidRPr="00584A2E">
        <w:rPr>
          <w:rFonts w:ascii="仿宋_GB2312" w:eastAsia="仿宋_GB2312"/>
          <w:w w:val="95"/>
          <w:sz w:val="32"/>
          <w:szCs w:val="32"/>
          <w:u w:val="single"/>
          <w:lang w:eastAsia="zh-CN"/>
        </w:rPr>
        <w:t xml:space="preserve">  </w:t>
      </w:r>
      <w:r w:rsidR="00584A2E">
        <w:rPr>
          <w:rFonts w:ascii="仿宋_GB2312" w:eastAsia="仿宋_GB2312" w:hAnsi="Times New Roman" w:cs="Times New Roman"/>
          <w:w w:val="95"/>
          <w:sz w:val="32"/>
          <w:szCs w:val="32"/>
          <w:u w:val="single" w:color="000000"/>
          <w:lang w:eastAsia="zh-CN"/>
        </w:rPr>
        <w:t xml:space="preserve">  </w:t>
      </w:r>
      <w:r w:rsidRPr="00584A2E">
        <w:rPr>
          <w:rFonts w:ascii="仿宋_GB2312" w:eastAsia="仿宋_GB2312" w:hint="eastAsia"/>
          <w:w w:val="95"/>
          <w:sz w:val="32"/>
          <w:szCs w:val="32"/>
          <w:lang w:eastAsia="zh-CN"/>
        </w:rPr>
        <w:t>年</w:t>
      </w:r>
      <w:r w:rsidR="00584A2E">
        <w:rPr>
          <w:rFonts w:ascii="仿宋_GB2312" w:eastAsia="仿宋_GB2312" w:hAnsi="Times New Roman" w:cs="Times New Roman"/>
          <w:w w:val="95"/>
          <w:sz w:val="32"/>
          <w:szCs w:val="32"/>
          <w:u w:val="single" w:color="000000"/>
          <w:lang w:eastAsia="zh-CN"/>
        </w:rPr>
        <w:t xml:space="preserve">    </w:t>
      </w:r>
      <w:r w:rsidRPr="00584A2E">
        <w:rPr>
          <w:rFonts w:ascii="仿宋_GB2312" w:eastAsia="仿宋_GB2312" w:hint="eastAsia"/>
          <w:w w:val="95"/>
          <w:sz w:val="32"/>
          <w:szCs w:val="32"/>
          <w:lang w:eastAsia="zh-CN"/>
        </w:rPr>
        <w:t>月</w:t>
      </w:r>
      <w:r w:rsidR="00584A2E">
        <w:rPr>
          <w:rFonts w:ascii="仿宋_GB2312" w:eastAsia="仿宋_GB2312" w:hAnsi="Times New Roman" w:cs="Times New Roman"/>
          <w:w w:val="95"/>
          <w:sz w:val="32"/>
          <w:szCs w:val="32"/>
          <w:u w:val="single" w:color="000000"/>
          <w:lang w:eastAsia="zh-CN"/>
        </w:rPr>
        <w:t xml:space="preserve">    </w:t>
      </w:r>
      <w:r w:rsidRPr="00584A2E">
        <w:rPr>
          <w:rFonts w:ascii="仿宋_GB2312" w:eastAsia="仿宋_GB2312" w:hint="eastAsia"/>
          <w:sz w:val="32"/>
          <w:szCs w:val="32"/>
          <w:lang w:eastAsia="zh-CN"/>
        </w:rPr>
        <w:t>日</w:t>
      </w:r>
      <w:r w:rsidR="00584A2E">
        <w:rPr>
          <w:rFonts w:ascii="仿宋_GB2312" w:eastAsia="仿宋_GB2312" w:hint="eastAsia"/>
          <w:sz w:val="32"/>
          <w:szCs w:val="32"/>
          <w:lang w:eastAsia="zh-CN"/>
        </w:rPr>
        <w:t xml:space="preserve"> </w:t>
      </w:r>
      <w:r w:rsidR="00584A2E">
        <w:rPr>
          <w:rFonts w:ascii="仿宋_GB2312" w:eastAsia="仿宋_GB2312"/>
          <w:sz w:val="32"/>
          <w:szCs w:val="32"/>
          <w:lang w:eastAsia="zh-CN"/>
        </w:rPr>
        <w:t xml:space="preserve">             </w:t>
      </w:r>
    </w:p>
    <w:p w:rsidR="00C82081" w:rsidRDefault="00C82081">
      <w:pPr>
        <w:spacing w:line="357" w:lineRule="auto"/>
        <w:rPr>
          <w:lang w:eastAsia="zh-CN"/>
        </w:rPr>
        <w:sectPr w:rsidR="00C82081">
          <w:footerReference w:type="default" r:id="rId24"/>
          <w:pgSz w:w="11910" w:h="16840"/>
          <w:pgMar w:top="1320" w:right="168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a3"/>
        <w:tabs>
          <w:tab w:val="left" w:pos="7264"/>
        </w:tabs>
        <w:spacing w:before="14" w:line="349" w:lineRule="auto"/>
        <w:ind w:right="1159" w:firstLine="3780"/>
        <w:rPr>
          <w:rFonts w:cs="仿宋"/>
          <w:b/>
          <w:bCs/>
          <w:spacing w:val="21"/>
          <w:w w:val="99"/>
          <w:sz w:val="28"/>
          <w:szCs w:val="28"/>
          <w:lang w:eastAsia="zh-CN"/>
        </w:rPr>
      </w:pPr>
      <w:r>
        <w:rPr>
          <w:rFonts w:cs="仿宋"/>
          <w:b/>
          <w:bCs/>
          <w:spacing w:val="-1"/>
          <w:sz w:val="28"/>
          <w:szCs w:val="28"/>
          <w:lang w:eastAsia="zh-CN"/>
        </w:rPr>
        <w:t>目录</w:t>
      </w:r>
      <w:r>
        <w:rPr>
          <w:rFonts w:cs="仿宋"/>
          <w:b/>
          <w:bCs/>
          <w:spacing w:val="21"/>
          <w:w w:val="99"/>
          <w:sz w:val="28"/>
          <w:szCs w:val="28"/>
          <w:lang w:eastAsia="zh-CN"/>
        </w:rPr>
        <w:t xml:space="preserve"> </w:t>
      </w:r>
    </w:p>
    <w:p w:rsidR="00C82081" w:rsidRDefault="0000700E">
      <w:pPr>
        <w:pStyle w:val="a3"/>
        <w:tabs>
          <w:tab w:val="left" w:pos="7264"/>
        </w:tabs>
        <w:spacing w:before="14" w:line="349" w:lineRule="auto"/>
        <w:ind w:right="1159"/>
        <w:rPr>
          <w:lang w:eastAsia="zh-CN"/>
        </w:rPr>
      </w:pPr>
      <w:r>
        <w:rPr>
          <w:lang w:eastAsia="zh-CN"/>
        </w:rPr>
        <w:t>一、投标函</w:t>
      </w:r>
      <w:r>
        <w:rPr>
          <w:rFonts w:ascii="宋体" w:eastAsia="宋体" w:hAnsi="宋体" w:cs="宋体"/>
          <w:lang w:eastAsia="zh-CN"/>
        </w:rPr>
        <w:t>……</w:t>
      </w:r>
      <w:proofErr w:type="gramStart"/>
      <w:r>
        <w:rPr>
          <w:rFonts w:ascii="宋体" w:eastAsia="宋体" w:hAnsi="宋体" w:cs="宋体"/>
          <w:lang w:eastAsia="zh-CN"/>
        </w:rPr>
        <w:t>…………………………………………………</w:t>
      </w:r>
      <w:proofErr w:type="gramEnd"/>
      <w:r>
        <w:rPr>
          <w:lang w:eastAsia="zh-CN"/>
        </w:rPr>
        <w:t>(</w:t>
      </w:r>
      <w:r>
        <w:rPr>
          <w:lang w:eastAsia="zh-CN"/>
        </w:rPr>
        <w:tab/>
        <w:t>) 二、授权委托书或法定代表人身份证明</w:t>
      </w:r>
      <w:r>
        <w:rPr>
          <w:rFonts w:ascii="宋体" w:eastAsia="宋体" w:hAnsi="宋体" w:cs="宋体"/>
          <w:lang w:eastAsia="zh-CN"/>
        </w:rPr>
        <w:t>……</w:t>
      </w:r>
      <w:proofErr w:type="gramStart"/>
      <w:r>
        <w:rPr>
          <w:rFonts w:ascii="宋体" w:eastAsia="宋体" w:hAnsi="宋体" w:cs="宋体"/>
          <w:lang w:eastAsia="zh-CN"/>
        </w:rPr>
        <w:t>…………………</w:t>
      </w:r>
      <w:proofErr w:type="gramEnd"/>
      <w:r>
        <w:rPr>
          <w:lang w:eastAsia="zh-CN"/>
        </w:rPr>
        <w:t>(</w:t>
      </w:r>
      <w:r>
        <w:rPr>
          <w:lang w:eastAsia="zh-CN"/>
        </w:rPr>
        <w:tab/>
        <w:t>) 三、投标保证金</w:t>
      </w:r>
      <w:r>
        <w:rPr>
          <w:rFonts w:ascii="宋体" w:eastAsia="宋体" w:hAnsi="宋体" w:cs="宋体"/>
          <w:lang w:eastAsia="zh-CN"/>
        </w:rPr>
        <w:t>……</w:t>
      </w:r>
      <w:proofErr w:type="gramStart"/>
      <w:r>
        <w:rPr>
          <w:rFonts w:ascii="宋体" w:eastAsia="宋体" w:hAnsi="宋体" w:cs="宋体"/>
          <w:lang w:eastAsia="zh-CN"/>
        </w:rPr>
        <w:t>……………………………………………</w:t>
      </w:r>
      <w:proofErr w:type="gramEnd"/>
      <w:r>
        <w:rPr>
          <w:lang w:eastAsia="zh-CN"/>
        </w:rPr>
        <w:t>(</w:t>
      </w:r>
      <w:r>
        <w:rPr>
          <w:lang w:eastAsia="zh-CN"/>
        </w:rPr>
        <w:tab/>
        <w:t>) 四、资格审查资料</w:t>
      </w:r>
      <w:r>
        <w:rPr>
          <w:rFonts w:ascii="宋体" w:eastAsia="宋体" w:hAnsi="宋体" w:cs="宋体"/>
          <w:lang w:eastAsia="zh-CN"/>
        </w:rPr>
        <w:t>……</w:t>
      </w:r>
      <w:proofErr w:type="gramStart"/>
      <w:r>
        <w:rPr>
          <w:rFonts w:ascii="宋体" w:eastAsia="宋体" w:hAnsi="宋体" w:cs="宋体"/>
          <w:lang w:eastAsia="zh-CN"/>
        </w:rPr>
        <w:t>…………………………………………</w:t>
      </w:r>
      <w:proofErr w:type="gramEnd"/>
      <w:r>
        <w:rPr>
          <w:lang w:eastAsia="zh-CN"/>
        </w:rPr>
        <w:t>(</w:t>
      </w:r>
      <w:r>
        <w:rPr>
          <w:lang w:eastAsia="zh-CN"/>
        </w:rPr>
        <w:tab/>
        <w:t>)</w:t>
      </w:r>
    </w:p>
    <w:p w:rsidR="00C82081" w:rsidRDefault="0000700E">
      <w:pPr>
        <w:pStyle w:val="a3"/>
        <w:tabs>
          <w:tab w:val="left" w:pos="7264"/>
        </w:tabs>
        <w:spacing w:before="42" w:line="357" w:lineRule="auto"/>
        <w:ind w:right="1099"/>
        <w:rPr>
          <w:lang w:eastAsia="zh-CN"/>
        </w:rPr>
      </w:pPr>
      <w:r>
        <w:rPr>
          <w:lang w:eastAsia="zh-CN"/>
        </w:rPr>
        <w:t>五、技术方案</w:t>
      </w:r>
      <w:r>
        <w:rPr>
          <w:rFonts w:ascii="宋体" w:eastAsia="宋体" w:hAnsi="宋体" w:cs="宋体"/>
          <w:lang w:eastAsia="zh-CN"/>
        </w:rPr>
        <w:t>……</w:t>
      </w:r>
      <w:proofErr w:type="gramStart"/>
      <w:r>
        <w:rPr>
          <w:rFonts w:ascii="宋体" w:eastAsia="宋体" w:hAnsi="宋体" w:cs="宋体"/>
          <w:lang w:eastAsia="zh-CN"/>
        </w:rPr>
        <w:t>………………………………………………</w:t>
      </w:r>
      <w:proofErr w:type="gramEnd"/>
      <w:r>
        <w:rPr>
          <w:lang w:eastAsia="zh-CN"/>
        </w:rPr>
        <w:t>(</w:t>
      </w:r>
      <w:r>
        <w:rPr>
          <w:lang w:eastAsia="zh-CN"/>
        </w:rPr>
        <w:tab/>
        <w:t>) 六、其他资料</w:t>
      </w:r>
      <w:r>
        <w:rPr>
          <w:rFonts w:ascii="宋体" w:eastAsia="宋体" w:hAnsi="宋体" w:cs="宋体"/>
          <w:lang w:eastAsia="zh-CN"/>
        </w:rPr>
        <w:t>……</w:t>
      </w:r>
      <w:proofErr w:type="gramStart"/>
      <w:r>
        <w:rPr>
          <w:rFonts w:ascii="宋体" w:eastAsia="宋体" w:hAnsi="宋体" w:cs="宋体"/>
          <w:lang w:eastAsia="zh-CN"/>
        </w:rPr>
        <w:t>………………………………………………</w:t>
      </w:r>
      <w:proofErr w:type="gramEnd"/>
      <w:r>
        <w:rPr>
          <w:lang w:eastAsia="zh-CN"/>
        </w:rPr>
        <w:t>(</w:t>
      </w:r>
      <w:r>
        <w:rPr>
          <w:lang w:eastAsia="zh-CN"/>
        </w:rPr>
        <w:tab/>
        <w:t>)</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spacing w:before="8"/>
        <w:rPr>
          <w:rFonts w:ascii="仿宋" w:eastAsia="仿宋" w:hAnsi="仿宋" w:cs="仿宋"/>
          <w:sz w:val="23"/>
          <w:szCs w:val="23"/>
          <w:lang w:eastAsia="zh-CN"/>
        </w:rPr>
      </w:pPr>
    </w:p>
    <w:p w:rsidR="00C82081" w:rsidRDefault="0000700E">
      <w:pPr>
        <w:spacing w:line="356" w:lineRule="auto"/>
        <w:ind w:left="724" w:right="16" w:hanging="420"/>
        <w:rPr>
          <w:rFonts w:ascii="仿宋" w:eastAsia="仿宋" w:hAnsi="仿宋" w:cs="仿宋"/>
          <w:sz w:val="21"/>
          <w:szCs w:val="21"/>
          <w:lang w:eastAsia="zh-CN"/>
        </w:rPr>
      </w:pPr>
      <w:r>
        <w:rPr>
          <w:rFonts w:ascii="仿宋" w:eastAsia="仿宋" w:hAnsi="仿宋" w:cs="仿宋"/>
          <w:w w:val="95"/>
          <w:sz w:val="21"/>
          <w:szCs w:val="21"/>
          <w:lang w:eastAsia="zh-CN"/>
        </w:rPr>
        <w:t>注：1.本目录非固定格式，投标人可根据自身情况调整目录序号及对应内容；</w:t>
      </w:r>
      <w:r>
        <w:rPr>
          <w:rFonts w:ascii="仿宋" w:eastAsia="仿宋" w:hAnsi="仿宋" w:cs="仿宋"/>
          <w:spacing w:val="36"/>
          <w:w w:val="99"/>
          <w:sz w:val="21"/>
          <w:szCs w:val="21"/>
          <w:lang w:eastAsia="zh-CN"/>
        </w:rPr>
        <w:t xml:space="preserve"> </w:t>
      </w:r>
      <w:r>
        <w:rPr>
          <w:rFonts w:ascii="仿宋" w:eastAsia="仿宋" w:hAnsi="仿宋" w:cs="仿宋"/>
          <w:sz w:val="21"/>
          <w:szCs w:val="21"/>
          <w:lang w:eastAsia="zh-CN"/>
        </w:rPr>
        <w:t>2.投标人代表若为法定代表人可不附授权委托书页。</w:t>
      </w:r>
    </w:p>
    <w:p w:rsidR="00C82081" w:rsidRDefault="00C82081">
      <w:pPr>
        <w:spacing w:line="356" w:lineRule="auto"/>
        <w:rPr>
          <w:rFonts w:ascii="仿宋" w:eastAsia="仿宋" w:hAnsi="仿宋" w:cs="仿宋"/>
          <w:sz w:val="21"/>
          <w:szCs w:val="21"/>
          <w:lang w:eastAsia="zh-CN"/>
        </w:rPr>
        <w:sectPr w:rsidR="00C82081">
          <w:pgSz w:w="11910" w:h="16840"/>
          <w:pgMar w:top="1320" w:right="168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spacing w:before="14"/>
        <w:ind w:left="127"/>
        <w:jc w:val="center"/>
        <w:rPr>
          <w:b w:val="0"/>
          <w:bCs w:val="0"/>
          <w:lang w:eastAsia="zh-CN"/>
        </w:rPr>
      </w:pPr>
      <w:bookmarkStart w:id="39" w:name="一、投_标_函"/>
      <w:bookmarkEnd w:id="39"/>
      <w:r>
        <w:rPr>
          <w:spacing w:val="-1"/>
          <w:lang w:eastAsia="zh-CN"/>
        </w:rPr>
        <w:t>一、投</w:t>
      </w:r>
      <w:r>
        <w:rPr>
          <w:spacing w:val="-8"/>
          <w:lang w:eastAsia="zh-CN"/>
        </w:rPr>
        <w:t xml:space="preserve"> </w:t>
      </w:r>
      <w:r>
        <w:rPr>
          <w:lang w:eastAsia="zh-CN"/>
        </w:rPr>
        <w:t>标</w:t>
      </w:r>
      <w:r>
        <w:rPr>
          <w:spacing w:val="-7"/>
          <w:lang w:eastAsia="zh-CN"/>
        </w:rPr>
        <w:t xml:space="preserve"> </w:t>
      </w:r>
      <w:r>
        <w:rPr>
          <w:lang w:eastAsia="zh-CN"/>
        </w:rPr>
        <w:t>函</w:t>
      </w:r>
    </w:p>
    <w:p w:rsidR="00C82081" w:rsidRDefault="0000700E">
      <w:pPr>
        <w:pStyle w:val="a3"/>
        <w:spacing w:before="162"/>
        <w:rPr>
          <w:lang w:eastAsia="zh-CN"/>
        </w:rPr>
      </w:pPr>
      <w:r>
        <w:rPr>
          <w:lang w:eastAsia="zh-CN"/>
        </w:rPr>
        <w:t>致：四川省交通勘察设计研究院有限公司</w:t>
      </w:r>
    </w:p>
    <w:p w:rsidR="00C82081" w:rsidRDefault="0000700E">
      <w:pPr>
        <w:pStyle w:val="a3"/>
        <w:spacing w:before="26" w:line="259" w:lineRule="auto"/>
        <w:ind w:right="175" w:firstLine="480"/>
        <w:jc w:val="both"/>
        <w:rPr>
          <w:lang w:eastAsia="zh-CN"/>
        </w:rPr>
      </w:pPr>
      <w:r>
        <w:rPr>
          <w:lang w:eastAsia="zh-CN"/>
        </w:rPr>
        <w:t>1.我方已仔细研究了</w:t>
      </w:r>
      <w:r>
        <w:rPr>
          <w:spacing w:val="-77"/>
          <w:lang w:eastAsia="zh-CN"/>
        </w:rPr>
        <w:t xml:space="preserve"> </w:t>
      </w:r>
      <w:r w:rsidR="00660FCD">
        <w:rPr>
          <w:u w:val="single" w:color="000000"/>
          <w:lang w:eastAsia="zh-CN"/>
        </w:rPr>
        <w:t>金沙江航运综合开发项目工程可行性研究阶段洪水影响评价报告编制</w:t>
      </w:r>
      <w:r w:rsidR="007D01AE">
        <w:rPr>
          <w:rFonts w:hint="eastAsia"/>
          <w:u w:val="single" w:color="000000"/>
          <w:lang w:eastAsia="zh-CN"/>
        </w:rPr>
        <w:t xml:space="preserve">（ </w:t>
      </w:r>
      <w:r w:rsidR="007D01AE">
        <w:rPr>
          <w:u w:val="single" w:color="000000"/>
          <w:lang w:eastAsia="zh-CN"/>
        </w:rPr>
        <w:t xml:space="preserve"> </w:t>
      </w:r>
      <w:r w:rsidR="007D01AE">
        <w:rPr>
          <w:rFonts w:hint="eastAsia"/>
          <w:u w:val="single" w:color="000000"/>
          <w:lang w:eastAsia="zh-CN"/>
        </w:rPr>
        <w:t>标段）</w:t>
      </w:r>
      <w:r w:rsidR="00A06496">
        <w:rPr>
          <w:rFonts w:hint="eastAsia"/>
          <w:u w:val="single" w:color="000000"/>
          <w:lang w:eastAsia="zh-CN"/>
        </w:rPr>
        <w:t xml:space="preserve"> </w:t>
      </w:r>
      <w:r>
        <w:rPr>
          <w:lang w:eastAsia="zh-CN"/>
        </w:rPr>
        <w:t>招标项</w:t>
      </w:r>
      <w:r>
        <w:rPr>
          <w:spacing w:val="1"/>
          <w:lang w:eastAsia="zh-CN"/>
        </w:rPr>
        <w:t>目招标文件的全部内容（含</w:t>
      </w:r>
      <w:proofErr w:type="gramStart"/>
      <w:r>
        <w:rPr>
          <w:spacing w:val="1"/>
          <w:lang w:eastAsia="zh-CN"/>
        </w:rPr>
        <w:t>补遗书第</w:t>
      </w:r>
      <w:proofErr w:type="gramEnd"/>
      <w:r>
        <w:rPr>
          <w:spacing w:val="8"/>
          <w:lang w:eastAsia="zh-CN"/>
        </w:rPr>
        <w:t xml:space="preserve"> </w:t>
      </w:r>
      <w:r>
        <w:rPr>
          <w:spacing w:val="2"/>
          <w:lang w:eastAsia="zh-CN"/>
        </w:rPr>
        <w:t>号至第</w:t>
      </w:r>
      <w:r>
        <w:rPr>
          <w:spacing w:val="9"/>
          <w:lang w:eastAsia="zh-CN"/>
        </w:rPr>
        <w:t xml:space="preserve"> </w:t>
      </w:r>
      <w:r>
        <w:rPr>
          <w:spacing w:val="1"/>
          <w:lang w:eastAsia="zh-CN"/>
        </w:rPr>
        <w:t>号）后，我方各项含税报</w:t>
      </w:r>
      <w:r>
        <w:rPr>
          <w:lang w:eastAsia="zh-CN"/>
        </w:rPr>
        <w:t>价同意按投标须知前附表</w:t>
      </w:r>
      <w:r>
        <w:rPr>
          <w:spacing w:val="-60"/>
          <w:lang w:eastAsia="zh-CN"/>
        </w:rPr>
        <w:t xml:space="preserve"> </w:t>
      </w:r>
      <w:r>
        <w:rPr>
          <w:lang w:eastAsia="zh-CN"/>
        </w:rPr>
        <w:t>3.2.3</w:t>
      </w:r>
      <w:r>
        <w:rPr>
          <w:spacing w:val="-60"/>
          <w:lang w:eastAsia="zh-CN"/>
        </w:rPr>
        <w:t xml:space="preserve"> </w:t>
      </w:r>
      <w:r>
        <w:rPr>
          <w:spacing w:val="-2"/>
          <w:lang w:eastAsia="zh-CN"/>
        </w:rPr>
        <w:t>的要求进行报价，</w:t>
      </w:r>
      <w:r>
        <w:rPr>
          <w:rFonts w:hint="eastAsia"/>
          <w:spacing w:val="-2"/>
          <w:lang w:eastAsia="zh-CN"/>
        </w:rPr>
        <w:t>其中投标报价为</w:t>
      </w:r>
      <w:r>
        <w:rPr>
          <w:rFonts w:hint="eastAsia"/>
          <w:spacing w:val="-2"/>
          <w:u w:val="single"/>
          <w:lang w:eastAsia="zh-CN"/>
        </w:rPr>
        <w:t xml:space="preserve"> </w:t>
      </w:r>
      <w:r>
        <w:rPr>
          <w:spacing w:val="-2"/>
          <w:u w:val="single"/>
          <w:lang w:eastAsia="zh-CN"/>
        </w:rPr>
        <w:t xml:space="preserve">   </w:t>
      </w:r>
      <w:r>
        <w:rPr>
          <w:spacing w:val="1"/>
          <w:lang w:eastAsia="zh-CN"/>
        </w:rPr>
        <w:t>，同时承诺按合同约定完成</w:t>
      </w:r>
      <w:r>
        <w:rPr>
          <w:lang w:eastAsia="zh-CN"/>
        </w:rPr>
        <w:t>该项目的全部工作。</w:t>
      </w:r>
    </w:p>
    <w:p w:rsidR="00C82081" w:rsidRDefault="0000700E">
      <w:pPr>
        <w:pStyle w:val="a3"/>
        <w:spacing w:before="7"/>
        <w:ind w:left="784"/>
        <w:rPr>
          <w:lang w:eastAsia="zh-CN"/>
        </w:rPr>
      </w:pPr>
      <w:r>
        <w:rPr>
          <w:lang w:eastAsia="zh-CN"/>
        </w:rPr>
        <w:t>2.我方承诺在招标文件规定的投标有效期内不撤销投标文件。</w:t>
      </w:r>
    </w:p>
    <w:p w:rsidR="00C82081" w:rsidRDefault="0000700E">
      <w:pPr>
        <w:pStyle w:val="a3"/>
        <w:tabs>
          <w:tab w:val="left" w:pos="3664"/>
          <w:tab w:val="left" w:pos="5104"/>
          <w:tab w:val="left" w:pos="7384"/>
        </w:tabs>
        <w:spacing w:before="26"/>
        <w:ind w:left="784"/>
        <w:rPr>
          <w:lang w:eastAsia="zh-CN"/>
        </w:rPr>
      </w:pPr>
      <w:r>
        <w:rPr>
          <w:spacing w:val="-1"/>
          <w:lang w:eastAsia="zh-CN"/>
        </w:rPr>
        <w:t>3.我方联系人：姓名</w:t>
      </w:r>
      <w:r>
        <w:rPr>
          <w:rFonts w:ascii="Times New Roman" w:eastAsia="Times New Roman" w:hAnsi="Times New Roman" w:cs="Times New Roman"/>
          <w:spacing w:val="-1"/>
          <w:u w:val="single" w:color="000000"/>
          <w:lang w:eastAsia="zh-CN"/>
        </w:rPr>
        <w:tab/>
      </w:r>
      <w:r>
        <w:rPr>
          <w:spacing w:val="-1"/>
          <w:lang w:eastAsia="zh-CN"/>
        </w:rPr>
        <w:t>，年龄</w:t>
      </w:r>
      <w:r>
        <w:rPr>
          <w:rFonts w:ascii="Times New Roman" w:eastAsia="Times New Roman" w:hAnsi="Times New Roman" w:cs="Times New Roman"/>
          <w:spacing w:val="-1"/>
          <w:u w:val="single" w:color="000000"/>
          <w:lang w:eastAsia="zh-CN"/>
        </w:rPr>
        <w:tab/>
      </w:r>
      <w:r>
        <w:rPr>
          <w:u w:val="single" w:color="000000"/>
          <w:lang w:eastAsia="zh-CN"/>
        </w:rPr>
        <w:t>，</w:t>
      </w:r>
      <w:r>
        <w:rPr>
          <w:lang w:eastAsia="zh-CN"/>
        </w:rPr>
        <w:t>身份证号码</w:t>
      </w:r>
      <w:r>
        <w:rPr>
          <w:u w:val="single" w:color="000000"/>
          <w:lang w:eastAsia="zh-CN"/>
        </w:rPr>
        <w:t>：</w:t>
      </w:r>
      <w:r>
        <w:rPr>
          <w:rFonts w:ascii="Times New Roman" w:eastAsia="Times New Roman" w:hAnsi="Times New Roman" w:cs="Times New Roman"/>
          <w:u w:val="single" w:color="000000"/>
          <w:lang w:eastAsia="zh-CN"/>
        </w:rPr>
        <w:tab/>
      </w:r>
      <w:r>
        <w:rPr>
          <w:lang w:eastAsia="zh-CN"/>
        </w:rPr>
        <w:t>。</w:t>
      </w:r>
    </w:p>
    <w:p w:rsidR="00C82081" w:rsidRDefault="0000700E">
      <w:pPr>
        <w:pStyle w:val="a3"/>
        <w:spacing w:before="26"/>
        <w:ind w:left="784"/>
        <w:rPr>
          <w:lang w:eastAsia="zh-CN"/>
        </w:rPr>
      </w:pPr>
      <w:r>
        <w:rPr>
          <w:lang w:eastAsia="zh-CN"/>
        </w:rPr>
        <w:t>4.如我方中标，我方承诺：</w:t>
      </w:r>
    </w:p>
    <w:p w:rsidR="00C82081" w:rsidRDefault="0000700E">
      <w:pPr>
        <w:pStyle w:val="a3"/>
        <w:spacing w:before="26" w:line="258" w:lineRule="auto"/>
        <w:ind w:right="134" w:firstLine="480"/>
        <w:rPr>
          <w:lang w:eastAsia="zh-CN"/>
        </w:rPr>
      </w:pPr>
      <w:r>
        <w:rPr>
          <w:spacing w:val="2"/>
          <w:lang w:eastAsia="zh-CN"/>
        </w:rPr>
        <w:t>（1）在收到工作通知单（或中标通知书）后，在工作通知单（或中标通</w:t>
      </w:r>
      <w:r>
        <w:rPr>
          <w:lang w:eastAsia="zh-CN"/>
        </w:rPr>
        <w:t>知书）规定的期限内与你方签订合同；</w:t>
      </w:r>
    </w:p>
    <w:p w:rsidR="00C82081" w:rsidRDefault="0000700E">
      <w:pPr>
        <w:pStyle w:val="a3"/>
        <w:spacing w:before="8"/>
        <w:ind w:left="784"/>
        <w:rPr>
          <w:lang w:eastAsia="zh-CN"/>
        </w:rPr>
      </w:pPr>
      <w:r>
        <w:rPr>
          <w:lang w:eastAsia="zh-CN"/>
        </w:rPr>
        <w:t>（2）在签订合同时不向你方提出附加条件；</w:t>
      </w:r>
    </w:p>
    <w:p w:rsidR="00C82081" w:rsidRDefault="0000700E">
      <w:pPr>
        <w:pStyle w:val="a3"/>
        <w:spacing w:before="26"/>
        <w:ind w:left="784"/>
        <w:rPr>
          <w:lang w:eastAsia="zh-CN"/>
        </w:rPr>
      </w:pPr>
      <w:r>
        <w:rPr>
          <w:lang w:eastAsia="zh-CN"/>
        </w:rPr>
        <w:t>（3）按照招标文件要求提交履约保证金；</w:t>
      </w:r>
    </w:p>
    <w:p w:rsidR="00C82081" w:rsidRDefault="0000700E">
      <w:pPr>
        <w:pStyle w:val="a3"/>
        <w:spacing w:before="24" w:line="260" w:lineRule="auto"/>
        <w:ind w:left="784" w:right="134"/>
        <w:rPr>
          <w:lang w:eastAsia="zh-CN"/>
        </w:rPr>
      </w:pPr>
      <w:r>
        <w:rPr>
          <w:lang w:eastAsia="zh-CN"/>
        </w:rPr>
        <w:t>（4）在合同约定的期限内完成合同规定的全部义务；</w:t>
      </w:r>
    </w:p>
    <w:p w:rsidR="00C82081" w:rsidRDefault="0000700E">
      <w:pPr>
        <w:pStyle w:val="a3"/>
        <w:spacing w:before="7"/>
        <w:ind w:left="784"/>
        <w:rPr>
          <w:lang w:eastAsia="zh-CN"/>
        </w:rPr>
      </w:pPr>
      <w:r>
        <w:rPr>
          <w:lang w:eastAsia="zh-CN"/>
        </w:rPr>
        <w:t>5.我方在此声明，所递交的投标文件及有关资料内容完整、真实和准确，且不存在招标文件第二章“投标人须知”第 1.4.3 规定的任何一种情形。</w:t>
      </w:r>
    </w:p>
    <w:p w:rsidR="00C82081" w:rsidRDefault="0000700E">
      <w:pPr>
        <w:pStyle w:val="a3"/>
        <w:spacing w:before="7"/>
        <w:ind w:left="784"/>
        <w:rPr>
          <w:lang w:eastAsia="zh-CN"/>
        </w:rPr>
      </w:pPr>
      <w:r>
        <w:rPr>
          <w:lang w:eastAsia="zh-CN"/>
        </w:rPr>
        <w:t>6.在合同协议书正式签署生效之前，本投标函连同你方的工作通知单（或中标通知书）将构成我们双方之间共同遵守的文件，对双方具有约束力。</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spacing w:before="11"/>
        <w:rPr>
          <w:rFonts w:ascii="仿宋" w:eastAsia="仿宋" w:hAnsi="仿宋" w:cs="仿宋"/>
          <w:sz w:val="33"/>
          <w:szCs w:val="33"/>
          <w:lang w:eastAsia="zh-CN"/>
        </w:rPr>
      </w:pPr>
    </w:p>
    <w:p w:rsidR="00C82081" w:rsidRDefault="0000700E">
      <w:pPr>
        <w:pStyle w:val="a3"/>
        <w:tabs>
          <w:tab w:val="left" w:pos="3304"/>
          <w:tab w:val="left" w:pos="5068"/>
          <w:tab w:val="left" w:pos="6748"/>
          <w:tab w:val="left" w:pos="6904"/>
          <w:tab w:val="left" w:pos="7624"/>
          <w:tab w:val="left" w:pos="8188"/>
          <w:tab w:val="left" w:pos="8487"/>
        </w:tabs>
        <w:spacing w:before="0" w:line="259" w:lineRule="auto"/>
        <w:ind w:left="2704" w:right="116"/>
        <w:rPr>
          <w:lang w:eastAsia="zh-CN"/>
        </w:rPr>
      </w:pPr>
      <w:r>
        <w:rPr>
          <w:lang w:eastAsia="zh-CN"/>
        </w:rPr>
        <w:t>投标人</w:t>
      </w:r>
      <w:r>
        <w:rPr>
          <w:spacing w:val="-37"/>
          <w:lang w:eastAsia="zh-CN"/>
        </w:rPr>
        <w:t>：</w:t>
      </w:r>
      <w:r>
        <w:rPr>
          <w:rFonts w:ascii="Times New Roman" w:eastAsia="Times New Roman" w:hAnsi="Times New Roman" w:cs="Times New Roman"/>
          <w:spacing w:val="-37"/>
          <w:u w:val="single" w:color="000000"/>
          <w:lang w:eastAsia="zh-CN"/>
        </w:rPr>
        <w:tab/>
      </w:r>
      <w:r>
        <w:rPr>
          <w:rFonts w:ascii="Times New Roman" w:eastAsia="Times New Roman" w:hAnsi="Times New Roman" w:cs="Times New Roman"/>
          <w:spacing w:val="-37"/>
          <w:u w:val="single" w:color="000000"/>
          <w:lang w:eastAsia="zh-CN"/>
        </w:rPr>
        <w:tab/>
      </w:r>
      <w:r>
        <w:rPr>
          <w:rFonts w:ascii="Times New Roman" w:eastAsia="Times New Roman" w:hAnsi="Times New Roman" w:cs="Times New Roman"/>
          <w:spacing w:val="-37"/>
          <w:u w:val="single" w:color="000000"/>
          <w:lang w:eastAsia="zh-CN"/>
        </w:rPr>
        <w:tab/>
      </w:r>
      <w:r>
        <w:rPr>
          <w:rFonts w:ascii="Times New Roman" w:eastAsia="Times New Roman" w:hAnsi="Times New Roman" w:cs="Times New Roman"/>
          <w:spacing w:val="-37"/>
          <w:u w:val="single" w:color="000000"/>
          <w:lang w:eastAsia="zh-CN"/>
        </w:rPr>
        <w:tab/>
      </w:r>
      <w:r>
        <w:rPr>
          <w:u w:val="single" w:color="000000"/>
          <w:lang w:eastAsia="zh-CN"/>
        </w:rPr>
        <w:t>(盖章)</w:t>
      </w:r>
      <w:r>
        <w:rPr>
          <w:lang w:eastAsia="zh-CN"/>
        </w:rPr>
        <w:t xml:space="preserve"> </w:t>
      </w:r>
      <w:r>
        <w:rPr>
          <w:spacing w:val="-1"/>
          <w:lang w:eastAsia="zh-CN"/>
        </w:rPr>
        <w:t>单位地址：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4"/>
          <w:lang w:eastAsia="zh-CN"/>
        </w:rPr>
        <w:t xml:space="preserve"> </w:t>
      </w:r>
      <w:r>
        <w:rPr>
          <w:spacing w:val="-1"/>
          <w:lang w:eastAsia="zh-CN"/>
        </w:rPr>
        <w:t>法定代表人或其委托代理人：</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u w:val="single" w:color="000000"/>
          <w:lang w:eastAsia="zh-CN"/>
        </w:rPr>
        <w:t>(签字)</w:t>
      </w:r>
      <w:r>
        <w:rPr>
          <w:spacing w:val="24"/>
          <w:lang w:eastAsia="zh-CN"/>
        </w:rPr>
        <w:t xml:space="preserve"> </w:t>
      </w:r>
      <w:r>
        <w:rPr>
          <w:spacing w:val="-1"/>
          <w:lang w:eastAsia="zh-CN"/>
        </w:rPr>
        <w:t>邮政编码：</w:t>
      </w:r>
      <w:r>
        <w:rPr>
          <w:rFonts w:ascii="Times New Roman" w:eastAsia="Times New Roman" w:hAnsi="Times New Roman" w:cs="Times New Roman"/>
          <w:spacing w:val="-1"/>
          <w:u w:val="single" w:color="000000"/>
          <w:lang w:eastAsia="zh-CN"/>
        </w:rPr>
        <w:tab/>
      </w:r>
      <w:r>
        <w:rPr>
          <w:spacing w:val="-1"/>
          <w:lang w:eastAsia="zh-CN"/>
        </w:rPr>
        <w:t>电话：</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spacing w:val="-1"/>
          <w:lang w:eastAsia="zh-CN"/>
        </w:rPr>
        <w:t>传真：</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8"/>
          <w:lang w:eastAsia="zh-CN"/>
        </w:rPr>
        <w:t xml:space="preserve"> </w:t>
      </w:r>
      <w:r>
        <w:rPr>
          <w:lang w:eastAsia="zh-CN"/>
        </w:rPr>
        <w:t>开户银行名称：</w:t>
      </w:r>
      <w:r>
        <w:rPr>
          <w:spacing w:val="-1"/>
          <w:lang w:eastAsia="zh-CN"/>
        </w:rPr>
        <w:t xml:space="preserve"> </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r>
        <w:rPr>
          <w:spacing w:val="-1"/>
          <w:lang w:eastAsia="zh-CN"/>
        </w:rPr>
        <w:t>开户银行帐号：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6"/>
          <w:lang w:eastAsia="zh-CN"/>
        </w:rPr>
        <w:t xml:space="preserve"> </w:t>
      </w:r>
      <w:r>
        <w:rPr>
          <w:lang w:eastAsia="zh-CN"/>
        </w:rPr>
        <w:t>开户银行地址：</w:t>
      </w:r>
      <w:r>
        <w:rPr>
          <w:spacing w:val="-1"/>
          <w:lang w:eastAsia="zh-CN"/>
        </w:rPr>
        <w:t xml:space="preserve"> </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r>
        <w:rPr>
          <w:lang w:eastAsia="zh-CN"/>
        </w:rPr>
        <w:t>日</w:t>
      </w:r>
      <w:r>
        <w:rPr>
          <w:lang w:eastAsia="zh-CN"/>
        </w:rPr>
        <w:tab/>
        <w:t>期：</w:t>
      </w:r>
      <w:r>
        <w:rPr>
          <w:rFonts w:ascii="Times New Roman" w:eastAsia="Times New Roman" w:hAnsi="Times New Roman" w:cs="Times New Roman"/>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rFonts w:ascii="Times New Roman" w:eastAsia="Times New Roman" w:hAnsi="Times New Roman" w:cs="Times New Roman"/>
          <w:spacing w:val="-1"/>
          <w:w w:val="95"/>
          <w:u w:val="single" w:color="000000"/>
          <w:lang w:eastAsia="zh-CN"/>
        </w:rPr>
        <w:tab/>
      </w:r>
      <w:r>
        <w:rPr>
          <w:lang w:eastAsia="zh-CN"/>
        </w:rPr>
        <w:t>日</w:t>
      </w:r>
    </w:p>
    <w:p w:rsidR="00C82081" w:rsidRDefault="00C82081">
      <w:pPr>
        <w:spacing w:line="259" w:lineRule="auto"/>
        <w:rPr>
          <w:lang w:eastAsia="zh-CN"/>
        </w:rPr>
        <w:sectPr w:rsidR="00C82081">
          <w:pgSz w:w="11910" w:h="16840"/>
          <w:pgMar w:top="1320" w:right="162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spacing w:before="14"/>
        <w:ind w:left="1977"/>
        <w:rPr>
          <w:b w:val="0"/>
          <w:bCs w:val="0"/>
          <w:lang w:eastAsia="zh-CN"/>
        </w:rPr>
      </w:pPr>
      <w:r>
        <w:rPr>
          <w:spacing w:val="-1"/>
          <w:lang w:eastAsia="zh-CN"/>
        </w:rPr>
        <w:t>二、授权委托书或法定代表人身份证明</w:t>
      </w:r>
    </w:p>
    <w:p w:rsidR="00C82081" w:rsidRDefault="0000700E">
      <w:pPr>
        <w:pStyle w:val="5"/>
        <w:spacing w:before="210"/>
        <w:ind w:firstLine="2503"/>
        <w:rPr>
          <w:b w:val="0"/>
          <w:bCs w:val="0"/>
          <w:lang w:eastAsia="zh-CN"/>
        </w:rPr>
      </w:pPr>
      <w:r>
        <w:rPr>
          <w:lang w:eastAsia="zh-CN"/>
        </w:rPr>
        <w:t>（一）法定代表人身份证明书</w:t>
      </w:r>
    </w:p>
    <w:p w:rsidR="00C82081" w:rsidRDefault="00C82081">
      <w:pPr>
        <w:rPr>
          <w:rFonts w:ascii="仿宋" w:eastAsia="仿宋" w:hAnsi="仿宋" w:cs="仿宋"/>
          <w:b/>
          <w:bCs/>
          <w:sz w:val="24"/>
          <w:szCs w:val="24"/>
          <w:lang w:eastAsia="zh-CN"/>
        </w:rPr>
      </w:pPr>
    </w:p>
    <w:p w:rsidR="00C82081" w:rsidRDefault="00C82081">
      <w:pPr>
        <w:rPr>
          <w:rFonts w:ascii="仿宋" w:eastAsia="仿宋" w:hAnsi="仿宋" w:cs="仿宋"/>
          <w:b/>
          <w:bCs/>
          <w:sz w:val="24"/>
          <w:szCs w:val="24"/>
          <w:lang w:eastAsia="zh-CN"/>
        </w:rPr>
      </w:pPr>
    </w:p>
    <w:p w:rsidR="00C82081" w:rsidRDefault="00C82081">
      <w:pPr>
        <w:spacing w:before="10"/>
        <w:rPr>
          <w:rFonts w:ascii="仿宋" w:eastAsia="仿宋" w:hAnsi="仿宋" w:cs="仿宋"/>
          <w:b/>
          <w:bCs/>
          <w:sz w:val="23"/>
          <w:szCs w:val="23"/>
          <w:lang w:eastAsia="zh-CN"/>
        </w:rPr>
      </w:pPr>
    </w:p>
    <w:p w:rsidR="00C82081" w:rsidRDefault="0000700E">
      <w:pPr>
        <w:pStyle w:val="a3"/>
        <w:tabs>
          <w:tab w:val="left" w:pos="2643"/>
          <w:tab w:val="left" w:pos="3843"/>
          <w:tab w:val="left" w:pos="5043"/>
          <w:tab w:val="left" w:pos="5283"/>
        </w:tabs>
        <w:spacing w:before="0" w:line="336" w:lineRule="auto"/>
        <w:ind w:right="3259"/>
        <w:rPr>
          <w:lang w:eastAsia="zh-CN"/>
        </w:rPr>
      </w:pPr>
      <w:r>
        <w:rPr>
          <w:spacing w:val="-1"/>
          <w:lang w:eastAsia="zh-CN"/>
        </w:rPr>
        <w:t>投标人名称：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t xml:space="preserve">  </w:t>
      </w:r>
      <w:r>
        <w:rPr>
          <w:rFonts w:ascii="Times New Roman" w:eastAsia="Times New Roman" w:hAnsi="Times New Roman" w:cs="Times New Roman"/>
          <w:spacing w:val="25"/>
          <w:lang w:eastAsia="zh-CN"/>
        </w:rPr>
        <w:t xml:space="preserve"> </w:t>
      </w:r>
      <w:r>
        <w:rPr>
          <w:spacing w:val="-1"/>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4"/>
          <w:lang w:eastAsia="zh-CN"/>
        </w:rPr>
        <w:t xml:space="preserve"> </w:t>
      </w:r>
      <w:r>
        <w:rPr>
          <w:spacing w:val="-1"/>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2"/>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lang w:eastAsia="zh-CN"/>
        </w:rPr>
        <w:t>年</w:t>
      </w:r>
      <w:r>
        <w:rPr>
          <w:rFonts w:ascii="Times New Roman" w:eastAsia="Times New Roman" w:hAnsi="Times New Roman" w:cs="Times New Roman"/>
          <w:spacing w:val="-1"/>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p>
    <w:p w:rsidR="00C82081" w:rsidRDefault="0000700E">
      <w:pPr>
        <w:pStyle w:val="a3"/>
        <w:tabs>
          <w:tab w:val="left" w:pos="1984"/>
          <w:tab w:val="left" w:pos="4559"/>
          <w:tab w:val="left" w:pos="5891"/>
          <w:tab w:val="left" w:pos="7031"/>
          <w:tab w:val="left" w:pos="8487"/>
        </w:tabs>
        <w:spacing w:before="29" w:line="337" w:lineRule="auto"/>
        <w:ind w:right="116"/>
        <w:rPr>
          <w:lang w:eastAsia="zh-CN"/>
        </w:rPr>
      </w:pPr>
      <w:r>
        <w:rPr>
          <w:spacing w:val="-1"/>
          <w:lang w:eastAsia="zh-CN"/>
        </w:rPr>
        <w:t>姓名：</w:t>
      </w:r>
      <w:r>
        <w:rPr>
          <w:rFonts w:ascii="Times New Roman" w:eastAsia="Times New Roman" w:hAnsi="Times New Roman" w:cs="Times New Roman"/>
          <w:spacing w:val="-1"/>
          <w:u w:val="single" w:color="000000"/>
          <w:lang w:eastAsia="zh-CN"/>
        </w:rPr>
        <w:tab/>
      </w:r>
      <w:r>
        <w:rPr>
          <w:lang w:eastAsia="zh-CN"/>
        </w:rPr>
        <w:t>性别：</w:t>
      </w:r>
      <w:r>
        <w:rPr>
          <w:rFonts w:ascii="Times New Roman" w:eastAsia="Times New Roman" w:hAnsi="Times New Roman" w:cs="Times New Roman"/>
          <w:u w:val="single" w:color="000000"/>
          <w:lang w:eastAsia="zh-CN"/>
        </w:rPr>
        <w:tab/>
      </w:r>
      <w:r>
        <w:rPr>
          <w:lang w:eastAsia="zh-CN"/>
        </w:rPr>
        <w:t>年龄：</w:t>
      </w:r>
      <w:r>
        <w:rPr>
          <w:rFonts w:ascii="Times New Roman" w:eastAsia="Times New Roman" w:hAnsi="Times New Roman" w:cs="Times New Roman"/>
          <w:u w:val="single" w:color="000000"/>
          <w:lang w:eastAsia="zh-CN"/>
        </w:rPr>
        <w:tab/>
      </w:r>
      <w:r>
        <w:rPr>
          <w:lang w:eastAsia="zh-CN"/>
        </w:rPr>
        <w:t>职务：</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8"/>
          <w:lang w:eastAsia="zh-CN"/>
        </w:rPr>
        <w:t xml:space="preserve"> </w:t>
      </w:r>
      <w:r>
        <w:rPr>
          <w:spacing w:val="-1"/>
          <w:lang w:eastAsia="zh-CN"/>
        </w:rPr>
        <w:t>系</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lang w:eastAsia="zh-CN"/>
        </w:rPr>
        <w:t>(投标人名称)的法定代表人。</w:t>
      </w:r>
    </w:p>
    <w:p w:rsidR="00C82081" w:rsidRDefault="0000700E">
      <w:pPr>
        <w:pStyle w:val="a3"/>
        <w:spacing w:before="27"/>
        <w:ind w:firstLine="480"/>
        <w:rPr>
          <w:lang w:eastAsia="zh-CN"/>
        </w:rPr>
      </w:pPr>
      <w:r>
        <w:rPr>
          <w:lang w:eastAsia="zh-CN"/>
        </w:rPr>
        <w:t>特此证明。</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00700E">
      <w:pPr>
        <w:pStyle w:val="a3"/>
        <w:spacing w:before="166"/>
        <w:rPr>
          <w:lang w:eastAsia="zh-CN"/>
        </w:rPr>
      </w:pPr>
      <w:r>
        <w:rPr>
          <w:lang w:eastAsia="zh-CN"/>
        </w:rPr>
        <w:t>附：法定代表人身份证复印件</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spacing w:before="1"/>
        <w:rPr>
          <w:rFonts w:ascii="仿宋" w:eastAsia="仿宋" w:hAnsi="仿宋" w:cs="仿宋"/>
          <w:sz w:val="25"/>
          <w:szCs w:val="25"/>
          <w:lang w:eastAsia="zh-CN"/>
        </w:rPr>
      </w:pPr>
    </w:p>
    <w:p w:rsidR="00C82081" w:rsidRDefault="0000700E">
      <w:pPr>
        <w:pStyle w:val="a3"/>
        <w:tabs>
          <w:tab w:val="left" w:pos="6424"/>
        </w:tabs>
        <w:spacing w:before="0"/>
        <w:ind w:left="3424"/>
        <w:rPr>
          <w:lang w:eastAsia="zh-CN"/>
        </w:rPr>
      </w:pPr>
      <w:r>
        <w:rPr>
          <w:spacing w:val="-1"/>
          <w:lang w:eastAsia="zh-CN"/>
        </w:rPr>
        <w:t>投标人：</w:t>
      </w:r>
      <w:r>
        <w:rPr>
          <w:rFonts w:ascii="Times New Roman" w:eastAsia="Times New Roman" w:hAnsi="Times New Roman" w:cs="Times New Roman"/>
          <w:spacing w:val="-1"/>
          <w:u w:val="single" w:color="000000"/>
          <w:lang w:eastAsia="zh-CN"/>
        </w:rPr>
        <w:tab/>
      </w:r>
      <w:r>
        <w:rPr>
          <w:lang w:eastAsia="zh-CN"/>
        </w:rPr>
        <w:t>(盖单位公章)</w:t>
      </w:r>
    </w:p>
    <w:p w:rsidR="00C82081" w:rsidRDefault="0000700E">
      <w:pPr>
        <w:pStyle w:val="a3"/>
        <w:tabs>
          <w:tab w:val="left" w:pos="5344"/>
          <w:tab w:val="left" w:pos="6304"/>
          <w:tab w:val="left" w:pos="7384"/>
        </w:tabs>
        <w:spacing w:before="94"/>
        <w:ind w:firstLine="3959"/>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spacing w:before="3"/>
        <w:rPr>
          <w:rFonts w:ascii="仿宋" w:eastAsia="仿宋" w:hAnsi="仿宋" w:cs="仿宋"/>
          <w:sz w:val="30"/>
          <w:szCs w:val="30"/>
          <w:lang w:eastAsia="zh-CN"/>
        </w:rPr>
      </w:pPr>
    </w:p>
    <w:p w:rsidR="00C82081" w:rsidRDefault="0000700E">
      <w:pPr>
        <w:pStyle w:val="a3"/>
        <w:spacing w:before="0" w:line="260" w:lineRule="auto"/>
        <w:ind w:left="844" w:right="134" w:hanging="540"/>
        <w:rPr>
          <w:lang w:eastAsia="zh-CN"/>
        </w:rPr>
      </w:pPr>
      <w:r>
        <w:rPr>
          <w:lang w:eastAsia="zh-CN"/>
        </w:rPr>
        <w:t>注：1.此页法定代表人亲自投标、委托代理人投标均适用。</w:t>
      </w:r>
    </w:p>
    <w:p w:rsidR="00C82081" w:rsidRDefault="0000700E">
      <w:pPr>
        <w:pStyle w:val="a3"/>
        <w:spacing w:before="0" w:line="260" w:lineRule="auto"/>
        <w:ind w:leftChars="324" w:left="821" w:right="134" w:hangingChars="45" w:hanging="108"/>
        <w:rPr>
          <w:lang w:eastAsia="zh-CN"/>
        </w:rPr>
      </w:pPr>
      <w:r>
        <w:rPr>
          <w:lang w:eastAsia="zh-CN"/>
        </w:rPr>
        <w:t xml:space="preserve"> 2.法定代表人的签字必须是亲笔签名</w:t>
      </w:r>
      <w:r>
        <w:rPr>
          <w:spacing w:val="-48"/>
          <w:lang w:eastAsia="zh-CN"/>
        </w:rPr>
        <w:t>，</w:t>
      </w:r>
      <w:r>
        <w:rPr>
          <w:lang w:eastAsia="zh-CN"/>
        </w:rPr>
        <w:t>不得使用印章</w:t>
      </w:r>
      <w:r>
        <w:rPr>
          <w:spacing w:val="-48"/>
          <w:lang w:eastAsia="zh-CN"/>
        </w:rPr>
        <w:t>、</w:t>
      </w:r>
      <w:r>
        <w:rPr>
          <w:lang w:eastAsia="zh-CN"/>
        </w:rPr>
        <w:t>签名章或其他电子制版签名代替。</w:t>
      </w:r>
    </w:p>
    <w:p w:rsidR="00C82081" w:rsidRDefault="00C82081">
      <w:pPr>
        <w:rPr>
          <w:lang w:eastAsia="zh-CN"/>
        </w:rPr>
        <w:sectPr w:rsidR="00C82081" w:rsidSect="007F4466">
          <w:footerReference w:type="default" r:id="rId25"/>
          <w:pgSz w:w="11910" w:h="16840"/>
          <w:pgMar w:top="1320" w:right="162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spacing w:before="14"/>
        <w:ind w:left="1965" w:right="1798"/>
        <w:jc w:val="center"/>
        <w:rPr>
          <w:b w:val="0"/>
          <w:bCs w:val="0"/>
          <w:lang w:eastAsia="zh-CN"/>
        </w:rPr>
      </w:pPr>
      <w:bookmarkStart w:id="40" w:name="二、授权委托书或法定代表人身份证明"/>
      <w:bookmarkEnd w:id="40"/>
      <w:r>
        <w:rPr>
          <w:spacing w:val="-1"/>
          <w:lang w:eastAsia="zh-CN"/>
        </w:rPr>
        <w:t>二、授权委托书或法定代表人身份证明</w:t>
      </w:r>
    </w:p>
    <w:p w:rsidR="00C82081" w:rsidRDefault="0000700E">
      <w:pPr>
        <w:pStyle w:val="5"/>
        <w:spacing w:before="210"/>
        <w:ind w:left="1965" w:right="1784"/>
        <w:jc w:val="center"/>
        <w:rPr>
          <w:b w:val="0"/>
          <w:bCs w:val="0"/>
          <w:lang w:eastAsia="zh-CN"/>
        </w:rPr>
      </w:pPr>
      <w:r>
        <w:rPr>
          <w:lang w:eastAsia="zh-CN"/>
        </w:rPr>
        <w:t>（二）授权委托书（如果有）</w:t>
      </w:r>
    </w:p>
    <w:p w:rsidR="00C82081" w:rsidRDefault="00C82081">
      <w:pPr>
        <w:rPr>
          <w:rFonts w:ascii="仿宋" w:eastAsia="仿宋" w:hAnsi="仿宋" w:cs="仿宋"/>
          <w:b/>
          <w:bCs/>
          <w:sz w:val="24"/>
          <w:szCs w:val="24"/>
          <w:lang w:eastAsia="zh-CN"/>
        </w:rPr>
      </w:pPr>
    </w:p>
    <w:p w:rsidR="00C82081" w:rsidRDefault="00C82081">
      <w:pPr>
        <w:rPr>
          <w:rFonts w:ascii="仿宋" w:eastAsia="仿宋" w:hAnsi="仿宋" w:cs="仿宋"/>
          <w:b/>
          <w:bCs/>
          <w:sz w:val="24"/>
          <w:szCs w:val="24"/>
          <w:lang w:eastAsia="zh-CN"/>
        </w:rPr>
      </w:pPr>
    </w:p>
    <w:p w:rsidR="00C82081" w:rsidRDefault="0000700E">
      <w:pPr>
        <w:pStyle w:val="a3"/>
        <w:tabs>
          <w:tab w:val="left" w:pos="2121"/>
          <w:tab w:val="left" w:pos="2584"/>
          <w:tab w:val="left" w:pos="5527"/>
          <w:tab w:val="left" w:pos="5824"/>
        </w:tabs>
        <w:spacing w:before="200" w:line="356" w:lineRule="auto"/>
        <w:ind w:right="99" w:firstLine="480"/>
        <w:rPr>
          <w:lang w:eastAsia="zh-CN"/>
        </w:rPr>
      </w:pPr>
      <w:r>
        <w:rPr>
          <w:spacing w:val="2"/>
          <w:lang w:eastAsia="zh-CN"/>
        </w:rPr>
        <w:t>本人：</w:t>
      </w:r>
      <w:r>
        <w:rPr>
          <w:rFonts w:ascii="Times New Roman" w:eastAsia="Times New Roman" w:hAnsi="Times New Roman" w:cs="Times New Roman"/>
          <w:spacing w:val="2"/>
          <w:u w:val="single" w:color="000000"/>
          <w:lang w:eastAsia="zh-CN"/>
        </w:rPr>
        <w:tab/>
      </w:r>
      <w:r>
        <w:rPr>
          <w:w w:val="95"/>
          <w:lang w:eastAsia="zh-CN"/>
        </w:rPr>
        <w:t>（姓名）系</w:t>
      </w:r>
      <w:r>
        <w:rPr>
          <w:rFonts w:ascii="Times New Roman" w:eastAsia="Times New Roman" w:hAnsi="Times New Roman" w:cs="Times New Roman"/>
          <w:w w:val="95"/>
          <w:u w:val="single" w:color="000000"/>
          <w:lang w:eastAsia="zh-CN"/>
        </w:rPr>
        <w:tab/>
      </w:r>
      <w:r>
        <w:rPr>
          <w:spacing w:val="1"/>
          <w:lang w:eastAsia="zh-CN"/>
        </w:rPr>
        <w:t>（投标人名称）的法定代表</w:t>
      </w:r>
      <w:r>
        <w:rPr>
          <w:spacing w:val="-1"/>
          <w:lang w:eastAsia="zh-CN"/>
        </w:rPr>
        <w:t>人，现授权委托</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spacing w:val="-1"/>
          <w:lang w:eastAsia="zh-CN"/>
        </w:rPr>
        <w:t>（身份证号：</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lang w:eastAsia="zh-CN"/>
        </w:rPr>
        <w:t>）为我单位委托代理人，</w:t>
      </w:r>
      <w:r>
        <w:rPr>
          <w:spacing w:val="6"/>
          <w:lang w:eastAsia="zh-CN"/>
        </w:rPr>
        <w:t>以本单位的名义参加</w:t>
      </w:r>
      <w:r w:rsidRPr="00F3518D">
        <w:rPr>
          <w:spacing w:val="-53"/>
          <w:u w:val="single"/>
          <w:lang w:eastAsia="zh-CN"/>
        </w:rPr>
        <w:t xml:space="preserve"> </w:t>
      </w:r>
      <w:r w:rsidR="00660FCD">
        <w:rPr>
          <w:u w:val="single" w:color="000000"/>
          <w:lang w:eastAsia="zh-CN"/>
        </w:rPr>
        <w:t>金沙江航运综合开发项目工程可行性研究阶段洪水影响评价报告编制</w:t>
      </w:r>
      <w:r w:rsidR="007D01AE">
        <w:rPr>
          <w:rFonts w:hint="eastAsia"/>
          <w:u w:val="single" w:color="000000"/>
          <w:lang w:eastAsia="zh-CN"/>
        </w:rPr>
        <w:t xml:space="preserve">（ </w:t>
      </w:r>
      <w:r w:rsidR="007D01AE">
        <w:rPr>
          <w:u w:val="single" w:color="000000"/>
          <w:lang w:eastAsia="zh-CN"/>
        </w:rPr>
        <w:t xml:space="preserve"> </w:t>
      </w:r>
      <w:r w:rsidR="007D01AE">
        <w:rPr>
          <w:rFonts w:hint="eastAsia"/>
          <w:u w:val="single" w:color="000000"/>
          <w:lang w:eastAsia="zh-CN"/>
        </w:rPr>
        <w:t>标段）</w:t>
      </w:r>
      <w:r w:rsidR="00387296">
        <w:rPr>
          <w:rFonts w:hint="eastAsia"/>
          <w:u w:val="single" w:color="000000"/>
          <w:lang w:eastAsia="zh-CN"/>
        </w:rPr>
        <w:t xml:space="preserve"> </w:t>
      </w:r>
      <w:r>
        <w:rPr>
          <w:spacing w:val="6"/>
          <w:lang w:eastAsia="zh-CN"/>
        </w:rPr>
        <w:t>的投标活</w:t>
      </w:r>
      <w:r>
        <w:rPr>
          <w:spacing w:val="-2"/>
          <w:lang w:eastAsia="zh-CN"/>
        </w:rPr>
        <w:t>动。代理人在开标、评标、合同谈判过程中所签署的一切文件和处理与之有关</w:t>
      </w:r>
      <w:r>
        <w:rPr>
          <w:lang w:eastAsia="zh-CN"/>
        </w:rPr>
        <w:t>的一切事务，我方均予以承认，其法律后果由我方承担。</w:t>
      </w:r>
      <w:r>
        <w:rPr>
          <w:spacing w:val="-2"/>
          <w:lang w:eastAsia="zh-CN"/>
        </w:rPr>
        <w:t>代理人无转委托权。特此委托。委托期限：从本授权委托书签署之日起至投标</w:t>
      </w:r>
      <w:r>
        <w:rPr>
          <w:lang w:eastAsia="zh-CN"/>
        </w:rPr>
        <w:t>有效期截止。</w:t>
      </w:r>
    </w:p>
    <w:p w:rsidR="00C82081" w:rsidRDefault="0000700E">
      <w:pPr>
        <w:pStyle w:val="a3"/>
        <w:spacing w:before="35"/>
        <w:rPr>
          <w:lang w:eastAsia="zh-CN"/>
        </w:rPr>
      </w:pPr>
      <w:r>
        <w:rPr>
          <w:lang w:eastAsia="zh-CN"/>
        </w:rPr>
        <w:t>附：法定代表人和授权代理人身份证复印件。</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spacing w:before="1"/>
        <w:rPr>
          <w:rFonts w:ascii="仿宋" w:eastAsia="仿宋" w:hAnsi="仿宋" w:cs="仿宋"/>
          <w:sz w:val="35"/>
          <w:szCs w:val="35"/>
          <w:lang w:eastAsia="zh-CN"/>
        </w:rPr>
      </w:pPr>
    </w:p>
    <w:p w:rsidR="00C82081" w:rsidRDefault="0000700E">
      <w:pPr>
        <w:pStyle w:val="a3"/>
        <w:tabs>
          <w:tab w:val="left" w:pos="7144"/>
          <w:tab w:val="left" w:pos="8007"/>
        </w:tabs>
        <w:spacing w:before="0" w:line="713" w:lineRule="auto"/>
        <w:ind w:left="3228" w:right="459" w:firstLine="76"/>
        <w:rPr>
          <w:rFonts w:ascii="Times New Roman" w:eastAsia="Times New Roman" w:hAnsi="Times New Roman" w:cs="Times New Roman"/>
          <w:lang w:eastAsia="zh-CN"/>
        </w:rPr>
      </w:pPr>
      <w:r>
        <w:rPr>
          <w:spacing w:val="-1"/>
          <w:lang w:eastAsia="zh-CN"/>
        </w:rPr>
        <w:t>投标人：</w:t>
      </w:r>
      <w:r>
        <w:rPr>
          <w:rFonts w:ascii="Times New Roman" w:eastAsia="Times New Roman" w:hAnsi="Times New Roman" w:cs="Times New Roman"/>
          <w:spacing w:val="-1"/>
          <w:u w:val="single" w:color="000000"/>
          <w:lang w:eastAsia="zh-CN"/>
        </w:rPr>
        <w:tab/>
      </w:r>
      <w:r>
        <w:rPr>
          <w:lang w:eastAsia="zh-CN"/>
        </w:rPr>
        <w:t>（盖章）</w:t>
      </w:r>
      <w:r>
        <w:rPr>
          <w:spacing w:val="23"/>
          <w:lang w:eastAsia="zh-CN"/>
        </w:rPr>
        <w:t xml:space="preserve"> </w:t>
      </w:r>
      <w:r>
        <w:rPr>
          <w:lang w:eastAsia="zh-CN"/>
        </w:rPr>
        <w:t>法定代表人（签字）：</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C82081" w:rsidRDefault="00C82081">
      <w:pPr>
        <w:spacing w:before="5"/>
        <w:rPr>
          <w:rFonts w:ascii="Times New Roman" w:eastAsia="Times New Roman" w:hAnsi="Times New Roman" w:cs="Times New Roman"/>
          <w:sz w:val="10"/>
          <w:szCs w:val="10"/>
          <w:lang w:eastAsia="zh-CN"/>
        </w:rPr>
      </w:pPr>
    </w:p>
    <w:p w:rsidR="00C82081" w:rsidRDefault="0000700E">
      <w:pPr>
        <w:pStyle w:val="a3"/>
        <w:tabs>
          <w:tab w:val="left" w:pos="8087"/>
        </w:tabs>
        <w:spacing w:before="26"/>
        <w:ind w:left="3228"/>
        <w:rPr>
          <w:rFonts w:ascii="Times New Roman" w:eastAsia="Times New Roman" w:hAnsi="Times New Roman" w:cs="Times New Roman"/>
          <w:lang w:eastAsia="zh-CN"/>
        </w:rPr>
      </w:pPr>
      <w:r>
        <w:rPr>
          <w:lang w:eastAsia="zh-CN"/>
        </w:rPr>
        <w:t>委托代理人（签字）：</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C82081" w:rsidRDefault="00C82081">
      <w:pPr>
        <w:rPr>
          <w:rFonts w:ascii="Times New Roman" w:eastAsia="Times New Roman" w:hAnsi="Times New Roman" w:cs="Times New Roman"/>
          <w:sz w:val="20"/>
          <w:szCs w:val="20"/>
          <w:lang w:eastAsia="zh-CN"/>
        </w:rPr>
      </w:pPr>
    </w:p>
    <w:p w:rsidR="00C82081" w:rsidRDefault="00C82081">
      <w:pPr>
        <w:rPr>
          <w:rFonts w:ascii="Times New Roman" w:eastAsia="Times New Roman" w:hAnsi="Times New Roman" w:cs="Times New Roman"/>
          <w:sz w:val="20"/>
          <w:szCs w:val="20"/>
          <w:lang w:eastAsia="zh-CN"/>
        </w:rPr>
      </w:pPr>
    </w:p>
    <w:p w:rsidR="00C82081" w:rsidRDefault="0000700E">
      <w:pPr>
        <w:pStyle w:val="a3"/>
        <w:tabs>
          <w:tab w:val="left" w:pos="5068"/>
          <w:tab w:val="left" w:pos="6628"/>
          <w:tab w:val="left" w:pos="8188"/>
        </w:tabs>
        <w:spacing w:before="159"/>
        <w:ind w:firstLine="3083"/>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spacing w:before="2"/>
        <w:rPr>
          <w:rFonts w:ascii="仿宋" w:eastAsia="仿宋" w:hAnsi="仿宋" w:cs="仿宋"/>
          <w:sz w:val="26"/>
          <w:szCs w:val="26"/>
          <w:lang w:eastAsia="zh-CN"/>
        </w:rPr>
      </w:pPr>
    </w:p>
    <w:p w:rsidR="00C82081" w:rsidRDefault="0000700E">
      <w:pPr>
        <w:pStyle w:val="a3"/>
        <w:spacing w:before="0"/>
        <w:rPr>
          <w:lang w:eastAsia="zh-CN"/>
        </w:rPr>
      </w:pPr>
      <w:r>
        <w:rPr>
          <w:lang w:eastAsia="zh-CN"/>
        </w:rPr>
        <w:t>注：1.</w:t>
      </w:r>
      <w:r w:rsidR="009832A7">
        <w:rPr>
          <w:lang w:eastAsia="zh-CN"/>
        </w:rPr>
        <w:t xml:space="preserve"> </w:t>
      </w:r>
      <w:r>
        <w:rPr>
          <w:lang w:eastAsia="zh-CN"/>
        </w:rPr>
        <w:t>此页仅适用于法定代表人</w:t>
      </w:r>
      <w:proofErr w:type="gramStart"/>
      <w:r>
        <w:rPr>
          <w:lang w:eastAsia="zh-CN"/>
        </w:rPr>
        <w:t>委托委托</w:t>
      </w:r>
      <w:proofErr w:type="gramEnd"/>
      <w:r>
        <w:rPr>
          <w:lang w:eastAsia="zh-CN"/>
        </w:rPr>
        <w:t>代理人投标时。</w:t>
      </w:r>
    </w:p>
    <w:p w:rsidR="00C82081" w:rsidRDefault="0000700E">
      <w:pPr>
        <w:pStyle w:val="a3"/>
        <w:spacing w:before="151" w:line="357" w:lineRule="auto"/>
        <w:ind w:right="135" w:firstLine="480"/>
        <w:jc w:val="both"/>
        <w:rPr>
          <w:lang w:eastAsia="zh-CN"/>
        </w:rPr>
      </w:pPr>
      <w:r>
        <w:rPr>
          <w:lang w:eastAsia="zh-CN"/>
        </w:rPr>
        <w:t>2.</w:t>
      </w:r>
      <w:r>
        <w:rPr>
          <w:spacing w:val="2"/>
          <w:lang w:eastAsia="zh-CN"/>
        </w:rPr>
        <w:t xml:space="preserve"> 法定代表人和委托代理人必须在授权委托书上亲笔签名，不得使用印</w:t>
      </w:r>
      <w:r>
        <w:rPr>
          <w:lang w:eastAsia="zh-CN"/>
        </w:rPr>
        <w:t>章、签名章或其他电子制版签名代替。</w:t>
      </w:r>
    </w:p>
    <w:p w:rsidR="00C82081" w:rsidRDefault="0000700E">
      <w:pPr>
        <w:pStyle w:val="a3"/>
        <w:spacing w:before="36" w:line="356" w:lineRule="auto"/>
        <w:ind w:right="135" w:firstLine="480"/>
        <w:jc w:val="both"/>
        <w:rPr>
          <w:lang w:eastAsia="zh-CN"/>
        </w:rPr>
      </w:pPr>
      <w:r>
        <w:rPr>
          <w:lang w:eastAsia="zh-CN"/>
        </w:rPr>
        <w:t>3.</w:t>
      </w:r>
      <w:r>
        <w:rPr>
          <w:spacing w:val="2"/>
          <w:lang w:eastAsia="zh-CN"/>
        </w:rPr>
        <w:t xml:space="preserve"> 法定代表人参与开标时，须提供营业执照复印件、法定代表人身份证</w:t>
      </w:r>
      <w:r>
        <w:rPr>
          <w:spacing w:val="-2"/>
          <w:lang w:eastAsia="zh-CN"/>
        </w:rPr>
        <w:t>明书；委托代理人参与开标时，须提供营业执照复印件、法定代表人身份证明</w:t>
      </w:r>
      <w:r>
        <w:rPr>
          <w:lang w:eastAsia="zh-CN"/>
        </w:rPr>
        <w:t>书、授权委托书；以上资料均应加盖单位公章。</w:t>
      </w:r>
    </w:p>
    <w:p w:rsidR="00C82081" w:rsidRDefault="00C82081">
      <w:pPr>
        <w:spacing w:line="356" w:lineRule="auto"/>
        <w:jc w:val="both"/>
        <w:rPr>
          <w:lang w:eastAsia="zh-CN"/>
        </w:rPr>
        <w:sectPr w:rsidR="00C82081">
          <w:pgSz w:w="11910" w:h="16840"/>
          <w:pgMar w:top="1320" w:right="166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spacing w:before="14"/>
        <w:ind w:left="731" w:right="541"/>
        <w:jc w:val="center"/>
        <w:rPr>
          <w:b w:val="0"/>
          <w:bCs w:val="0"/>
          <w:lang w:eastAsia="zh-CN"/>
        </w:rPr>
      </w:pPr>
      <w:bookmarkStart w:id="41" w:name="三、投标保证金"/>
      <w:bookmarkEnd w:id="41"/>
      <w:r>
        <w:rPr>
          <w:spacing w:val="-1"/>
          <w:lang w:eastAsia="zh-CN"/>
        </w:rPr>
        <w:t>三、投标保证金</w:t>
      </w:r>
    </w:p>
    <w:p w:rsidR="00C82081" w:rsidRDefault="00C82081">
      <w:pPr>
        <w:spacing w:line="360" w:lineRule="auto"/>
        <w:ind w:firstLine="480"/>
        <w:rPr>
          <w:rFonts w:ascii="Times New Roman" w:hAnsi="Times New Roman"/>
          <w:sz w:val="21"/>
          <w:szCs w:val="21"/>
          <w:lang w:eastAsia="zh-CN"/>
        </w:rPr>
      </w:pPr>
    </w:p>
    <w:p w:rsidR="00C82081" w:rsidRDefault="00C82081">
      <w:pPr>
        <w:spacing w:line="360" w:lineRule="auto"/>
        <w:ind w:firstLine="480"/>
        <w:rPr>
          <w:rFonts w:ascii="Times New Roman" w:hAnsi="Times New Roman"/>
          <w:sz w:val="21"/>
          <w:szCs w:val="21"/>
          <w:lang w:eastAsia="zh-CN"/>
        </w:rPr>
      </w:pPr>
    </w:p>
    <w:p w:rsidR="00C82081" w:rsidRPr="00CD3EB8" w:rsidRDefault="0000700E">
      <w:pPr>
        <w:spacing w:line="360" w:lineRule="auto"/>
        <w:ind w:firstLine="480"/>
        <w:rPr>
          <w:rFonts w:ascii="仿宋" w:eastAsia="仿宋" w:hAnsi="仿宋"/>
          <w:sz w:val="24"/>
          <w:szCs w:val="24"/>
          <w:u w:val="single" w:color="000000"/>
          <w:lang w:eastAsia="zh-CN"/>
        </w:rPr>
      </w:pPr>
      <w:r w:rsidRPr="00CD3EB8">
        <w:rPr>
          <w:rFonts w:ascii="仿宋" w:eastAsia="仿宋" w:hAnsi="仿宋"/>
          <w:sz w:val="24"/>
          <w:szCs w:val="24"/>
          <w:u w:val="single" w:color="000000"/>
          <w:lang w:eastAsia="zh-CN"/>
        </w:rPr>
        <w:t>四川省交通勘察设计研究院有限公司</w:t>
      </w:r>
      <w:r w:rsidRPr="00CD3EB8">
        <w:rPr>
          <w:rFonts w:ascii="仿宋" w:eastAsia="仿宋" w:hAnsi="仿宋" w:hint="eastAsia"/>
          <w:sz w:val="24"/>
          <w:szCs w:val="24"/>
          <w:u w:val="single" w:color="000000"/>
          <w:lang w:eastAsia="zh-CN"/>
        </w:rPr>
        <w:t>：</w:t>
      </w:r>
    </w:p>
    <w:p w:rsidR="00C82081" w:rsidRPr="00CD3EB8" w:rsidRDefault="0000700E">
      <w:pPr>
        <w:spacing w:line="360" w:lineRule="auto"/>
        <w:ind w:firstLine="480"/>
        <w:rPr>
          <w:rFonts w:ascii="仿宋" w:eastAsia="仿宋" w:hAnsi="仿宋"/>
          <w:sz w:val="24"/>
          <w:szCs w:val="24"/>
          <w:lang w:eastAsia="zh-CN"/>
        </w:rPr>
      </w:pPr>
      <w:r w:rsidRPr="00CD3EB8">
        <w:rPr>
          <w:rFonts w:ascii="仿宋" w:eastAsia="仿宋" w:hAnsi="仿宋"/>
          <w:sz w:val="24"/>
          <w:szCs w:val="24"/>
          <w:lang w:eastAsia="zh-CN"/>
        </w:rPr>
        <w:t>我单位参加</w:t>
      </w:r>
      <w:r w:rsidRPr="00CD3EB8">
        <w:rPr>
          <w:rFonts w:ascii="仿宋" w:eastAsia="仿宋" w:hAnsi="仿宋"/>
          <w:sz w:val="24"/>
          <w:szCs w:val="24"/>
          <w:u w:val="single" w:color="000000"/>
          <w:lang w:eastAsia="zh-CN"/>
        </w:rPr>
        <w:t xml:space="preserve"> </w:t>
      </w:r>
      <w:r w:rsidR="00660FCD" w:rsidRPr="00CD3EB8">
        <w:rPr>
          <w:rFonts w:ascii="仿宋" w:eastAsia="仿宋" w:hAnsi="仿宋"/>
          <w:sz w:val="24"/>
          <w:szCs w:val="24"/>
          <w:u w:val="single" w:color="000000"/>
          <w:lang w:eastAsia="zh-CN"/>
        </w:rPr>
        <w:t>金沙江航运综合开发项目工程可行性研究阶段洪水影响评价报告编制</w:t>
      </w:r>
      <w:r w:rsidR="007D01AE">
        <w:rPr>
          <w:rFonts w:ascii="仿宋" w:eastAsia="仿宋" w:hAnsi="仿宋" w:hint="eastAsia"/>
          <w:sz w:val="24"/>
          <w:szCs w:val="24"/>
          <w:u w:val="single" w:color="000000"/>
          <w:lang w:eastAsia="zh-CN"/>
        </w:rPr>
        <w:t xml:space="preserve">（ </w:t>
      </w:r>
      <w:r w:rsidR="007D01AE">
        <w:rPr>
          <w:rFonts w:ascii="仿宋" w:eastAsia="仿宋" w:hAnsi="仿宋"/>
          <w:sz w:val="24"/>
          <w:szCs w:val="24"/>
          <w:u w:val="single" w:color="000000"/>
          <w:lang w:eastAsia="zh-CN"/>
        </w:rPr>
        <w:t xml:space="preserve"> </w:t>
      </w:r>
      <w:r w:rsidR="007D01AE">
        <w:rPr>
          <w:rFonts w:ascii="仿宋" w:eastAsia="仿宋" w:hAnsi="仿宋" w:hint="eastAsia"/>
          <w:sz w:val="24"/>
          <w:szCs w:val="24"/>
          <w:u w:val="single" w:color="000000"/>
          <w:lang w:eastAsia="zh-CN"/>
        </w:rPr>
        <w:t>标段）</w:t>
      </w:r>
      <w:r w:rsidR="00387296" w:rsidRPr="00CD3EB8">
        <w:rPr>
          <w:rFonts w:ascii="仿宋" w:eastAsia="仿宋" w:hAnsi="仿宋" w:hint="eastAsia"/>
          <w:sz w:val="24"/>
          <w:szCs w:val="24"/>
          <w:u w:val="single" w:color="000000"/>
          <w:lang w:eastAsia="zh-CN"/>
        </w:rPr>
        <w:t xml:space="preserve"> </w:t>
      </w:r>
      <w:r w:rsidRPr="00CD3EB8">
        <w:rPr>
          <w:rFonts w:ascii="仿宋" w:eastAsia="仿宋" w:hAnsi="仿宋"/>
          <w:sz w:val="24"/>
          <w:szCs w:val="24"/>
          <w:lang w:eastAsia="zh-CN"/>
        </w:rPr>
        <w:t>(项目名称)招标的投标，根据招标文件的要求，我单位现递交投标保证金大写:_____万元整（￥____万元），作为履行招标文件中规定义务的担保。</w:t>
      </w:r>
    </w:p>
    <w:p w:rsidR="00C82081" w:rsidRPr="00CD3EB8" w:rsidRDefault="0000700E">
      <w:pPr>
        <w:pStyle w:val="222"/>
        <w:spacing w:before="0" w:after="0" w:line="360" w:lineRule="auto"/>
        <w:ind w:firstLine="480"/>
        <w:rPr>
          <w:rFonts w:ascii="仿宋" w:eastAsia="仿宋" w:hAnsi="仿宋" w:cs="Times New Roman"/>
          <w:szCs w:val="24"/>
        </w:rPr>
      </w:pPr>
      <w:r w:rsidRPr="00CD3EB8">
        <w:rPr>
          <w:rFonts w:ascii="仿宋" w:eastAsia="仿宋" w:hAnsi="仿宋" w:cs="Times New Roman"/>
          <w:szCs w:val="24"/>
        </w:rPr>
        <w:t>投标人如有下列情况，招标人将有权没收投标人的投标保证金。</w:t>
      </w:r>
    </w:p>
    <w:p w:rsidR="00C82081" w:rsidRPr="00CD3EB8" w:rsidRDefault="0000700E">
      <w:pPr>
        <w:spacing w:line="360" w:lineRule="auto"/>
        <w:ind w:firstLine="480"/>
        <w:rPr>
          <w:rFonts w:ascii="仿宋" w:eastAsia="仿宋" w:hAnsi="仿宋"/>
          <w:sz w:val="24"/>
          <w:szCs w:val="24"/>
          <w:lang w:eastAsia="zh-CN"/>
        </w:rPr>
      </w:pPr>
      <w:r w:rsidRPr="00CD3EB8">
        <w:rPr>
          <w:rFonts w:ascii="仿宋" w:eastAsia="仿宋" w:hAnsi="仿宋"/>
          <w:sz w:val="24"/>
          <w:szCs w:val="24"/>
          <w:lang w:eastAsia="zh-CN"/>
        </w:rPr>
        <w:t>（1） 投标人在规定的投标有效期内撤销或修改其投标文件；</w:t>
      </w:r>
    </w:p>
    <w:p w:rsidR="00C82081" w:rsidRDefault="0000700E">
      <w:pPr>
        <w:pStyle w:val="222"/>
        <w:spacing w:before="0" w:after="0" w:line="360" w:lineRule="auto"/>
        <w:ind w:firstLine="480"/>
        <w:rPr>
          <w:rFonts w:ascii="仿宋" w:eastAsia="仿宋" w:hAnsi="仿宋" w:cs="Times New Roman"/>
          <w:szCs w:val="24"/>
        </w:rPr>
      </w:pPr>
      <w:r>
        <w:rPr>
          <w:rFonts w:ascii="仿宋" w:eastAsia="仿宋" w:hAnsi="仿宋" w:cs="Times New Roman"/>
          <w:szCs w:val="24"/>
        </w:rPr>
        <w:t>（2） 中标人在收到中标通知书后，无正当理由拒签合同协议书或未按招标文件规定提交履约担保；</w:t>
      </w:r>
    </w:p>
    <w:p w:rsidR="00C82081" w:rsidRDefault="0000700E">
      <w:pPr>
        <w:pStyle w:val="222"/>
        <w:spacing w:before="0" w:after="0" w:line="360" w:lineRule="auto"/>
        <w:ind w:firstLine="480"/>
        <w:rPr>
          <w:rFonts w:ascii="仿宋" w:eastAsia="仿宋" w:hAnsi="仿宋" w:cs="Times New Roman"/>
          <w:szCs w:val="24"/>
        </w:rPr>
      </w:pPr>
      <w:r>
        <w:rPr>
          <w:rFonts w:ascii="仿宋" w:eastAsia="仿宋" w:hAnsi="仿宋" w:cs="Times New Roman"/>
          <w:szCs w:val="24"/>
        </w:rPr>
        <w:t>（3） 投标人弄虚作假，骗取中标的。</w:t>
      </w:r>
    </w:p>
    <w:p w:rsidR="00C82081" w:rsidRDefault="0000700E">
      <w:pPr>
        <w:spacing w:line="360" w:lineRule="auto"/>
        <w:ind w:firstLine="480"/>
        <w:rPr>
          <w:rFonts w:ascii="仿宋" w:eastAsia="仿宋" w:hAnsi="仿宋"/>
          <w:sz w:val="24"/>
          <w:szCs w:val="24"/>
          <w:lang w:eastAsia="zh-CN"/>
        </w:rPr>
      </w:pPr>
      <w:r>
        <w:rPr>
          <w:rFonts w:ascii="仿宋" w:eastAsia="仿宋" w:hAnsi="仿宋"/>
          <w:sz w:val="24"/>
          <w:szCs w:val="24"/>
          <w:lang w:eastAsia="zh-CN"/>
        </w:rPr>
        <w:t>附:网上缴纳投标保证金的银行支付凭证复印件、人民银行颁发的基本存款</w:t>
      </w:r>
      <w:proofErr w:type="gramStart"/>
      <w:r>
        <w:rPr>
          <w:rFonts w:ascii="仿宋" w:eastAsia="仿宋" w:hAnsi="仿宋"/>
          <w:sz w:val="24"/>
          <w:szCs w:val="24"/>
          <w:lang w:eastAsia="zh-CN"/>
        </w:rPr>
        <w:t>帐户</w:t>
      </w:r>
      <w:proofErr w:type="gramEnd"/>
      <w:r>
        <w:rPr>
          <w:rFonts w:ascii="仿宋" w:eastAsia="仿宋" w:hAnsi="仿宋"/>
          <w:sz w:val="24"/>
          <w:szCs w:val="24"/>
          <w:lang w:eastAsia="zh-CN"/>
        </w:rPr>
        <w:t>开户许可证复印件。</w:t>
      </w:r>
    </w:p>
    <w:p w:rsidR="00C82081" w:rsidRDefault="0000700E">
      <w:pPr>
        <w:pStyle w:val="222"/>
        <w:spacing w:before="0" w:after="0" w:line="360" w:lineRule="auto"/>
        <w:ind w:firstLine="480"/>
        <w:rPr>
          <w:rFonts w:ascii="仿宋" w:eastAsia="仿宋" w:hAnsi="仿宋" w:cs="Times New Roman"/>
          <w:szCs w:val="24"/>
        </w:rPr>
      </w:pPr>
      <w:r>
        <w:rPr>
          <w:rFonts w:ascii="仿宋" w:eastAsia="仿宋" w:hAnsi="仿宋" w:cs="Times New Roman"/>
          <w:noProof/>
          <w:szCs w:val="24"/>
        </w:rPr>
        <mc:AlternateContent>
          <mc:Choice Requires="wps">
            <w:drawing>
              <wp:anchor distT="0" distB="0" distL="114300" distR="114300" simplePos="0" relativeHeight="251659776" behindDoc="0" locked="0" layoutInCell="1" allowOverlap="1">
                <wp:simplePos x="0" y="0"/>
                <wp:positionH relativeFrom="column">
                  <wp:posOffset>533400</wp:posOffset>
                </wp:positionH>
                <wp:positionV relativeFrom="paragraph">
                  <wp:posOffset>483870</wp:posOffset>
                </wp:positionV>
                <wp:extent cx="4800600" cy="1209675"/>
                <wp:effectExtent l="0" t="0" r="19050" b="28575"/>
                <wp:wrapTopAndBottom/>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09675"/>
                        </a:xfrm>
                        <a:prstGeom prst="rect">
                          <a:avLst/>
                        </a:prstGeom>
                        <a:solidFill>
                          <a:srgbClr val="FFFFFF"/>
                        </a:solidFill>
                        <a:ln w="9525">
                          <a:solidFill>
                            <a:srgbClr val="000000"/>
                          </a:solidFill>
                          <a:miter lim="800000"/>
                        </a:ln>
                      </wps:spPr>
                      <wps:txbx>
                        <w:txbxContent>
                          <w:p w:rsidR="00C20CFA" w:rsidRDefault="00C20CFA"/>
                          <w:p w:rsidR="00C20CFA" w:rsidRDefault="00C20CFA"/>
                          <w:p w:rsidR="00C20CFA" w:rsidRDefault="00C20CFA">
                            <w:pPr>
                              <w:rPr>
                                <w:rFonts w:ascii="仿宋" w:eastAsia="仿宋" w:hAnsi="仿宋"/>
                                <w:sz w:val="21"/>
                                <w:szCs w:val="21"/>
                                <w:lang w:eastAsia="zh-CN"/>
                              </w:rPr>
                            </w:pPr>
                            <w:r>
                              <w:rPr>
                                <w:rFonts w:ascii="仿宋" w:eastAsia="仿宋" w:hAnsi="仿宋" w:hint="eastAsia"/>
                                <w:sz w:val="21"/>
                                <w:szCs w:val="21"/>
                                <w:lang w:eastAsia="zh-CN"/>
                              </w:rPr>
                              <w:t>缴纳</w:t>
                            </w:r>
                            <w:r>
                              <w:rPr>
                                <w:rFonts w:ascii="仿宋" w:eastAsia="仿宋" w:hAnsi="仿宋"/>
                                <w:sz w:val="21"/>
                                <w:szCs w:val="21"/>
                                <w:lang w:eastAsia="zh-CN"/>
                              </w:rPr>
                              <w:t>投标保证金</w:t>
                            </w:r>
                            <w:r>
                              <w:rPr>
                                <w:rFonts w:ascii="仿宋" w:eastAsia="仿宋" w:hAnsi="仿宋" w:hint="eastAsia"/>
                                <w:sz w:val="21"/>
                                <w:szCs w:val="21"/>
                                <w:lang w:eastAsia="zh-CN"/>
                              </w:rPr>
                              <w:t>的银行支付凭证复印件粘贴处</w:t>
                            </w:r>
                          </w:p>
                          <w:p w:rsidR="00C20CFA" w:rsidRDefault="00C20CFA">
                            <w:pPr>
                              <w:rPr>
                                <w:lang w:eastAsia="zh-CN"/>
                              </w:rPr>
                            </w:pPr>
                          </w:p>
                          <w:p w:rsidR="00C20CFA" w:rsidRDefault="00C20CFA">
                            <w:pPr>
                              <w:rPr>
                                <w:lang w:eastAsia="zh-CN"/>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6" type="#_x0000_t202" style="position:absolute;left:0;text-align:left;margin-left:42pt;margin-top:38.1pt;width:378pt;height:95.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">
                <v:textbox>
                  <w:txbxContent>
                    <w:p w:rsidR="00C20CFA" w:rsidRDefault="00C20CFA"/>
                    <w:p w:rsidR="00C20CFA" w:rsidRDefault="00C20CFA"/>
                    <w:p w:rsidR="00C20CFA" w:rsidRDefault="00C20CFA">
                      <w:pPr>
                        <w:rPr>
                          <w:rFonts w:ascii="仿宋" w:eastAsia="仿宋" w:hAnsi="仿宋"/>
                          <w:sz w:val="21"/>
                          <w:szCs w:val="21"/>
                          <w:lang w:eastAsia="zh-CN"/>
                        </w:rPr>
                      </w:pPr>
                      <w:r>
                        <w:rPr>
                          <w:rFonts w:ascii="仿宋" w:eastAsia="仿宋" w:hAnsi="仿宋" w:hint="eastAsia"/>
                          <w:sz w:val="21"/>
                          <w:szCs w:val="21"/>
                          <w:lang w:eastAsia="zh-CN"/>
                        </w:rPr>
                        <w:t>缴纳</w:t>
                      </w:r>
                      <w:r>
                        <w:rPr>
                          <w:rFonts w:ascii="仿宋" w:eastAsia="仿宋" w:hAnsi="仿宋"/>
                          <w:sz w:val="21"/>
                          <w:szCs w:val="21"/>
                          <w:lang w:eastAsia="zh-CN"/>
                        </w:rPr>
                        <w:t>投标保证金</w:t>
                      </w:r>
                      <w:r>
                        <w:rPr>
                          <w:rFonts w:ascii="仿宋" w:eastAsia="仿宋" w:hAnsi="仿宋" w:hint="eastAsia"/>
                          <w:sz w:val="21"/>
                          <w:szCs w:val="21"/>
                          <w:lang w:eastAsia="zh-CN"/>
                        </w:rPr>
                        <w:t>的银行支付凭证复印件粘贴处</w:t>
                      </w:r>
                    </w:p>
                    <w:p w:rsidR="00C20CFA" w:rsidRDefault="00C20CFA">
                      <w:pPr>
                        <w:rPr>
                          <w:lang w:eastAsia="zh-CN"/>
                        </w:rPr>
                      </w:pPr>
                    </w:p>
                    <w:p w:rsidR="00C20CFA" w:rsidRDefault="00C20CFA">
                      <w:pPr>
                        <w:rPr>
                          <w:lang w:eastAsia="zh-CN"/>
                        </w:rPr>
                      </w:pPr>
                    </w:p>
                  </w:txbxContent>
                </v:textbox>
                <w10:wrap type="topAndBottom"/>
              </v:shape>
            </w:pict>
          </mc:Fallback>
        </mc:AlternateContent>
      </w:r>
    </w:p>
    <w:p w:rsidR="00C82081" w:rsidRDefault="00C82081">
      <w:pPr>
        <w:autoSpaceDE w:val="0"/>
        <w:autoSpaceDN w:val="0"/>
        <w:spacing w:line="360" w:lineRule="auto"/>
        <w:rPr>
          <w:rFonts w:ascii="仿宋" w:eastAsia="仿宋" w:hAnsi="仿宋"/>
          <w:sz w:val="24"/>
          <w:szCs w:val="24"/>
          <w:lang w:eastAsia="zh-CN"/>
        </w:rPr>
      </w:pPr>
    </w:p>
    <w:p w:rsidR="00C82081" w:rsidRDefault="00C82081">
      <w:pPr>
        <w:tabs>
          <w:tab w:val="left" w:pos="6880"/>
        </w:tabs>
        <w:autoSpaceDE w:val="0"/>
        <w:autoSpaceDN w:val="0"/>
        <w:spacing w:line="360" w:lineRule="auto"/>
        <w:ind w:firstLineChars="850" w:firstLine="2040"/>
        <w:rPr>
          <w:rFonts w:ascii="仿宋" w:eastAsia="仿宋" w:hAnsi="仿宋"/>
          <w:sz w:val="24"/>
          <w:szCs w:val="24"/>
          <w:lang w:eastAsia="zh-CN"/>
        </w:rPr>
      </w:pPr>
    </w:p>
    <w:p w:rsidR="00C82081" w:rsidRDefault="0000700E">
      <w:pPr>
        <w:pStyle w:val="a3"/>
        <w:tabs>
          <w:tab w:val="left" w:pos="6630"/>
          <w:tab w:val="left" w:pos="7350"/>
        </w:tabs>
        <w:spacing w:before="0" w:line="335" w:lineRule="auto"/>
        <w:ind w:left="2977" w:right="115"/>
        <w:rPr>
          <w:lang w:eastAsia="zh-CN"/>
        </w:rPr>
      </w:pPr>
      <w:r>
        <w:rPr>
          <w:lang w:eastAsia="zh-CN"/>
        </w:rPr>
        <w:t>投标人</w:t>
      </w:r>
      <w:r>
        <w:rPr>
          <w:u w:val="single" w:color="000000"/>
          <w:lang w:eastAsia="zh-CN"/>
        </w:rPr>
        <w:t>：</w:t>
      </w:r>
      <w:r>
        <w:rPr>
          <w:rFonts w:ascii="Times New Roman" w:eastAsia="Times New Roman" w:hAnsi="Times New Roman" w:cs="Times New Roman"/>
          <w:u w:val="single" w:color="000000"/>
          <w:lang w:eastAsia="zh-CN"/>
        </w:rPr>
        <w:tab/>
      </w:r>
      <w:r>
        <w:rPr>
          <w:u w:val="single" w:color="000000"/>
          <w:lang w:eastAsia="zh-CN"/>
        </w:rPr>
        <w:t>（盖单位公章）</w:t>
      </w:r>
      <w:r>
        <w:rPr>
          <w:lang w:eastAsia="zh-CN"/>
        </w:rPr>
        <w:t xml:space="preserve"> 法定代表人或授权的代理人</w:t>
      </w:r>
      <w:r>
        <w:rPr>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u w:val="single" w:color="000000"/>
          <w:lang w:eastAsia="zh-CN"/>
        </w:rPr>
        <w:t>（签字）</w:t>
      </w:r>
    </w:p>
    <w:p w:rsidR="00C82081" w:rsidRDefault="0000700E">
      <w:pPr>
        <w:pStyle w:val="a3"/>
        <w:tabs>
          <w:tab w:val="left" w:pos="4504"/>
          <w:tab w:val="left" w:pos="6064"/>
          <w:tab w:val="left" w:pos="7624"/>
        </w:tabs>
        <w:spacing w:before="32"/>
        <w:ind w:left="3184"/>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p>
    <w:p w:rsidR="00C82081" w:rsidRDefault="00C82081">
      <w:pPr>
        <w:rPr>
          <w:rFonts w:ascii="仿宋" w:eastAsia="仿宋" w:hAnsi="仿宋" w:cs="仿宋"/>
          <w:b/>
          <w:bCs/>
          <w:sz w:val="28"/>
          <w:szCs w:val="28"/>
          <w:lang w:eastAsia="zh-CN"/>
        </w:rPr>
      </w:pPr>
    </w:p>
    <w:p w:rsidR="00C82081" w:rsidRDefault="00C82081">
      <w:pPr>
        <w:jc w:val="center"/>
        <w:rPr>
          <w:lang w:eastAsia="zh-CN"/>
        </w:rPr>
        <w:sectPr w:rsidR="00C82081">
          <w:pgSz w:w="11910" w:h="16840"/>
          <w:pgMar w:top="1320" w:right="168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spacing w:before="14"/>
        <w:ind w:left="0" w:right="210"/>
        <w:jc w:val="center"/>
        <w:rPr>
          <w:b w:val="0"/>
          <w:bCs w:val="0"/>
          <w:lang w:eastAsia="zh-CN"/>
        </w:rPr>
      </w:pPr>
      <w:bookmarkStart w:id="42" w:name="四、资格审查资料"/>
      <w:bookmarkEnd w:id="42"/>
      <w:r>
        <w:rPr>
          <w:spacing w:val="-1"/>
          <w:lang w:eastAsia="zh-CN"/>
        </w:rPr>
        <w:t>四、资格审查资料</w:t>
      </w:r>
    </w:p>
    <w:p w:rsidR="00C82081" w:rsidRDefault="00C82081">
      <w:pPr>
        <w:spacing w:before="1"/>
        <w:rPr>
          <w:rFonts w:ascii="仿宋" w:eastAsia="仿宋" w:hAnsi="仿宋" w:cs="仿宋"/>
          <w:b/>
          <w:bCs/>
          <w:sz w:val="26"/>
          <w:szCs w:val="26"/>
          <w:lang w:eastAsia="zh-CN"/>
        </w:rPr>
      </w:pPr>
    </w:p>
    <w:p w:rsidR="00C82081" w:rsidRDefault="0000700E">
      <w:pPr>
        <w:pStyle w:val="5"/>
        <w:ind w:left="644"/>
        <w:rPr>
          <w:b w:val="0"/>
          <w:bCs w:val="0"/>
          <w:lang w:eastAsia="zh-CN"/>
        </w:rPr>
      </w:pPr>
      <w:r>
        <w:rPr>
          <w:lang w:eastAsia="zh-CN"/>
        </w:rPr>
        <w:t>（一）基本情况表</w:t>
      </w:r>
    </w:p>
    <w:p w:rsidR="00C82081" w:rsidRDefault="00C82081">
      <w:pPr>
        <w:spacing w:before="8"/>
        <w:rPr>
          <w:rFonts w:ascii="仿宋" w:eastAsia="仿宋" w:hAnsi="仿宋" w:cs="仿宋"/>
          <w:b/>
          <w:bCs/>
          <w:sz w:val="20"/>
          <w:szCs w:val="20"/>
          <w:lang w:eastAsia="zh-CN"/>
        </w:rPr>
      </w:pPr>
    </w:p>
    <w:tbl>
      <w:tblPr>
        <w:tblStyle w:val="TableNormal"/>
        <w:tblW w:w="0" w:type="auto"/>
        <w:tblInd w:w="100" w:type="dxa"/>
        <w:tblLayout w:type="fixed"/>
        <w:tblLook w:val="04A0" w:firstRow="1" w:lastRow="0" w:firstColumn="1" w:lastColumn="0" w:noHBand="0" w:noVBand="1"/>
      </w:tblPr>
      <w:tblGrid>
        <w:gridCol w:w="876"/>
        <w:gridCol w:w="3917"/>
        <w:gridCol w:w="4615"/>
      </w:tblGrid>
      <w:tr w:rsidR="00C82081">
        <w:trPr>
          <w:trHeight w:hRule="exact" w:val="710"/>
        </w:trPr>
        <w:tc>
          <w:tcPr>
            <w:tcW w:w="876"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8"/>
              <w:ind w:left="21"/>
              <w:jc w:val="center"/>
              <w:rPr>
                <w:rFonts w:ascii="仿宋" w:eastAsia="仿宋" w:hAnsi="仿宋" w:cs="仿宋"/>
                <w:sz w:val="24"/>
                <w:szCs w:val="24"/>
              </w:rPr>
            </w:pPr>
            <w:r>
              <w:rPr>
                <w:rFonts w:ascii="仿宋"/>
                <w:sz w:val="24"/>
              </w:rPr>
              <w:t>1</w:t>
            </w:r>
          </w:p>
        </w:tc>
        <w:tc>
          <w:tcPr>
            <w:tcW w:w="8532" w:type="dxa"/>
            <w:gridSpan w:val="2"/>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8"/>
              <w:ind w:left="102"/>
              <w:rPr>
                <w:rFonts w:ascii="仿宋" w:eastAsia="仿宋" w:hAnsi="仿宋" w:cs="仿宋"/>
                <w:sz w:val="24"/>
                <w:szCs w:val="24"/>
              </w:rPr>
            </w:pPr>
            <w:r>
              <w:rPr>
                <w:rFonts w:ascii="仿宋" w:eastAsia="仿宋" w:hAnsi="仿宋" w:cs="仿宋"/>
                <w:spacing w:val="-41"/>
                <w:sz w:val="24"/>
                <w:szCs w:val="24"/>
              </w:rPr>
              <w:t>企</w:t>
            </w:r>
            <w:r>
              <w:rPr>
                <w:rFonts w:ascii="仿宋" w:eastAsia="仿宋" w:hAnsi="仿宋" w:cs="仿宋"/>
                <w:spacing w:val="-39"/>
                <w:sz w:val="24"/>
                <w:szCs w:val="24"/>
              </w:rPr>
              <w:t>业</w:t>
            </w:r>
            <w:r>
              <w:rPr>
                <w:rFonts w:ascii="仿宋" w:eastAsia="仿宋" w:hAnsi="仿宋" w:cs="仿宋"/>
                <w:spacing w:val="-41"/>
                <w:sz w:val="24"/>
                <w:szCs w:val="24"/>
              </w:rPr>
              <w:t>名称</w:t>
            </w:r>
            <w:r>
              <w:rPr>
                <w:rFonts w:ascii="仿宋" w:eastAsia="仿宋" w:hAnsi="仿宋" w:cs="仿宋"/>
                <w:sz w:val="24"/>
                <w:szCs w:val="24"/>
              </w:rPr>
              <w:t>：</w:t>
            </w:r>
          </w:p>
        </w:tc>
      </w:tr>
      <w:tr w:rsidR="00C82081">
        <w:trPr>
          <w:trHeight w:hRule="exact" w:val="710"/>
        </w:trPr>
        <w:tc>
          <w:tcPr>
            <w:tcW w:w="876"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8"/>
              <w:ind w:left="21"/>
              <w:jc w:val="center"/>
              <w:rPr>
                <w:rFonts w:ascii="仿宋" w:eastAsia="仿宋" w:hAnsi="仿宋" w:cs="仿宋"/>
                <w:sz w:val="24"/>
                <w:szCs w:val="24"/>
              </w:rPr>
            </w:pPr>
            <w:r>
              <w:rPr>
                <w:rFonts w:ascii="仿宋"/>
                <w:sz w:val="24"/>
              </w:rPr>
              <w:t>2</w:t>
            </w:r>
          </w:p>
        </w:tc>
        <w:tc>
          <w:tcPr>
            <w:tcW w:w="8532" w:type="dxa"/>
            <w:gridSpan w:val="2"/>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8"/>
              <w:ind w:left="102"/>
              <w:rPr>
                <w:rFonts w:ascii="仿宋" w:eastAsia="仿宋" w:hAnsi="仿宋" w:cs="仿宋"/>
                <w:sz w:val="24"/>
                <w:szCs w:val="24"/>
              </w:rPr>
            </w:pPr>
            <w:r>
              <w:rPr>
                <w:rFonts w:ascii="仿宋" w:eastAsia="仿宋" w:hAnsi="仿宋" w:cs="仿宋"/>
                <w:spacing w:val="-41"/>
                <w:sz w:val="24"/>
                <w:szCs w:val="24"/>
              </w:rPr>
              <w:t>单</w:t>
            </w:r>
            <w:r>
              <w:rPr>
                <w:rFonts w:ascii="仿宋" w:eastAsia="仿宋" w:hAnsi="仿宋" w:cs="仿宋"/>
                <w:spacing w:val="-39"/>
                <w:sz w:val="24"/>
                <w:szCs w:val="24"/>
              </w:rPr>
              <w:t>位</w:t>
            </w:r>
            <w:r>
              <w:rPr>
                <w:rFonts w:ascii="仿宋" w:eastAsia="仿宋" w:hAnsi="仿宋" w:cs="仿宋"/>
                <w:spacing w:val="-41"/>
                <w:sz w:val="24"/>
                <w:szCs w:val="24"/>
              </w:rPr>
              <w:t>地址</w:t>
            </w:r>
            <w:r>
              <w:rPr>
                <w:rFonts w:ascii="仿宋" w:eastAsia="仿宋" w:hAnsi="仿宋" w:cs="仿宋"/>
                <w:sz w:val="24"/>
                <w:szCs w:val="24"/>
              </w:rPr>
              <w:t>：</w:t>
            </w:r>
          </w:p>
        </w:tc>
      </w:tr>
      <w:tr w:rsidR="00C82081">
        <w:trPr>
          <w:trHeight w:hRule="exact" w:val="710"/>
        </w:trPr>
        <w:tc>
          <w:tcPr>
            <w:tcW w:w="876"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9"/>
              <w:ind w:left="21"/>
              <w:jc w:val="center"/>
              <w:rPr>
                <w:rFonts w:ascii="仿宋" w:eastAsia="仿宋" w:hAnsi="仿宋" w:cs="仿宋"/>
                <w:sz w:val="24"/>
                <w:szCs w:val="24"/>
              </w:rPr>
            </w:pPr>
            <w:r>
              <w:rPr>
                <w:rFonts w:ascii="仿宋"/>
                <w:sz w:val="24"/>
              </w:rPr>
              <w:t>3</w:t>
            </w:r>
          </w:p>
        </w:tc>
        <w:tc>
          <w:tcPr>
            <w:tcW w:w="8532" w:type="dxa"/>
            <w:gridSpan w:val="2"/>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9"/>
              <w:ind w:left="102"/>
              <w:rPr>
                <w:rFonts w:ascii="仿宋" w:eastAsia="仿宋" w:hAnsi="仿宋" w:cs="仿宋"/>
                <w:sz w:val="24"/>
                <w:szCs w:val="24"/>
              </w:rPr>
            </w:pPr>
            <w:r>
              <w:rPr>
                <w:rFonts w:ascii="仿宋" w:eastAsia="仿宋" w:hAnsi="仿宋" w:cs="仿宋"/>
                <w:spacing w:val="-41"/>
                <w:sz w:val="24"/>
                <w:szCs w:val="24"/>
              </w:rPr>
              <w:t>电</w:t>
            </w:r>
            <w:r>
              <w:rPr>
                <w:rFonts w:ascii="仿宋" w:eastAsia="仿宋" w:hAnsi="仿宋" w:cs="仿宋"/>
                <w:spacing w:val="-39"/>
                <w:sz w:val="24"/>
                <w:szCs w:val="24"/>
              </w:rPr>
              <w:t>话</w:t>
            </w:r>
            <w:r>
              <w:rPr>
                <w:rFonts w:ascii="仿宋" w:eastAsia="仿宋" w:hAnsi="仿宋" w:cs="仿宋"/>
                <w:sz w:val="24"/>
                <w:szCs w:val="24"/>
              </w:rPr>
              <w:t>：</w:t>
            </w:r>
          </w:p>
        </w:tc>
      </w:tr>
      <w:tr w:rsidR="00C82081">
        <w:trPr>
          <w:trHeight w:hRule="exact" w:val="710"/>
        </w:trPr>
        <w:tc>
          <w:tcPr>
            <w:tcW w:w="876"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7"/>
              <w:ind w:left="21"/>
              <w:jc w:val="center"/>
              <w:rPr>
                <w:rFonts w:ascii="仿宋" w:eastAsia="仿宋" w:hAnsi="仿宋" w:cs="仿宋"/>
                <w:sz w:val="24"/>
                <w:szCs w:val="24"/>
              </w:rPr>
            </w:pPr>
            <w:r>
              <w:rPr>
                <w:rFonts w:ascii="仿宋"/>
                <w:sz w:val="24"/>
              </w:rPr>
              <w:t>4</w:t>
            </w:r>
          </w:p>
        </w:tc>
        <w:tc>
          <w:tcPr>
            <w:tcW w:w="3917"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7"/>
              <w:ind w:left="102"/>
              <w:rPr>
                <w:rFonts w:ascii="仿宋" w:eastAsia="仿宋" w:hAnsi="仿宋" w:cs="仿宋"/>
                <w:sz w:val="24"/>
                <w:szCs w:val="24"/>
              </w:rPr>
            </w:pPr>
            <w:r>
              <w:rPr>
                <w:rFonts w:ascii="仿宋" w:eastAsia="仿宋" w:hAnsi="仿宋" w:cs="仿宋"/>
                <w:spacing w:val="-41"/>
                <w:sz w:val="24"/>
                <w:szCs w:val="24"/>
              </w:rPr>
              <w:t>企</w:t>
            </w:r>
            <w:r>
              <w:rPr>
                <w:rFonts w:ascii="仿宋" w:eastAsia="仿宋" w:hAnsi="仿宋" w:cs="仿宋"/>
                <w:spacing w:val="-39"/>
                <w:sz w:val="24"/>
                <w:szCs w:val="24"/>
              </w:rPr>
              <w:t>业</w:t>
            </w:r>
            <w:r>
              <w:rPr>
                <w:rFonts w:ascii="仿宋" w:eastAsia="仿宋" w:hAnsi="仿宋" w:cs="仿宋"/>
                <w:spacing w:val="-41"/>
                <w:sz w:val="24"/>
                <w:szCs w:val="24"/>
              </w:rPr>
              <w:t>法定</w:t>
            </w:r>
            <w:r>
              <w:rPr>
                <w:rFonts w:ascii="仿宋" w:eastAsia="仿宋" w:hAnsi="仿宋" w:cs="仿宋"/>
                <w:spacing w:val="-39"/>
                <w:sz w:val="24"/>
                <w:szCs w:val="24"/>
              </w:rPr>
              <w:t>代</w:t>
            </w:r>
            <w:r>
              <w:rPr>
                <w:rFonts w:ascii="仿宋" w:eastAsia="仿宋" w:hAnsi="仿宋" w:cs="仿宋"/>
                <w:spacing w:val="-41"/>
                <w:sz w:val="24"/>
                <w:szCs w:val="24"/>
              </w:rPr>
              <w:t>表人</w:t>
            </w:r>
            <w:r>
              <w:rPr>
                <w:rFonts w:ascii="仿宋" w:eastAsia="仿宋" w:hAnsi="仿宋" w:cs="仿宋"/>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710"/>
        </w:trPr>
        <w:tc>
          <w:tcPr>
            <w:tcW w:w="876"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7"/>
              <w:ind w:left="21"/>
              <w:jc w:val="center"/>
              <w:rPr>
                <w:rFonts w:ascii="仿宋" w:eastAsia="仿宋" w:hAnsi="仿宋" w:cs="仿宋"/>
                <w:sz w:val="24"/>
                <w:szCs w:val="24"/>
              </w:rPr>
            </w:pPr>
            <w:r>
              <w:rPr>
                <w:rFonts w:ascii="仿宋"/>
                <w:sz w:val="24"/>
              </w:rPr>
              <w:t>5</w:t>
            </w:r>
          </w:p>
        </w:tc>
        <w:tc>
          <w:tcPr>
            <w:tcW w:w="3917"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7"/>
              <w:ind w:left="102"/>
              <w:rPr>
                <w:rFonts w:ascii="仿宋" w:eastAsia="仿宋" w:hAnsi="仿宋" w:cs="仿宋"/>
                <w:sz w:val="24"/>
                <w:szCs w:val="24"/>
              </w:rPr>
            </w:pPr>
            <w:r>
              <w:rPr>
                <w:rFonts w:ascii="仿宋" w:eastAsia="仿宋" w:hAnsi="仿宋" w:cs="仿宋"/>
                <w:spacing w:val="-41"/>
                <w:sz w:val="24"/>
                <w:szCs w:val="24"/>
              </w:rPr>
              <w:t>传</w:t>
            </w:r>
            <w:r>
              <w:rPr>
                <w:rFonts w:ascii="仿宋" w:eastAsia="仿宋" w:hAnsi="仿宋" w:cs="仿宋"/>
                <w:spacing w:val="-39"/>
                <w:sz w:val="24"/>
                <w:szCs w:val="24"/>
              </w:rPr>
              <w:t>真</w:t>
            </w:r>
            <w:r>
              <w:rPr>
                <w:rFonts w:ascii="仿宋" w:eastAsia="仿宋" w:hAnsi="仿宋" w:cs="仿宋"/>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7"/>
              <w:ind w:left="102"/>
              <w:rPr>
                <w:rFonts w:ascii="仿宋" w:eastAsia="仿宋" w:hAnsi="仿宋" w:cs="仿宋"/>
                <w:sz w:val="24"/>
                <w:szCs w:val="24"/>
              </w:rPr>
            </w:pPr>
            <w:r>
              <w:rPr>
                <w:rFonts w:ascii="仿宋" w:eastAsia="仿宋" w:hAnsi="仿宋" w:cs="仿宋"/>
                <w:spacing w:val="-41"/>
                <w:sz w:val="24"/>
                <w:szCs w:val="24"/>
              </w:rPr>
              <w:t>电</w:t>
            </w:r>
            <w:r>
              <w:rPr>
                <w:rFonts w:ascii="仿宋" w:eastAsia="仿宋" w:hAnsi="仿宋" w:cs="仿宋"/>
                <w:spacing w:val="-39"/>
                <w:sz w:val="24"/>
                <w:szCs w:val="24"/>
              </w:rPr>
              <w:t>子</w:t>
            </w:r>
            <w:r>
              <w:rPr>
                <w:rFonts w:ascii="仿宋" w:eastAsia="仿宋" w:hAnsi="仿宋" w:cs="仿宋"/>
                <w:spacing w:val="-41"/>
                <w:sz w:val="24"/>
                <w:szCs w:val="24"/>
              </w:rPr>
              <w:t>邮箱</w:t>
            </w:r>
            <w:r>
              <w:rPr>
                <w:rFonts w:ascii="仿宋" w:eastAsia="仿宋" w:hAnsi="仿宋" w:cs="仿宋"/>
                <w:sz w:val="24"/>
                <w:szCs w:val="24"/>
              </w:rPr>
              <w:t>：</w:t>
            </w:r>
          </w:p>
        </w:tc>
      </w:tr>
      <w:tr w:rsidR="00C82081">
        <w:trPr>
          <w:trHeight w:hRule="exact" w:val="710"/>
        </w:trPr>
        <w:tc>
          <w:tcPr>
            <w:tcW w:w="876"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8"/>
              <w:ind w:left="21"/>
              <w:jc w:val="center"/>
              <w:rPr>
                <w:rFonts w:ascii="仿宋" w:eastAsia="仿宋" w:hAnsi="仿宋" w:cs="仿宋"/>
                <w:sz w:val="24"/>
                <w:szCs w:val="24"/>
              </w:rPr>
            </w:pPr>
            <w:r>
              <w:rPr>
                <w:rFonts w:ascii="仿宋"/>
                <w:sz w:val="24"/>
              </w:rPr>
              <w:t>6</w:t>
            </w:r>
          </w:p>
        </w:tc>
        <w:tc>
          <w:tcPr>
            <w:tcW w:w="3917"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8"/>
              <w:ind w:left="102" w:right="-36"/>
              <w:rPr>
                <w:rFonts w:ascii="仿宋" w:eastAsia="仿宋" w:hAnsi="仿宋" w:cs="仿宋"/>
                <w:sz w:val="24"/>
                <w:szCs w:val="24"/>
                <w:lang w:eastAsia="zh-CN"/>
              </w:rPr>
            </w:pPr>
            <w:r>
              <w:rPr>
                <w:rFonts w:ascii="仿宋" w:eastAsia="仿宋" w:hAnsi="仿宋" w:cs="仿宋"/>
                <w:spacing w:val="-41"/>
                <w:sz w:val="24"/>
                <w:szCs w:val="24"/>
                <w:lang w:eastAsia="zh-CN"/>
              </w:rPr>
              <w:t>单</w:t>
            </w:r>
            <w:r>
              <w:rPr>
                <w:rFonts w:ascii="仿宋" w:eastAsia="仿宋" w:hAnsi="仿宋" w:cs="仿宋"/>
                <w:spacing w:val="-39"/>
                <w:sz w:val="24"/>
                <w:szCs w:val="24"/>
                <w:lang w:eastAsia="zh-CN"/>
              </w:rPr>
              <w:t>位</w:t>
            </w:r>
            <w:r>
              <w:rPr>
                <w:rFonts w:ascii="仿宋" w:eastAsia="仿宋" w:hAnsi="仿宋" w:cs="仿宋"/>
                <w:spacing w:val="-41"/>
                <w:sz w:val="24"/>
                <w:szCs w:val="24"/>
                <w:lang w:eastAsia="zh-CN"/>
              </w:rPr>
              <w:t>资质</w:t>
            </w:r>
            <w:r>
              <w:rPr>
                <w:rFonts w:ascii="仿宋" w:eastAsia="仿宋" w:hAnsi="仿宋" w:cs="仿宋"/>
                <w:spacing w:val="-39"/>
                <w:sz w:val="24"/>
                <w:szCs w:val="24"/>
                <w:lang w:eastAsia="zh-CN"/>
              </w:rPr>
              <w:t>等</w:t>
            </w:r>
            <w:r>
              <w:rPr>
                <w:rFonts w:ascii="仿宋" w:eastAsia="仿宋" w:hAnsi="仿宋" w:cs="仿宋"/>
                <w:spacing w:val="-41"/>
                <w:sz w:val="24"/>
                <w:szCs w:val="24"/>
                <w:lang w:eastAsia="zh-CN"/>
              </w:rPr>
              <w:t>级（</w:t>
            </w:r>
            <w:r>
              <w:rPr>
                <w:rFonts w:ascii="仿宋" w:eastAsia="仿宋" w:hAnsi="仿宋" w:cs="仿宋"/>
                <w:spacing w:val="-39"/>
                <w:sz w:val="24"/>
                <w:szCs w:val="24"/>
                <w:lang w:eastAsia="zh-CN"/>
              </w:rPr>
              <w:t>请</w:t>
            </w:r>
            <w:r>
              <w:rPr>
                <w:rFonts w:ascii="仿宋" w:eastAsia="仿宋" w:hAnsi="仿宋" w:cs="仿宋"/>
                <w:spacing w:val="-41"/>
                <w:sz w:val="24"/>
                <w:szCs w:val="24"/>
                <w:lang w:eastAsia="zh-CN"/>
              </w:rPr>
              <w:t>附上</w:t>
            </w:r>
            <w:r>
              <w:rPr>
                <w:rFonts w:ascii="仿宋" w:eastAsia="仿宋" w:hAnsi="仿宋" w:cs="仿宋"/>
                <w:spacing w:val="-39"/>
                <w:sz w:val="24"/>
                <w:szCs w:val="24"/>
                <w:lang w:eastAsia="zh-CN"/>
              </w:rPr>
              <w:t>有</w:t>
            </w:r>
            <w:r>
              <w:rPr>
                <w:rFonts w:ascii="仿宋" w:eastAsia="仿宋" w:hAnsi="仿宋" w:cs="仿宋"/>
                <w:spacing w:val="-41"/>
                <w:sz w:val="24"/>
                <w:szCs w:val="24"/>
                <w:lang w:eastAsia="zh-CN"/>
              </w:rPr>
              <w:t>关证</w:t>
            </w:r>
            <w:r>
              <w:rPr>
                <w:rFonts w:ascii="仿宋" w:eastAsia="仿宋" w:hAnsi="仿宋" w:cs="仿宋"/>
                <w:spacing w:val="-39"/>
                <w:sz w:val="24"/>
                <w:szCs w:val="24"/>
                <w:lang w:eastAsia="zh-CN"/>
              </w:rPr>
              <w:t>书</w:t>
            </w:r>
            <w:r>
              <w:rPr>
                <w:rFonts w:ascii="仿宋" w:eastAsia="仿宋" w:hAnsi="仿宋" w:cs="仿宋"/>
                <w:spacing w:val="-41"/>
                <w:sz w:val="24"/>
                <w:szCs w:val="24"/>
                <w:lang w:eastAsia="zh-CN"/>
              </w:rPr>
              <w:t>的复</w:t>
            </w:r>
            <w:r>
              <w:rPr>
                <w:rFonts w:ascii="仿宋" w:eastAsia="仿宋" w:hAnsi="仿宋" w:cs="仿宋"/>
                <w:spacing w:val="-39"/>
                <w:sz w:val="24"/>
                <w:szCs w:val="24"/>
                <w:lang w:eastAsia="zh-CN"/>
              </w:rPr>
              <w:t>印</w:t>
            </w:r>
            <w:r>
              <w:rPr>
                <w:rFonts w:ascii="仿宋" w:eastAsia="仿宋" w:hAnsi="仿宋" w:cs="仿宋"/>
                <w:spacing w:val="-41"/>
                <w:sz w:val="24"/>
                <w:szCs w:val="24"/>
                <w:lang w:eastAsia="zh-CN"/>
              </w:rPr>
              <w:t>件</w:t>
            </w:r>
            <w:r>
              <w:rPr>
                <w:rFonts w:ascii="仿宋" w:eastAsia="仿宋" w:hAnsi="仿宋" w:cs="仿宋"/>
                <w:sz w:val="24"/>
                <w:szCs w:val="24"/>
                <w:lang w:eastAsia="zh-CN"/>
              </w:rPr>
              <w:t>）</w:t>
            </w:r>
          </w:p>
        </w:tc>
        <w:tc>
          <w:tcPr>
            <w:tcW w:w="4615"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8"/>
              <w:ind w:left="102"/>
              <w:rPr>
                <w:rFonts w:ascii="仿宋" w:eastAsia="仿宋" w:hAnsi="仿宋" w:cs="仿宋"/>
                <w:sz w:val="24"/>
                <w:szCs w:val="24"/>
                <w:lang w:eastAsia="zh-CN"/>
              </w:rPr>
            </w:pPr>
            <w:r>
              <w:rPr>
                <w:rFonts w:ascii="仿宋" w:eastAsia="仿宋" w:hAnsi="仿宋" w:cs="仿宋"/>
                <w:spacing w:val="-41"/>
                <w:sz w:val="24"/>
                <w:szCs w:val="24"/>
                <w:lang w:eastAsia="zh-CN"/>
              </w:rPr>
              <w:t>注</w:t>
            </w:r>
            <w:r>
              <w:rPr>
                <w:rFonts w:ascii="仿宋" w:eastAsia="仿宋" w:hAnsi="仿宋" w:cs="仿宋"/>
                <w:spacing w:val="-39"/>
                <w:sz w:val="24"/>
                <w:szCs w:val="24"/>
                <w:lang w:eastAsia="zh-CN"/>
              </w:rPr>
              <w:t>册</w:t>
            </w:r>
            <w:r>
              <w:rPr>
                <w:rFonts w:ascii="仿宋" w:eastAsia="仿宋" w:hAnsi="仿宋" w:cs="仿宋"/>
                <w:spacing w:val="-41"/>
                <w:sz w:val="24"/>
                <w:szCs w:val="24"/>
                <w:lang w:eastAsia="zh-CN"/>
              </w:rPr>
              <w:t>年份</w:t>
            </w:r>
            <w:r>
              <w:rPr>
                <w:rFonts w:ascii="仿宋" w:eastAsia="仿宋" w:hAnsi="仿宋" w:cs="仿宋"/>
                <w:spacing w:val="-39"/>
                <w:sz w:val="24"/>
                <w:szCs w:val="24"/>
                <w:lang w:eastAsia="zh-CN"/>
              </w:rPr>
              <w:t>：</w:t>
            </w:r>
            <w:r>
              <w:rPr>
                <w:rFonts w:ascii="仿宋" w:eastAsia="仿宋" w:hAnsi="仿宋" w:cs="仿宋"/>
                <w:spacing w:val="-41"/>
                <w:sz w:val="24"/>
                <w:szCs w:val="24"/>
                <w:lang w:eastAsia="zh-CN"/>
              </w:rPr>
              <w:t>（请</w:t>
            </w:r>
            <w:r>
              <w:rPr>
                <w:rFonts w:ascii="仿宋" w:eastAsia="仿宋" w:hAnsi="仿宋" w:cs="仿宋"/>
                <w:spacing w:val="-39"/>
                <w:sz w:val="24"/>
                <w:szCs w:val="24"/>
                <w:lang w:eastAsia="zh-CN"/>
              </w:rPr>
              <w:t>附</w:t>
            </w:r>
            <w:r>
              <w:rPr>
                <w:rFonts w:ascii="仿宋" w:eastAsia="仿宋" w:hAnsi="仿宋" w:cs="仿宋"/>
                <w:spacing w:val="-41"/>
                <w:sz w:val="24"/>
                <w:szCs w:val="24"/>
                <w:lang w:eastAsia="zh-CN"/>
              </w:rPr>
              <w:t>上营</w:t>
            </w:r>
            <w:r>
              <w:rPr>
                <w:rFonts w:ascii="仿宋" w:eastAsia="仿宋" w:hAnsi="仿宋" w:cs="仿宋"/>
                <w:spacing w:val="-39"/>
                <w:sz w:val="24"/>
                <w:szCs w:val="24"/>
                <w:lang w:eastAsia="zh-CN"/>
              </w:rPr>
              <w:t>业</w:t>
            </w:r>
            <w:r>
              <w:rPr>
                <w:rFonts w:ascii="仿宋" w:eastAsia="仿宋" w:hAnsi="仿宋" w:cs="仿宋"/>
                <w:spacing w:val="-41"/>
                <w:sz w:val="24"/>
                <w:szCs w:val="24"/>
                <w:lang w:eastAsia="zh-CN"/>
              </w:rPr>
              <w:t>执照</w:t>
            </w:r>
            <w:r>
              <w:rPr>
                <w:rFonts w:ascii="仿宋" w:eastAsia="仿宋" w:hAnsi="仿宋" w:cs="仿宋"/>
                <w:spacing w:val="-39"/>
                <w:sz w:val="24"/>
                <w:szCs w:val="24"/>
                <w:lang w:eastAsia="zh-CN"/>
              </w:rPr>
              <w:t>复</w:t>
            </w:r>
            <w:r>
              <w:rPr>
                <w:rFonts w:ascii="仿宋" w:eastAsia="仿宋" w:hAnsi="仿宋" w:cs="仿宋"/>
                <w:spacing w:val="-41"/>
                <w:sz w:val="24"/>
                <w:szCs w:val="24"/>
                <w:lang w:eastAsia="zh-CN"/>
              </w:rPr>
              <w:t>印件</w:t>
            </w:r>
            <w:r>
              <w:rPr>
                <w:rFonts w:ascii="仿宋" w:eastAsia="仿宋" w:hAnsi="仿宋" w:cs="仿宋"/>
                <w:sz w:val="24"/>
                <w:szCs w:val="24"/>
                <w:lang w:eastAsia="zh-CN"/>
              </w:rPr>
              <w:t>）</w:t>
            </w:r>
          </w:p>
        </w:tc>
      </w:tr>
      <w:tr w:rsidR="00C82081">
        <w:trPr>
          <w:trHeight w:hRule="exact" w:val="7239"/>
        </w:trPr>
        <w:tc>
          <w:tcPr>
            <w:tcW w:w="876"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00700E">
            <w:pPr>
              <w:pStyle w:val="TableParagraph"/>
              <w:spacing w:before="201"/>
              <w:ind w:left="21"/>
              <w:jc w:val="center"/>
              <w:rPr>
                <w:rFonts w:ascii="仿宋" w:eastAsia="仿宋" w:hAnsi="仿宋" w:cs="仿宋"/>
                <w:sz w:val="24"/>
                <w:szCs w:val="24"/>
              </w:rPr>
            </w:pPr>
            <w:r>
              <w:rPr>
                <w:rFonts w:ascii="仿宋"/>
                <w:sz w:val="24"/>
              </w:rPr>
              <w:t>7</w:t>
            </w:r>
          </w:p>
        </w:tc>
        <w:tc>
          <w:tcPr>
            <w:tcW w:w="8532" w:type="dxa"/>
            <w:gridSpan w:val="2"/>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line="277" w:lineRule="exact"/>
              <w:ind w:left="102"/>
              <w:rPr>
                <w:rFonts w:ascii="仿宋" w:eastAsia="仿宋" w:hAnsi="仿宋" w:cs="仿宋"/>
                <w:sz w:val="24"/>
                <w:szCs w:val="24"/>
              </w:rPr>
            </w:pPr>
            <w:r>
              <w:rPr>
                <w:rFonts w:ascii="仿宋" w:eastAsia="仿宋" w:hAnsi="仿宋" w:cs="仿宋"/>
                <w:sz w:val="24"/>
                <w:szCs w:val="24"/>
              </w:rPr>
              <w:t>主营范围：</w:t>
            </w:r>
          </w:p>
          <w:p w:rsidR="00C82081" w:rsidRDefault="0000700E">
            <w:pPr>
              <w:pStyle w:val="TableParagraph"/>
              <w:spacing w:before="151"/>
              <w:ind w:left="102"/>
              <w:rPr>
                <w:rFonts w:ascii="仿宋" w:eastAsia="仿宋" w:hAnsi="仿宋" w:cs="仿宋"/>
                <w:sz w:val="24"/>
                <w:szCs w:val="24"/>
              </w:rPr>
            </w:pPr>
            <w:r>
              <w:rPr>
                <w:rFonts w:ascii="仿宋" w:eastAsia="仿宋" w:hAnsi="仿宋" w:cs="仿宋"/>
                <w:sz w:val="24"/>
                <w:szCs w:val="24"/>
              </w:rPr>
              <w:t>1．</w:t>
            </w:r>
          </w:p>
          <w:p w:rsidR="00C82081" w:rsidRDefault="0000700E">
            <w:pPr>
              <w:pStyle w:val="TableParagraph"/>
              <w:spacing w:before="151"/>
              <w:ind w:left="102"/>
              <w:rPr>
                <w:rFonts w:ascii="仿宋" w:eastAsia="仿宋" w:hAnsi="仿宋" w:cs="仿宋"/>
                <w:sz w:val="24"/>
                <w:szCs w:val="24"/>
              </w:rPr>
            </w:pPr>
            <w:r>
              <w:rPr>
                <w:rFonts w:ascii="仿宋" w:eastAsia="仿宋" w:hAnsi="仿宋" w:cs="仿宋"/>
                <w:sz w:val="24"/>
                <w:szCs w:val="24"/>
              </w:rPr>
              <w:t>2．</w:t>
            </w:r>
          </w:p>
          <w:p w:rsidR="00C82081" w:rsidRDefault="0000700E">
            <w:pPr>
              <w:pStyle w:val="TableParagraph"/>
              <w:spacing w:before="154"/>
              <w:ind w:left="102"/>
              <w:rPr>
                <w:rFonts w:ascii="仿宋" w:eastAsia="仿宋" w:hAnsi="仿宋" w:cs="仿宋"/>
                <w:sz w:val="24"/>
                <w:szCs w:val="24"/>
              </w:rPr>
            </w:pPr>
            <w:r>
              <w:rPr>
                <w:rFonts w:ascii="仿宋" w:eastAsia="仿宋" w:hAnsi="仿宋" w:cs="仿宋"/>
                <w:sz w:val="24"/>
                <w:szCs w:val="24"/>
              </w:rPr>
              <w:t>3．</w:t>
            </w:r>
          </w:p>
          <w:p w:rsidR="00C82081" w:rsidRDefault="0000700E">
            <w:pPr>
              <w:pStyle w:val="TableParagraph"/>
              <w:spacing w:before="151"/>
              <w:ind w:left="102"/>
              <w:rPr>
                <w:rFonts w:ascii="仿宋" w:eastAsia="仿宋" w:hAnsi="仿宋" w:cs="仿宋"/>
                <w:sz w:val="24"/>
                <w:szCs w:val="24"/>
              </w:rPr>
            </w:pPr>
            <w:r>
              <w:rPr>
                <w:rFonts w:ascii="仿宋" w:eastAsia="仿宋" w:hAnsi="仿宋" w:cs="仿宋"/>
                <w:sz w:val="24"/>
                <w:szCs w:val="24"/>
              </w:rPr>
              <w:t>4．</w:t>
            </w:r>
          </w:p>
        </w:tc>
      </w:tr>
    </w:tbl>
    <w:p w:rsidR="00C82081" w:rsidRDefault="00C82081">
      <w:pPr>
        <w:spacing w:before="8"/>
        <w:rPr>
          <w:rFonts w:ascii="仿宋" w:eastAsia="仿宋" w:hAnsi="仿宋" w:cs="仿宋"/>
          <w:b/>
          <w:bCs/>
          <w:sz w:val="5"/>
          <w:szCs w:val="5"/>
        </w:rPr>
      </w:pPr>
    </w:p>
    <w:p w:rsidR="00C82081" w:rsidRDefault="0000700E">
      <w:pPr>
        <w:spacing w:before="34"/>
        <w:ind w:left="644"/>
        <w:rPr>
          <w:rFonts w:ascii="仿宋" w:eastAsia="仿宋" w:hAnsi="仿宋" w:cs="仿宋"/>
          <w:sz w:val="21"/>
          <w:szCs w:val="21"/>
          <w:lang w:eastAsia="zh-CN"/>
        </w:rPr>
      </w:pPr>
      <w:r>
        <w:rPr>
          <w:rFonts w:ascii="仿宋" w:eastAsia="仿宋" w:hAnsi="仿宋" w:cs="仿宋"/>
          <w:sz w:val="21"/>
          <w:szCs w:val="21"/>
          <w:lang w:eastAsia="zh-CN"/>
        </w:rPr>
        <w:t>注：投标人应根据投标人须知第</w:t>
      </w:r>
      <w:r>
        <w:rPr>
          <w:rFonts w:ascii="仿宋" w:eastAsia="仿宋" w:hAnsi="仿宋" w:cs="仿宋"/>
          <w:spacing w:val="-81"/>
          <w:sz w:val="21"/>
          <w:szCs w:val="21"/>
          <w:lang w:eastAsia="zh-CN"/>
        </w:rPr>
        <w:t xml:space="preserve"> </w:t>
      </w:r>
      <w:r>
        <w:rPr>
          <w:rFonts w:ascii="仿宋" w:eastAsia="仿宋" w:hAnsi="仿宋" w:cs="仿宋"/>
          <w:sz w:val="21"/>
          <w:szCs w:val="21"/>
          <w:lang w:eastAsia="zh-CN"/>
        </w:rPr>
        <w:t>3.5.1</w:t>
      </w:r>
      <w:r>
        <w:rPr>
          <w:rFonts w:ascii="仿宋" w:eastAsia="仿宋" w:hAnsi="仿宋" w:cs="仿宋"/>
          <w:spacing w:val="-81"/>
          <w:sz w:val="21"/>
          <w:szCs w:val="21"/>
          <w:lang w:eastAsia="zh-CN"/>
        </w:rPr>
        <w:t xml:space="preserve"> </w:t>
      </w:r>
      <w:r>
        <w:rPr>
          <w:rFonts w:ascii="仿宋" w:eastAsia="仿宋" w:hAnsi="仿宋" w:cs="仿宋"/>
          <w:sz w:val="21"/>
          <w:szCs w:val="21"/>
          <w:lang w:eastAsia="zh-CN"/>
        </w:rPr>
        <w:t>项的要求附相关证明材料。</w:t>
      </w:r>
    </w:p>
    <w:p w:rsidR="00C82081" w:rsidRDefault="00C82081">
      <w:pPr>
        <w:rPr>
          <w:rFonts w:ascii="仿宋" w:eastAsia="仿宋" w:hAnsi="仿宋" w:cs="仿宋"/>
          <w:sz w:val="21"/>
          <w:szCs w:val="21"/>
          <w:lang w:eastAsia="zh-CN"/>
        </w:rPr>
        <w:sectPr w:rsidR="00C82081">
          <w:pgSz w:w="11910" w:h="16840"/>
          <w:pgMar w:top="1320" w:right="940" w:bottom="1160" w:left="1340" w:header="852" w:footer="978" w:gutter="0"/>
          <w:cols w:space="720"/>
        </w:sectPr>
      </w:pPr>
    </w:p>
    <w:p w:rsidR="00C82081" w:rsidRDefault="00C82081">
      <w:pPr>
        <w:spacing w:before="9"/>
        <w:rPr>
          <w:rFonts w:ascii="仿宋" w:eastAsia="仿宋" w:hAnsi="仿宋" w:cs="仿宋"/>
          <w:sz w:val="20"/>
          <w:szCs w:val="20"/>
          <w:lang w:eastAsia="zh-CN"/>
        </w:rPr>
      </w:pPr>
    </w:p>
    <w:p w:rsidR="00C82081" w:rsidRDefault="0000700E">
      <w:pPr>
        <w:pStyle w:val="5"/>
        <w:rPr>
          <w:b w:val="0"/>
          <w:bCs w:val="0"/>
          <w:lang w:eastAsia="zh-CN"/>
        </w:rPr>
      </w:pPr>
      <w:r>
        <w:rPr>
          <w:lang w:eastAsia="zh-CN"/>
        </w:rPr>
        <w:t>（二）近年财务状况</w:t>
      </w:r>
    </w:p>
    <w:p w:rsidR="00C82081" w:rsidRDefault="00C82081">
      <w:pPr>
        <w:spacing w:before="10"/>
        <w:rPr>
          <w:rFonts w:ascii="仿宋" w:eastAsia="仿宋" w:hAnsi="仿宋" w:cs="仿宋"/>
          <w:b/>
          <w:bCs/>
          <w:sz w:val="28"/>
          <w:szCs w:val="28"/>
          <w:lang w:eastAsia="zh-CN"/>
        </w:rPr>
      </w:pPr>
    </w:p>
    <w:p w:rsidR="00C82081" w:rsidRDefault="0000700E">
      <w:pPr>
        <w:ind w:left="304"/>
        <w:rPr>
          <w:rFonts w:ascii="仿宋" w:eastAsia="仿宋" w:hAnsi="仿宋" w:cs="仿宋"/>
          <w:sz w:val="21"/>
          <w:szCs w:val="21"/>
          <w:lang w:eastAsia="zh-CN"/>
        </w:rPr>
      </w:pPr>
      <w:r>
        <w:rPr>
          <w:rFonts w:ascii="仿宋" w:eastAsia="仿宋" w:hAnsi="仿宋" w:cs="仿宋"/>
          <w:sz w:val="21"/>
          <w:szCs w:val="21"/>
          <w:lang w:eastAsia="zh-CN"/>
        </w:rPr>
        <w:t>注：投标人应根据投标人须知第</w:t>
      </w:r>
      <w:r>
        <w:rPr>
          <w:rFonts w:ascii="仿宋" w:eastAsia="仿宋" w:hAnsi="仿宋" w:cs="仿宋"/>
          <w:spacing w:val="-81"/>
          <w:sz w:val="21"/>
          <w:szCs w:val="21"/>
          <w:lang w:eastAsia="zh-CN"/>
        </w:rPr>
        <w:t xml:space="preserve"> </w:t>
      </w:r>
      <w:r>
        <w:rPr>
          <w:rFonts w:ascii="仿宋" w:eastAsia="仿宋" w:hAnsi="仿宋" w:cs="仿宋"/>
          <w:sz w:val="21"/>
          <w:szCs w:val="21"/>
          <w:lang w:eastAsia="zh-CN"/>
        </w:rPr>
        <w:t>3.5.2</w:t>
      </w:r>
      <w:r>
        <w:rPr>
          <w:rFonts w:ascii="仿宋" w:eastAsia="仿宋" w:hAnsi="仿宋" w:cs="仿宋"/>
          <w:spacing w:val="-81"/>
          <w:sz w:val="21"/>
          <w:szCs w:val="21"/>
          <w:lang w:eastAsia="zh-CN"/>
        </w:rPr>
        <w:t xml:space="preserve"> </w:t>
      </w:r>
      <w:r>
        <w:rPr>
          <w:rFonts w:ascii="仿宋" w:eastAsia="仿宋" w:hAnsi="仿宋" w:cs="仿宋"/>
          <w:sz w:val="21"/>
          <w:szCs w:val="21"/>
          <w:lang w:eastAsia="zh-CN"/>
        </w:rPr>
        <w:t>项的要求附相关证明材料。</w:t>
      </w:r>
    </w:p>
    <w:p w:rsidR="00C82081" w:rsidRDefault="00C82081">
      <w:pPr>
        <w:rPr>
          <w:rFonts w:ascii="仿宋" w:eastAsia="仿宋" w:hAnsi="仿宋" w:cs="仿宋"/>
          <w:sz w:val="21"/>
          <w:szCs w:val="21"/>
          <w:lang w:eastAsia="zh-CN"/>
        </w:rPr>
        <w:sectPr w:rsidR="00C82081">
          <w:pgSz w:w="11910" w:h="16840"/>
          <w:pgMar w:top="1320" w:right="1680" w:bottom="1160" w:left="1680" w:header="852" w:footer="978" w:gutter="0"/>
          <w:cols w:space="720"/>
        </w:sectPr>
      </w:pPr>
    </w:p>
    <w:p w:rsidR="00C82081" w:rsidRDefault="00C82081">
      <w:pPr>
        <w:spacing w:before="10"/>
        <w:rPr>
          <w:rFonts w:ascii="仿宋" w:eastAsia="仿宋" w:hAnsi="仿宋" w:cs="仿宋"/>
          <w:sz w:val="8"/>
          <w:szCs w:val="8"/>
          <w:lang w:eastAsia="zh-CN"/>
        </w:rPr>
      </w:pPr>
    </w:p>
    <w:p w:rsidR="00C82081" w:rsidRDefault="0000700E">
      <w:pPr>
        <w:pStyle w:val="5"/>
        <w:spacing w:line="357" w:lineRule="auto"/>
        <w:ind w:right="317"/>
        <w:rPr>
          <w:b w:val="0"/>
          <w:bCs w:val="0"/>
          <w:lang w:eastAsia="zh-CN"/>
        </w:rPr>
      </w:pPr>
      <w:r>
        <w:rPr>
          <w:spacing w:val="-2"/>
          <w:w w:val="95"/>
          <w:lang w:eastAsia="zh-CN"/>
        </w:rPr>
        <w:t>（三）近年完成的</w:t>
      </w:r>
      <w:r>
        <w:rPr>
          <w:rFonts w:hint="eastAsia"/>
          <w:spacing w:val="-2"/>
          <w:w w:val="95"/>
          <w:lang w:eastAsia="zh-CN"/>
        </w:rPr>
        <w:t>行洪论证与合适稳定评价</w:t>
      </w:r>
      <w:r>
        <w:rPr>
          <w:spacing w:val="-2"/>
          <w:w w:val="95"/>
          <w:lang w:eastAsia="zh-CN"/>
        </w:rPr>
        <w:t>业绩项目</w:t>
      </w:r>
      <w:r>
        <w:rPr>
          <w:lang w:eastAsia="zh-CN"/>
        </w:rPr>
        <w:t>情况表</w:t>
      </w:r>
    </w:p>
    <w:p w:rsidR="00C82081" w:rsidRDefault="00C82081">
      <w:pPr>
        <w:spacing w:before="9"/>
        <w:rPr>
          <w:rFonts w:ascii="仿宋" w:eastAsia="仿宋" w:hAnsi="仿宋" w:cs="仿宋"/>
          <w:b/>
          <w:bCs/>
          <w:sz w:val="11"/>
          <w:szCs w:val="11"/>
          <w:lang w:eastAsia="zh-CN"/>
        </w:rPr>
      </w:pPr>
    </w:p>
    <w:tbl>
      <w:tblPr>
        <w:tblStyle w:val="TableNormal"/>
        <w:tblW w:w="0" w:type="auto"/>
        <w:tblInd w:w="101" w:type="dxa"/>
        <w:tblLayout w:type="fixed"/>
        <w:tblLook w:val="04A0" w:firstRow="1" w:lastRow="0" w:firstColumn="1" w:lastColumn="0" w:noHBand="0" w:noVBand="1"/>
      </w:tblPr>
      <w:tblGrid>
        <w:gridCol w:w="2269"/>
        <w:gridCol w:w="6253"/>
      </w:tblGrid>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2"/>
              <w:rPr>
                <w:rFonts w:ascii="仿宋" w:eastAsia="仿宋" w:hAnsi="仿宋" w:cs="仿宋"/>
                <w:b/>
                <w:bCs/>
                <w:sz w:val="16"/>
                <w:szCs w:val="16"/>
                <w:lang w:eastAsia="zh-CN"/>
              </w:rPr>
            </w:pPr>
          </w:p>
          <w:p w:rsidR="00C82081" w:rsidRDefault="0000700E">
            <w:pPr>
              <w:pStyle w:val="TableParagraph"/>
              <w:ind w:left="710"/>
              <w:rPr>
                <w:rFonts w:ascii="仿宋" w:eastAsia="仿宋" w:hAnsi="仿宋" w:cs="仿宋"/>
                <w:sz w:val="21"/>
                <w:szCs w:val="21"/>
              </w:rPr>
            </w:pPr>
            <w:r>
              <w:rPr>
                <w:rFonts w:ascii="仿宋" w:eastAsia="仿宋" w:hAnsi="仿宋" w:cs="仿宋"/>
                <w:sz w:val="21"/>
                <w:szCs w:val="21"/>
              </w:rPr>
              <w:t>项目名称</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rPr>
                <w:rFonts w:ascii="仿宋" w:eastAsia="仿宋" w:hAnsi="仿宋" w:cs="仿宋"/>
                <w:b/>
                <w:bCs/>
                <w:sz w:val="17"/>
                <w:szCs w:val="17"/>
              </w:rPr>
            </w:pPr>
          </w:p>
          <w:p w:rsidR="00C82081" w:rsidRDefault="0000700E">
            <w:pPr>
              <w:pStyle w:val="TableParagraph"/>
              <w:ind w:left="604"/>
              <w:rPr>
                <w:rFonts w:ascii="仿宋" w:eastAsia="仿宋" w:hAnsi="仿宋" w:cs="仿宋"/>
                <w:sz w:val="21"/>
                <w:szCs w:val="21"/>
              </w:rPr>
            </w:pPr>
            <w:r>
              <w:rPr>
                <w:rFonts w:ascii="仿宋" w:eastAsia="仿宋" w:hAnsi="仿宋" w:cs="仿宋"/>
                <w:sz w:val="21"/>
                <w:szCs w:val="21"/>
              </w:rPr>
              <w:t>项目所在地</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3"/>
              <w:rPr>
                <w:rFonts w:ascii="仿宋" w:eastAsia="仿宋" w:hAnsi="仿宋" w:cs="仿宋"/>
                <w:b/>
                <w:bCs/>
                <w:sz w:val="16"/>
                <w:szCs w:val="16"/>
              </w:rPr>
            </w:pPr>
          </w:p>
          <w:p w:rsidR="00C82081" w:rsidRDefault="0000700E">
            <w:pPr>
              <w:pStyle w:val="TableParagraph"/>
              <w:ind w:left="604"/>
              <w:rPr>
                <w:rFonts w:ascii="仿宋" w:eastAsia="仿宋" w:hAnsi="仿宋" w:cs="仿宋"/>
                <w:sz w:val="21"/>
                <w:szCs w:val="21"/>
              </w:rPr>
            </w:pPr>
            <w:r>
              <w:rPr>
                <w:rFonts w:ascii="仿宋" w:eastAsia="仿宋" w:hAnsi="仿宋" w:cs="仿宋"/>
                <w:sz w:val="21"/>
                <w:szCs w:val="21"/>
              </w:rPr>
              <w:t>发包人名称</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2"/>
              <w:rPr>
                <w:rFonts w:ascii="仿宋" w:eastAsia="仿宋" w:hAnsi="仿宋" w:cs="仿宋"/>
                <w:b/>
                <w:bCs/>
                <w:sz w:val="16"/>
                <w:szCs w:val="16"/>
              </w:rPr>
            </w:pPr>
          </w:p>
          <w:p w:rsidR="00C82081" w:rsidRDefault="0000700E">
            <w:pPr>
              <w:pStyle w:val="TableParagraph"/>
              <w:ind w:left="604"/>
              <w:rPr>
                <w:rFonts w:ascii="仿宋" w:eastAsia="仿宋" w:hAnsi="仿宋" w:cs="仿宋"/>
                <w:sz w:val="21"/>
                <w:szCs w:val="21"/>
              </w:rPr>
            </w:pPr>
            <w:r>
              <w:rPr>
                <w:rFonts w:ascii="仿宋" w:eastAsia="仿宋" w:hAnsi="仿宋" w:cs="仿宋"/>
                <w:sz w:val="21"/>
                <w:szCs w:val="21"/>
              </w:rPr>
              <w:t>发包人地址</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rPr>
                <w:rFonts w:ascii="仿宋" w:eastAsia="仿宋" w:hAnsi="仿宋" w:cs="仿宋"/>
                <w:b/>
                <w:bCs/>
                <w:sz w:val="17"/>
                <w:szCs w:val="17"/>
              </w:rPr>
            </w:pPr>
          </w:p>
          <w:p w:rsidR="00C82081" w:rsidRDefault="0000700E">
            <w:pPr>
              <w:pStyle w:val="TableParagraph"/>
              <w:ind w:left="604"/>
              <w:rPr>
                <w:rFonts w:ascii="仿宋" w:eastAsia="仿宋" w:hAnsi="仿宋" w:cs="仿宋"/>
                <w:sz w:val="21"/>
                <w:szCs w:val="21"/>
              </w:rPr>
            </w:pPr>
            <w:r>
              <w:rPr>
                <w:rFonts w:ascii="仿宋" w:eastAsia="仿宋" w:hAnsi="仿宋" w:cs="仿宋"/>
                <w:sz w:val="21"/>
                <w:szCs w:val="21"/>
              </w:rPr>
              <w:t>发包人电话</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3"/>
              <w:rPr>
                <w:rFonts w:ascii="仿宋" w:eastAsia="仿宋" w:hAnsi="仿宋" w:cs="仿宋"/>
                <w:b/>
                <w:bCs/>
                <w:sz w:val="16"/>
                <w:szCs w:val="16"/>
              </w:rPr>
            </w:pPr>
          </w:p>
          <w:p w:rsidR="00C82081" w:rsidRDefault="0000700E">
            <w:pPr>
              <w:pStyle w:val="TableParagraph"/>
              <w:ind w:left="710"/>
              <w:rPr>
                <w:rFonts w:ascii="仿宋" w:eastAsia="仿宋" w:hAnsi="仿宋" w:cs="仿宋"/>
                <w:sz w:val="21"/>
                <w:szCs w:val="21"/>
              </w:rPr>
            </w:pPr>
            <w:r>
              <w:rPr>
                <w:rFonts w:ascii="仿宋" w:eastAsia="仿宋" w:hAnsi="仿宋" w:cs="仿宋"/>
                <w:sz w:val="21"/>
                <w:szCs w:val="21"/>
              </w:rPr>
              <w:t>合同价格</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2"/>
              <w:rPr>
                <w:rFonts w:ascii="仿宋" w:eastAsia="仿宋" w:hAnsi="仿宋" w:cs="仿宋"/>
                <w:b/>
                <w:bCs/>
                <w:sz w:val="16"/>
                <w:szCs w:val="16"/>
              </w:rPr>
            </w:pPr>
          </w:p>
          <w:p w:rsidR="00C82081" w:rsidRDefault="0000700E">
            <w:pPr>
              <w:pStyle w:val="TableParagraph"/>
              <w:ind w:right="2"/>
              <w:jc w:val="center"/>
              <w:rPr>
                <w:rFonts w:ascii="仿宋" w:eastAsia="仿宋" w:hAnsi="仿宋" w:cs="仿宋"/>
                <w:sz w:val="21"/>
                <w:szCs w:val="21"/>
              </w:rPr>
            </w:pPr>
            <w:r>
              <w:rPr>
                <w:rFonts w:ascii="仿宋" w:eastAsia="仿宋" w:hAnsi="仿宋" w:cs="仿宋"/>
                <w:spacing w:val="-1"/>
                <w:sz w:val="21"/>
                <w:szCs w:val="21"/>
              </w:rPr>
              <w:t>工期</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rPr>
                <w:rFonts w:ascii="仿宋" w:eastAsia="仿宋" w:hAnsi="仿宋" w:cs="仿宋"/>
                <w:b/>
                <w:bCs/>
                <w:sz w:val="17"/>
                <w:szCs w:val="17"/>
              </w:rPr>
            </w:pPr>
          </w:p>
          <w:p w:rsidR="00C82081" w:rsidRDefault="0000700E">
            <w:pPr>
              <w:pStyle w:val="TableParagraph"/>
              <w:ind w:left="498"/>
              <w:rPr>
                <w:rFonts w:ascii="仿宋" w:eastAsia="仿宋" w:hAnsi="仿宋" w:cs="仿宋"/>
                <w:sz w:val="21"/>
                <w:szCs w:val="21"/>
              </w:rPr>
            </w:pPr>
            <w:r>
              <w:rPr>
                <w:rFonts w:ascii="仿宋" w:eastAsia="仿宋" w:hAnsi="仿宋" w:cs="仿宋"/>
                <w:sz w:val="21"/>
                <w:szCs w:val="21"/>
              </w:rPr>
              <w:t>工作内容</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3"/>
              <w:rPr>
                <w:rFonts w:ascii="仿宋" w:eastAsia="仿宋" w:hAnsi="仿宋" w:cs="仿宋"/>
                <w:b/>
                <w:bCs/>
                <w:sz w:val="16"/>
                <w:szCs w:val="16"/>
              </w:rPr>
            </w:pPr>
          </w:p>
          <w:p w:rsidR="00C82081" w:rsidRDefault="0000700E">
            <w:pPr>
              <w:pStyle w:val="TableParagraph"/>
              <w:ind w:left="604"/>
              <w:rPr>
                <w:rFonts w:ascii="仿宋" w:eastAsia="仿宋" w:hAnsi="仿宋" w:cs="仿宋"/>
                <w:sz w:val="21"/>
                <w:szCs w:val="21"/>
              </w:rPr>
            </w:pPr>
            <w:r>
              <w:rPr>
                <w:rFonts w:ascii="仿宋" w:eastAsia="仿宋" w:hAnsi="仿宋" w:cs="仿宋"/>
                <w:sz w:val="21"/>
                <w:szCs w:val="21"/>
              </w:rPr>
              <w:t>项目负责人</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309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spacing w:before="13"/>
              <w:rPr>
                <w:rFonts w:ascii="仿宋" w:eastAsia="仿宋" w:hAnsi="仿宋" w:cs="仿宋"/>
                <w:b/>
                <w:bCs/>
                <w:sz w:val="28"/>
                <w:szCs w:val="28"/>
              </w:rPr>
            </w:pPr>
          </w:p>
          <w:p w:rsidR="00C82081" w:rsidRDefault="0000700E">
            <w:pPr>
              <w:pStyle w:val="TableParagraph"/>
              <w:ind w:left="710"/>
              <w:rPr>
                <w:rFonts w:ascii="仿宋" w:eastAsia="仿宋" w:hAnsi="仿宋" w:cs="仿宋"/>
                <w:sz w:val="21"/>
                <w:szCs w:val="21"/>
              </w:rPr>
            </w:pPr>
            <w:r>
              <w:rPr>
                <w:rFonts w:ascii="仿宋" w:eastAsia="仿宋" w:hAnsi="仿宋" w:cs="仿宋"/>
                <w:sz w:val="21"/>
                <w:szCs w:val="21"/>
              </w:rPr>
              <w:t>项目描述</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rPr>
                <w:rFonts w:ascii="仿宋" w:eastAsia="仿宋" w:hAnsi="仿宋" w:cs="仿宋"/>
                <w:b/>
                <w:bCs/>
                <w:sz w:val="17"/>
                <w:szCs w:val="17"/>
              </w:rPr>
            </w:pPr>
          </w:p>
          <w:p w:rsidR="00C82081" w:rsidRDefault="0000700E">
            <w:pPr>
              <w:pStyle w:val="TableParagraph"/>
              <w:ind w:right="2"/>
              <w:jc w:val="center"/>
              <w:rPr>
                <w:rFonts w:ascii="仿宋" w:eastAsia="仿宋" w:hAnsi="仿宋" w:cs="仿宋"/>
                <w:sz w:val="21"/>
                <w:szCs w:val="21"/>
              </w:rPr>
            </w:pPr>
            <w:r>
              <w:rPr>
                <w:rFonts w:ascii="仿宋" w:eastAsia="仿宋" w:hAnsi="仿宋" w:cs="仿宋"/>
                <w:spacing w:val="-1"/>
                <w:sz w:val="21"/>
                <w:szCs w:val="21"/>
              </w:rPr>
              <w:t>备注</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bl>
    <w:p w:rsidR="00C82081" w:rsidRDefault="00C82081">
      <w:pPr>
        <w:spacing w:before="7"/>
        <w:rPr>
          <w:rFonts w:ascii="仿宋" w:eastAsia="仿宋" w:hAnsi="仿宋" w:cs="仿宋"/>
          <w:b/>
          <w:bCs/>
          <w:sz w:val="5"/>
          <w:szCs w:val="5"/>
        </w:rPr>
      </w:pPr>
    </w:p>
    <w:p w:rsidR="00C82081" w:rsidRDefault="0000700E">
      <w:pPr>
        <w:spacing w:before="34"/>
        <w:ind w:left="304"/>
        <w:rPr>
          <w:rFonts w:ascii="仿宋" w:eastAsia="仿宋" w:hAnsi="仿宋" w:cs="仿宋"/>
          <w:sz w:val="21"/>
          <w:szCs w:val="21"/>
          <w:lang w:eastAsia="zh-CN"/>
        </w:rPr>
      </w:pPr>
      <w:r>
        <w:rPr>
          <w:rFonts w:ascii="仿宋" w:eastAsia="仿宋" w:hAnsi="仿宋" w:cs="仿宋"/>
          <w:sz w:val="21"/>
          <w:szCs w:val="21"/>
          <w:lang w:eastAsia="zh-CN"/>
        </w:rPr>
        <w:t>注：投标人应根据投标人须知第</w:t>
      </w:r>
      <w:r>
        <w:rPr>
          <w:rFonts w:ascii="仿宋" w:eastAsia="仿宋" w:hAnsi="仿宋" w:cs="仿宋"/>
          <w:spacing w:val="-85"/>
          <w:sz w:val="21"/>
          <w:szCs w:val="21"/>
          <w:lang w:eastAsia="zh-CN"/>
        </w:rPr>
        <w:t xml:space="preserve"> </w:t>
      </w:r>
      <w:r>
        <w:rPr>
          <w:rFonts w:ascii="仿宋" w:eastAsia="仿宋" w:hAnsi="仿宋" w:cs="仿宋"/>
          <w:sz w:val="21"/>
          <w:szCs w:val="21"/>
          <w:lang w:eastAsia="zh-CN"/>
        </w:rPr>
        <w:t>3.5.3</w:t>
      </w:r>
      <w:r>
        <w:rPr>
          <w:rFonts w:ascii="仿宋" w:eastAsia="仿宋" w:hAnsi="仿宋" w:cs="仿宋"/>
          <w:spacing w:val="-86"/>
          <w:sz w:val="21"/>
          <w:szCs w:val="21"/>
          <w:lang w:eastAsia="zh-CN"/>
        </w:rPr>
        <w:t xml:space="preserve"> </w:t>
      </w:r>
      <w:r>
        <w:rPr>
          <w:rFonts w:ascii="仿宋" w:eastAsia="仿宋" w:hAnsi="仿宋" w:cs="仿宋"/>
          <w:sz w:val="21"/>
          <w:szCs w:val="21"/>
          <w:lang w:eastAsia="zh-CN"/>
        </w:rPr>
        <w:t>项的要求在本表后附相关证明材料。</w:t>
      </w:r>
    </w:p>
    <w:p w:rsidR="00C82081" w:rsidRDefault="00C82081">
      <w:pPr>
        <w:rPr>
          <w:rFonts w:ascii="仿宋" w:eastAsia="仿宋" w:hAnsi="仿宋" w:cs="仿宋"/>
          <w:sz w:val="21"/>
          <w:szCs w:val="21"/>
          <w:lang w:eastAsia="zh-CN"/>
        </w:rPr>
        <w:sectPr w:rsidR="00C82081">
          <w:pgSz w:w="11910" w:h="16840"/>
          <w:pgMar w:top="1320" w:right="1480" w:bottom="1160" w:left="1680" w:header="852" w:footer="978" w:gutter="0"/>
          <w:cols w:space="720"/>
        </w:sectPr>
      </w:pPr>
    </w:p>
    <w:p w:rsidR="00C82081" w:rsidRDefault="00C82081">
      <w:pPr>
        <w:spacing w:before="9"/>
        <w:rPr>
          <w:rFonts w:ascii="仿宋" w:eastAsia="仿宋" w:hAnsi="仿宋" w:cs="仿宋"/>
          <w:sz w:val="20"/>
          <w:szCs w:val="20"/>
          <w:lang w:eastAsia="zh-CN"/>
        </w:rPr>
      </w:pPr>
    </w:p>
    <w:p w:rsidR="00C82081" w:rsidRDefault="0000700E">
      <w:pPr>
        <w:pStyle w:val="5"/>
        <w:rPr>
          <w:b w:val="0"/>
          <w:bCs w:val="0"/>
          <w:lang w:eastAsia="zh-CN"/>
        </w:rPr>
      </w:pPr>
      <w:r>
        <w:rPr>
          <w:lang w:eastAsia="zh-CN"/>
        </w:rPr>
        <w:t>（四）投标人的信誉情况</w:t>
      </w:r>
    </w:p>
    <w:p w:rsidR="00C82081" w:rsidRDefault="00C82081">
      <w:pPr>
        <w:spacing w:before="10"/>
        <w:rPr>
          <w:rFonts w:ascii="仿宋" w:eastAsia="仿宋" w:hAnsi="仿宋" w:cs="仿宋"/>
          <w:b/>
          <w:bCs/>
          <w:sz w:val="28"/>
          <w:szCs w:val="28"/>
          <w:lang w:eastAsia="zh-CN"/>
        </w:rPr>
      </w:pPr>
    </w:p>
    <w:p w:rsidR="00C82081" w:rsidRDefault="0000700E">
      <w:pPr>
        <w:ind w:left="304"/>
        <w:rPr>
          <w:rFonts w:ascii="仿宋" w:eastAsia="仿宋" w:hAnsi="仿宋" w:cs="仿宋"/>
          <w:sz w:val="21"/>
          <w:szCs w:val="21"/>
          <w:lang w:eastAsia="zh-CN"/>
        </w:rPr>
      </w:pPr>
      <w:r>
        <w:rPr>
          <w:rFonts w:ascii="仿宋" w:eastAsia="仿宋" w:hAnsi="仿宋" w:cs="仿宋"/>
          <w:sz w:val="21"/>
          <w:szCs w:val="21"/>
          <w:lang w:eastAsia="zh-CN"/>
        </w:rPr>
        <w:t>1.</w:t>
      </w:r>
      <w:r>
        <w:rPr>
          <w:rFonts w:ascii="仿宋" w:eastAsia="仿宋" w:hAnsi="仿宋" w:cs="仿宋"/>
          <w:spacing w:val="-55"/>
          <w:sz w:val="21"/>
          <w:szCs w:val="21"/>
          <w:lang w:eastAsia="zh-CN"/>
        </w:rPr>
        <w:t xml:space="preserve"> </w:t>
      </w:r>
      <w:r>
        <w:rPr>
          <w:rFonts w:ascii="仿宋" w:eastAsia="仿宋" w:hAnsi="仿宋" w:cs="仿宋"/>
          <w:sz w:val="21"/>
          <w:szCs w:val="21"/>
          <w:lang w:eastAsia="zh-CN"/>
        </w:rPr>
        <w:t>提</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供</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未</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处</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于</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财</w:t>
      </w:r>
      <w:r>
        <w:rPr>
          <w:rFonts w:ascii="仿宋" w:eastAsia="仿宋" w:hAnsi="仿宋" w:cs="仿宋"/>
          <w:spacing w:val="-53"/>
          <w:sz w:val="21"/>
          <w:szCs w:val="21"/>
          <w:lang w:eastAsia="zh-CN"/>
        </w:rPr>
        <w:t xml:space="preserve"> </w:t>
      </w:r>
      <w:r>
        <w:rPr>
          <w:rFonts w:ascii="仿宋" w:eastAsia="仿宋" w:hAnsi="仿宋" w:cs="仿宋"/>
          <w:sz w:val="21"/>
          <w:szCs w:val="21"/>
          <w:lang w:eastAsia="zh-CN"/>
        </w:rPr>
        <w:t>产</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被</w:t>
      </w:r>
      <w:r>
        <w:rPr>
          <w:rFonts w:ascii="仿宋" w:eastAsia="仿宋" w:hAnsi="仿宋" w:cs="仿宋"/>
          <w:spacing w:val="-55"/>
          <w:sz w:val="21"/>
          <w:szCs w:val="21"/>
          <w:lang w:eastAsia="zh-CN"/>
        </w:rPr>
        <w:t xml:space="preserve"> </w:t>
      </w:r>
      <w:r>
        <w:rPr>
          <w:rFonts w:ascii="仿宋" w:eastAsia="仿宋" w:hAnsi="仿宋" w:cs="仿宋"/>
          <w:sz w:val="21"/>
          <w:szCs w:val="21"/>
          <w:lang w:eastAsia="zh-CN"/>
        </w:rPr>
        <w:t>接</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管</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冻</w:t>
      </w:r>
      <w:r>
        <w:rPr>
          <w:rFonts w:ascii="仿宋" w:eastAsia="仿宋" w:hAnsi="仿宋" w:cs="仿宋"/>
          <w:spacing w:val="-53"/>
          <w:sz w:val="21"/>
          <w:szCs w:val="21"/>
          <w:lang w:eastAsia="zh-CN"/>
        </w:rPr>
        <w:t xml:space="preserve"> </w:t>
      </w:r>
      <w:r>
        <w:rPr>
          <w:rFonts w:ascii="仿宋" w:eastAsia="仿宋" w:hAnsi="仿宋" w:cs="仿宋"/>
          <w:sz w:val="21"/>
          <w:szCs w:val="21"/>
          <w:lang w:eastAsia="zh-CN"/>
        </w:rPr>
        <w:t>结</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破</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产</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状</w:t>
      </w:r>
      <w:r>
        <w:rPr>
          <w:rFonts w:ascii="仿宋" w:eastAsia="仿宋" w:hAnsi="仿宋" w:cs="仿宋"/>
          <w:spacing w:val="-53"/>
          <w:sz w:val="21"/>
          <w:szCs w:val="21"/>
          <w:lang w:eastAsia="zh-CN"/>
        </w:rPr>
        <w:t xml:space="preserve"> </w:t>
      </w:r>
      <w:r>
        <w:rPr>
          <w:rFonts w:ascii="仿宋" w:eastAsia="仿宋" w:hAnsi="仿宋" w:cs="仿宋"/>
          <w:sz w:val="21"/>
          <w:szCs w:val="21"/>
          <w:lang w:eastAsia="zh-CN"/>
        </w:rPr>
        <w:t>态</w:t>
      </w:r>
      <w:r>
        <w:rPr>
          <w:rFonts w:ascii="仿宋" w:eastAsia="仿宋" w:hAnsi="仿宋" w:cs="仿宋"/>
          <w:spacing w:val="-55"/>
          <w:sz w:val="21"/>
          <w:szCs w:val="21"/>
          <w:lang w:eastAsia="zh-CN"/>
        </w:rPr>
        <w:t xml:space="preserve"> </w:t>
      </w:r>
      <w:r>
        <w:rPr>
          <w:rFonts w:ascii="仿宋" w:eastAsia="仿宋" w:hAnsi="仿宋" w:cs="仿宋"/>
          <w:sz w:val="21"/>
          <w:szCs w:val="21"/>
          <w:lang w:eastAsia="zh-CN"/>
        </w:rPr>
        <w:t>，</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未</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处</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于</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信</w:t>
      </w:r>
      <w:r>
        <w:rPr>
          <w:rFonts w:ascii="仿宋" w:eastAsia="仿宋" w:hAnsi="仿宋" w:cs="仿宋"/>
          <w:spacing w:val="-53"/>
          <w:sz w:val="21"/>
          <w:szCs w:val="21"/>
          <w:lang w:eastAsia="zh-CN"/>
        </w:rPr>
        <w:t xml:space="preserve"> </w:t>
      </w:r>
      <w:r>
        <w:rPr>
          <w:rFonts w:ascii="仿宋" w:eastAsia="仿宋" w:hAnsi="仿宋" w:cs="仿宋"/>
          <w:sz w:val="21"/>
          <w:szCs w:val="21"/>
          <w:lang w:eastAsia="zh-CN"/>
        </w:rPr>
        <w:t>用</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中</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国</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网</w:t>
      </w:r>
      <w:r>
        <w:rPr>
          <w:rFonts w:ascii="仿宋" w:eastAsia="仿宋" w:hAnsi="仿宋" w:cs="仿宋"/>
          <w:spacing w:val="-53"/>
          <w:sz w:val="21"/>
          <w:szCs w:val="21"/>
          <w:lang w:eastAsia="zh-CN"/>
        </w:rPr>
        <w:t xml:space="preserve"> </w:t>
      </w:r>
      <w:r>
        <w:rPr>
          <w:rFonts w:ascii="仿宋" w:eastAsia="仿宋" w:hAnsi="仿宋" w:cs="仿宋"/>
          <w:sz w:val="21"/>
          <w:szCs w:val="21"/>
          <w:lang w:eastAsia="zh-CN"/>
        </w:rPr>
        <w:t>站</w:t>
      </w:r>
    </w:p>
    <w:p w:rsidR="00C82081" w:rsidRDefault="0000700E">
      <w:pPr>
        <w:spacing w:before="166"/>
        <w:ind w:left="304"/>
        <w:rPr>
          <w:rFonts w:ascii="仿宋" w:eastAsia="仿宋" w:hAnsi="仿宋" w:cs="仿宋"/>
          <w:sz w:val="21"/>
          <w:szCs w:val="21"/>
        </w:rPr>
      </w:pPr>
      <w:r>
        <w:rPr>
          <w:rFonts w:ascii="仿宋" w:eastAsia="仿宋" w:hAnsi="仿宋" w:cs="仿宋"/>
          <w:sz w:val="21"/>
          <w:szCs w:val="21"/>
        </w:rPr>
        <w:t>（</w:t>
      </w:r>
      <w:hyperlink r:id="rId26">
        <w:r>
          <w:rPr>
            <w:rFonts w:ascii="仿宋" w:eastAsia="仿宋" w:hAnsi="仿宋" w:cs="仿宋"/>
            <w:sz w:val="21"/>
            <w:szCs w:val="21"/>
          </w:rPr>
          <w:t>http://www.creditchina.gov.cn/</w:t>
        </w:r>
      </w:hyperlink>
      <w:r>
        <w:rPr>
          <w:rFonts w:ascii="仿宋" w:eastAsia="仿宋" w:hAnsi="仿宋" w:cs="仿宋"/>
          <w:sz w:val="21"/>
          <w:szCs w:val="21"/>
        </w:rPr>
        <w:t>）中被列入失信被执行人名单（承诺函格式附后）。</w:t>
      </w:r>
    </w:p>
    <w:p w:rsidR="00C82081" w:rsidRDefault="00C82081">
      <w:pPr>
        <w:rPr>
          <w:rFonts w:ascii="仿宋" w:eastAsia="仿宋" w:hAnsi="仿宋" w:cs="仿宋"/>
          <w:sz w:val="21"/>
          <w:szCs w:val="21"/>
        </w:rPr>
        <w:sectPr w:rsidR="00C82081">
          <w:pgSz w:w="11910" w:h="16840"/>
          <w:pgMar w:top="1320" w:right="1620" w:bottom="1160" w:left="1680" w:header="852" w:footer="978" w:gutter="0"/>
          <w:cols w:space="720"/>
        </w:sectPr>
      </w:pPr>
    </w:p>
    <w:p w:rsidR="00C82081" w:rsidRDefault="00C82081">
      <w:pPr>
        <w:spacing w:before="10"/>
        <w:rPr>
          <w:rFonts w:ascii="仿宋" w:eastAsia="仿宋" w:hAnsi="仿宋" w:cs="仿宋"/>
          <w:sz w:val="8"/>
          <w:szCs w:val="8"/>
        </w:rPr>
      </w:pPr>
    </w:p>
    <w:p w:rsidR="00C82081" w:rsidRDefault="0000700E">
      <w:pPr>
        <w:pStyle w:val="5"/>
        <w:spacing w:line="357" w:lineRule="auto"/>
        <w:ind w:left="3168" w:right="115" w:hanging="2849"/>
        <w:rPr>
          <w:b w:val="0"/>
          <w:bCs w:val="0"/>
          <w:lang w:eastAsia="zh-CN"/>
        </w:rPr>
      </w:pPr>
      <w:r>
        <w:rPr>
          <w:spacing w:val="-2"/>
          <w:w w:val="95"/>
          <w:lang w:eastAsia="zh-CN"/>
        </w:rPr>
        <w:t>未处于财产被接管、冻结、破产状态，未处于“信用中国”网站中被列入失信</w:t>
      </w:r>
      <w:r>
        <w:rPr>
          <w:spacing w:val="54"/>
          <w:w w:val="99"/>
          <w:lang w:eastAsia="zh-CN"/>
        </w:rPr>
        <w:t xml:space="preserve"> </w:t>
      </w:r>
      <w:r>
        <w:rPr>
          <w:lang w:eastAsia="zh-CN"/>
        </w:rPr>
        <w:t>被执行人名单的承诺函</w:t>
      </w:r>
    </w:p>
    <w:p w:rsidR="00C82081" w:rsidRDefault="00C82081">
      <w:pPr>
        <w:rPr>
          <w:rFonts w:ascii="仿宋" w:eastAsia="仿宋" w:hAnsi="仿宋" w:cs="仿宋"/>
          <w:b/>
          <w:bCs/>
          <w:sz w:val="24"/>
          <w:szCs w:val="24"/>
          <w:lang w:eastAsia="zh-CN"/>
        </w:rPr>
      </w:pPr>
    </w:p>
    <w:p w:rsidR="00C82081" w:rsidRDefault="00C82081">
      <w:pPr>
        <w:rPr>
          <w:rFonts w:ascii="仿宋" w:eastAsia="仿宋" w:hAnsi="仿宋" w:cs="仿宋"/>
          <w:b/>
          <w:bCs/>
          <w:sz w:val="24"/>
          <w:szCs w:val="24"/>
          <w:lang w:eastAsia="zh-CN"/>
        </w:rPr>
      </w:pPr>
    </w:p>
    <w:p w:rsidR="00C82081" w:rsidRDefault="00C82081">
      <w:pPr>
        <w:spacing w:before="12"/>
        <w:rPr>
          <w:rFonts w:ascii="仿宋" w:eastAsia="仿宋" w:hAnsi="仿宋" w:cs="仿宋"/>
          <w:b/>
          <w:bCs/>
          <w:sz w:val="16"/>
          <w:szCs w:val="16"/>
          <w:lang w:eastAsia="zh-CN"/>
        </w:rPr>
      </w:pPr>
    </w:p>
    <w:p w:rsidR="00C82081" w:rsidRDefault="0000700E">
      <w:pPr>
        <w:pStyle w:val="a3"/>
        <w:spacing w:before="0"/>
        <w:rPr>
          <w:lang w:eastAsia="zh-CN"/>
        </w:rPr>
      </w:pPr>
      <w:r>
        <w:rPr>
          <w:u w:val="single" w:color="000000"/>
          <w:lang w:eastAsia="zh-CN"/>
        </w:rPr>
        <w:t>四川省交通勘察设计研究院有限公司</w:t>
      </w:r>
      <w:r>
        <w:rPr>
          <w:lang w:eastAsia="zh-CN"/>
        </w:rPr>
        <w:t>：</w:t>
      </w:r>
    </w:p>
    <w:p w:rsidR="00C82081" w:rsidRDefault="00C82081">
      <w:pPr>
        <w:rPr>
          <w:rFonts w:ascii="仿宋" w:eastAsia="仿宋" w:hAnsi="仿宋" w:cs="仿宋"/>
          <w:sz w:val="24"/>
          <w:szCs w:val="24"/>
          <w:lang w:eastAsia="zh-CN"/>
        </w:rPr>
      </w:pPr>
    </w:p>
    <w:p w:rsidR="00C82081" w:rsidRDefault="00C82081">
      <w:pPr>
        <w:spacing w:before="2"/>
        <w:rPr>
          <w:rFonts w:ascii="仿宋" w:eastAsia="仿宋" w:hAnsi="仿宋" w:cs="仿宋"/>
          <w:sz w:val="19"/>
          <w:szCs w:val="19"/>
          <w:lang w:eastAsia="zh-CN"/>
        </w:rPr>
      </w:pPr>
    </w:p>
    <w:p w:rsidR="00C82081" w:rsidRDefault="0000700E">
      <w:pPr>
        <w:pStyle w:val="a3"/>
        <w:spacing w:before="0" w:line="336" w:lineRule="auto"/>
        <w:ind w:right="232" w:firstLine="616"/>
        <w:jc w:val="both"/>
        <w:rPr>
          <w:lang w:eastAsia="zh-CN"/>
        </w:rPr>
      </w:pPr>
      <w:r>
        <w:rPr>
          <w:spacing w:val="1"/>
          <w:lang w:eastAsia="zh-CN"/>
        </w:rPr>
        <w:t>我单位</w:t>
      </w:r>
      <w:r>
        <w:rPr>
          <w:spacing w:val="5"/>
          <w:lang w:eastAsia="zh-CN"/>
        </w:rPr>
        <w:t xml:space="preserve"> </w:t>
      </w:r>
      <w:r>
        <w:rPr>
          <w:spacing w:val="1"/>
          <w:u w:val="single" w:color="000000"/>
          <w:lang w:eastAsia="zh-CN"/>
        </w:rPr>
        <w:t>（投标人名称）</w:t>
      </w:r>
      <w:r>
        <w:rPr>
          <w:u w:val="single" w:color="000000"/>
          <w:lang w:eastAsia="zh-CN"/>
        </w:rPr>
        <w:t xml:space="preserve"> </w:t>
      </w:r>
      <w:r>
        <w:rPr>
          <w:spacing w:val="7"/>
          <w:u w:val="single" w:color="000000"/>
          <w:lang w:eastAsia="zh-CN"/>
        </w:rPr>
        <w:t xml:space="preserve"> </w:t>
      </w:r>
      <w:r>
        <w:rPr>
          <w:spacing w:val="1"/>
          <w:u w:val="single" w:color="000000"/>
          <w:lang w:eastAsia="zh-CN"/>
        </w:rPr>
        <w:t>（营业执照或事业单位法人证书编号）</w:t>
      </w:r>
      <w:r>
        <w:rPr>
          <w:spacing w:val="1"/>
          <w:lang w:eastAsia="zh-CN"/>
        </w:rPr>
        <w:t>在</w:t>
      </w:r>
      <w:r>
        <w:rPr>
          <w:lang w:eastAsia="zh-CN"/>
        </w:rPr>
        <w:t>2018</w:t>
      </w:r>
      <w:r>
        <w:rPr>
          <w:spacing w:val="-60"/>
          <w:lang w:eastAsia="zh-CN"/>
        </w:rPr>
        <w:t xml:space="preserve"> </w:t>
      </w:r>
      <w:r>
        <w:rPr>
          <w:lang w:eastAsia="zh-CN"/>
        </w:rPr>
        <w:t>年</w:t>
      </w:r>
      <w:r>
        <w:rPr>
          <w:spacing w:val="-60"/>
          <w:lang w:eastAsia="zh-CN"/>
        </w:rPr>
        <w:t xml:space="preserve"> </w:t>
      </w:r>
      <w:r>
        <w:rPr>
          <w:lang w:eastAsia="zh-CN"/>
        </w:rPr>
        <w:t>01</w:t>
      </w:r>
      <w:r>
        <w:rPr>
          <w:spacing w:val="-60"/>
          <w:lang w:eastAsia="zh-CN"/>
        </w:rPr>
        <w:t xml:space="preserve"> </w:t>
      </w:r>
      <w:r>
        <w:rPr>
          <w:lang w:eastAsia="zh-CN"/>
        </w:rPr>
        <w:t>月</w:t>
      </w:r>
      <w:r>
        <w:rPr>
          <w:spacing w:val="-60"/>
          <w:lang w:eastAsia="zh-CN"/>
        </w:rPr>
        <w:t xml:space="preserve"> </w:t>
      </w:r>
      <w:r>
        <w:rPr>
          <w:lang w:eastAsia="zh-CN"/>
        </w:rPr>
        <w:t>01</w:t>
      </w:r>
      <w:r>
        <w:rPr>
          <w:spacing w:val="-60"/>
          <w:lang w:eastAsia="zh-CN"/>
        </w:rPr>
        <w:t xml:space="preserve"> </w:t>
      </w:r>
      <w:r>
        <w:rPr>
          <w:lang w:eastAsia="zh-CN"/>
        </w:rPr>
        <w:t>日至本项目投标截止日期间</w:t>
      </w:r>
      <w:r>
        <w:rPr>
          <w:spacing w:val="-32"/>
          <w:lang w:eastAsia="zh-CN"/>
        </w:rPr>
        <w:t>，</w:t>
      </w:r>
      <w:r>
        <w:rPr>
          <w:lang w:eastAsia="zh-CN"/>
        </w:rPr>
        <w:t>未处于财产被接管</w:t>
      </w:r>
      <w:r>
        <w:rPr>
          <w:spacing w:val="-34"/>
          <w:lang w:eastAsia="zh-CN"/>
        </w:rPr>
        <w:t>、</w:t>
      </w:r>
      <w:r>
        <w:rPr>
          <w:lang w:eastAsia="zh-CN"/>
        </w:rPr>
        <w:t>冻结</w:t>
      </w:r>
      <w:r>
        <w:rPr>
          <w:spacing w:val="-32"/>
          <w:lang w:eastAsia="zh-CN"/>
        </w:rPr>
        <w:t>、</w:t>
      </w:r>
      <w:r>
        <w:rPr>
          <w:lang w:eastAsia="zh-CN"/>
        </w:rPr>
        <w:t>破产</w:t>
      </w:r>
      <w:r>
        <w:rPr>
          <w:spacing w:val="-1"/>
          <w:lang w:eastAsia="zh-CN"/>
        </w:rPr>
        <w:t>状态，未处于“信用中国”网站</w:t>
      </w:r>
      <w:hyperlink r:id="rId27">
        <w:r>
          <w:rPr>
            <w:spacing w:val="-1"/>
            <w:lang w:eastAsia="zh-CN"/>
          </w:rPr>
          <w:t>（http://www.creditchina.gov.cn/</w:t>
        </w:r>
      </w:hyperlink>
      <w:r>
        <w:rPr>
          <w:spacing w:val="-1"/>
          <w:lang w:eastAsia="zh-CN"/>
        </w:rPr>
        <w:t>）中被列</w:t>
      </w:r>
      <w:r>
        <w:rPr>
          <w:spacing w:val="-2"/>
          <w:lang w:eastAsia="zh-CN"/>
        </w:rPr>
        <w:t>入失信被执行人名单。若在中标合同签订之前发现我单位存在以上情况，可取</w:t>
      </w:r>
      <w:r>
        <w:rPr>
          <w:lang w:eastAsia="zh-CN"/>
        </w:rPr>
        <w:t>消我单位中标人资格，并不</w:t>
      </w:r>
      <w:proofErr w:type="gramStart"/>
      <w:r>
        <w:rPr>
          <w:lang w:eastAsia="zh-CN"/>
        </w:rPr>
        <w:t>予退</w:t>
      </w:r>
      <w:proofErr w:type="gramEnd"/>
      <w:r>
        <w:rPr>
          <w:lang w:eastAsia="zh-CN"/>
        </w:rPr>
        <w:t>还我单位投标保证金。</w:t>
      </w:r>
    </w:p>
    <w:p w:rsidR="00C82081" w:rsidRDefault="0000700E">
      <w:pPr>
        <w:pStyle w:val="a3"/>
        <w:spacing w:before="28"/>
        <w:ind w:left="724"/>
        <w:rPr>
          <w:lang w:eastAsia="zh-CN"/>
        </w:rPr>
      </w:pPr>
      <w:r>
        <w:rPr>
          <w:lang w:eastAsia="zh-CN"/>
        </w:rPr>
        <w:t>特此承诺。</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spacing w:before="11"/>
        <w:rPr>
          <w:rFonts w:ascii="仿宋" w:eastAsia="仿宋" w:hAnsi="仿宋" w:cs="仿宋"/>
          <w:sz w:val="28"/>
          <w:szCs w:val="28"/>
          <w:lang w:eastAsia="zh-CN"/>
        </w:rPr>
      </w:pPr>
    </w:p>
    <w:p w:rsidR="00C82081" w:rsidRDefault="0000700E">
      <w:pPr>
        <w:pStyle w:val="a3"/>
        <w:tabs>
          <w:tab w:val="left" w:pos="6868"/>
          <w:tab w:val="left" w:pos="7588"/>
        </w:tabs>
        <w:spacing w:before="0" w:line="335" w:lineRule="auto"/>
        <w:ind w:left="3184" w:right="115"/>
        <w:rPr>
          <w:lang w:eastAsia="zh-CN"/>
        </w:rPr>
      </w:pPr>
      <w:r>
        <w:rPr>
          <w:lang w:eastAsia="zh-CN"/>
        </w:rPr>
        <w:t>投标人</w:t>
      </w:r>
      <w:r>
        <w:rPr>
          <w:u w:val="single" w:color="000000"/>
          <w:lang w:eastAsia="zh-CN"/>
        </w:rPr>
        <w:t>：</w:t>
      </w:r>
      <w:r>
        <w:rPr>
          <w:rFonts w:ascii="Times New Roman" w:eastAsia="Times New Roman" w:hAnsi="Times New Roman" w:cs="Times New Roman"/>
          <w:u w:val="single" w:color="000000"/>
          <w:lang w:eastAsia="zh-CN"/>
        </w:rPr>
        <w:tab/>
      </w:r>
      <w:r>
        <w:rPr>
          <w:u w:val="single" w:color="000000"/>
          <w:lang w:eastAsia="zh-CN"/>
        </w:rPr>
        <w:t>（盖单位公章）</w:t>
      </w:r>
      <w:r>
        <w:rPr>
          <w:lang w:eastAsia="zh-CN"/>
        </w:rPr>
        <w:t xml:space="preserve"> 法定代表人或授权的代理人</w:t>
      </w:r>
      <w:r>
        <w:rPr>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u w:val="single" w:color="000000"/>
          <w:lang w:eastAsia="zh-CN"/>
        </w:rPr>
        <w:t>（签字）</w:t>
      </w:r>
    </w:p>
    <w:p w:rsidR="00C82081" w:rsidRDefault="0000700E">
      <w:pPr>
        <w:pStyle w:val="a3"/>
        <w:tabs>
          <w:tab w:val="left" w:pos="4504"/>
          <w:tab w:val="left" w:pos="6064"/>
          <w:tab w:val="left" w:pos="7624"/>
        </w:tabs>
        <w:spacing w:before="32"/>
        <w:ind w:left="3184"/>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p>
    <w:p w:rsidR="00C82081" w:rsidRDefault="00C82081">
      <w:pPr>
        <w:rPr>
          <w:lang w:eastAsia="zh-CN"/>
        </w:rPr>
        <w:sectPr w:rsidR="00C82081">
          <w:pgSz w:w="11910" w:h="16840"/>
          <w:pgMar w:top="1320" w:right="1560" w:bottom="1160" w:left="1680" w:header="852" w:footer="978" w:gutter="0"/>
          <w:cols w:space="720"/>
        </w:sectPr>
      </w:pPr>
    </w:p>
    <w:p w:rsidR="00C82081" w:rsidRDefault="00C82081">
      <w:pPr>
        <w:spacing w:before="10"/>
        <w:rPr>
          <w:rFonts w:ascii="仿宋" w:eastAsia="仿宋" w:hAnsi="仿宋" w:cs="仿宋"/>
          <w:sz w:val="8"/>
          <w:szCs w:val="8"/>
          <w:lang w:eastAsia="zh-CN"/>
        </w:rPr>
      </w:pPr>
    </w:p>
    <w:p w:rsidR="00C82081" w:rsidRDefault="0000700E">
      <w:pPr>
        <w:pStyle w:val="5"/>
        <w:rPr>
          <w:lang w:eastAsia="zh-CN"/>
        </w:rPr>
      </w:pPr>
      <w:r>
        <w:rPr>
          <w:lang w:eastAsia="zh-CN"/>
        </w:rPr>
        <w:t>（五）拟委任的主要人员汇总表</w:t>
      </w:r>
    </w:p>
    <w:p w:rsidR="00C82081" w:rsidRDefault="00C82081">
      <w:pPr>
        <w:spacing w:before="9"/>
        <w:rPr>
          <w:rFonts w:ascii="仿宋" w:eastAsia="仿宋" w:hAnsi="仿宋" w:cs="仿宋"/>
          <w:b/>
          <w:bCs/>
          <w:sz w:val="8"/>
          <w:szCs w:val="8"/>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8"/>
        <w:gridCol w:w="1323"/>
        <w:gridCol w:w="1029"/>
        <w:gridCol w:w="627"/>
        <w:gridCol w:w="504"/>
        <w:gridCol w:w="1175"/>
        <w:gridCol w:w="1520"/>
        <w:gridCol w:w="1682"/>
        <w:gridCol w:w="943"/>
      </w:tblGrid>
      <w:tr w:rsidR="00C82081">
        <w:trPr>
          <w:trHeight w:val="425"/>
        </w:trPr>
        <w:tc>
          <w:tcPr>
            <w:tcW w:w="848" w:type="dxa"/>
            <w:vMerge w:val="restart"/>
            <w:vAlign w:val="center"/>
          </w:tcPr>
          <w:p w:rsidR="00C82081" w:rsidRDefault="0000700E">
            <w:pPr>
              <w:pStyle w:val="7"/>
              <w:ind w:left="-110" w:right="-110"/>
              <w:rPr>
                <w:color w:val="000000"/>
              </w:rPr>
            </w:pPr>
            <w:r>
              <w:rPr>
                <w:color w:val="000000"/>
              </w:rPr>
              <w:t>序号</w:t>
            </w:r>
          </w:p>
        </w:tc>
        <w:tc>
          <w:tcPr>
            <w:tcW w:w="1323" w:type="dxa"/>
            <w:vMerge w:val="restart"/>
            <w:vAlign w:val="center"/>
          </w:tcPr>
          <w:p w:rsidR="00C82081" w:rsidRDefault="0000700E">
            <w:pPr>
              <w:pStyle w:val="7"/>
              <w:ind w:left="-110" w:right="-110"/>
              <w:rPr>
                <w:color w:val="000000"/>
              </w:rPr>
            </w:pPr>
            <w:r>
              <w:rPr>
                <w:color w:val="000000"/>
              </w:rPr>
              <w:t>本项目任职</w:t>
            </w:r>
          </w:p>
        </w:tc>
        <w:tc>
          <w:tcPr>
            <w:tcW w:w="1029" w:type="dxa"/>
            <w:vMerge w:val="restart"/>
            <w:vAlign w:val="center"/>
          </w:tcPr>
          <w:p w:rsidR="00C82081" w:rsidRDefault="0000700E">
            <w:pPr>
              <w:pStyle w:val="7"/>
              <w:ind w:left="-110" w:right="-110"/>
              <w:rPr>
                <w:color w:val="000000"/>
              </w:rPr>
            </w:pPr>
            <w:r>
              <w:rPr>
                <w:color w:val="000000"/>
              </w:rPr>
              <w:t>姓名</w:t>
            </w:r>
          </w:p>
        </w:tc>
        <w:tc>
          <w:tcPr>
            <w:tcW w:w="627" w:type="dxa"/>
            <w:vMerge w:val="restart"/>
            <w:vAlign w:val="center"/>
          </w:tcPr>
          <w:p w:rsidR="00C82081" w:rsidRDefault="0000700E">
            <w:pPr>
              <w:pStyle w:val="7"/>
              <w:ind w:left="-110" w:right="-110"/>
              <w:rPr>
                <w:color w:val="000000"/>
              </w:rPr>
            </w:pPr>
            <w:r>
              <w:rPr>
                <w:color w:val="000000"/>
              </w:rPr>
              <w:t>职称</w:t>
            </w:r>
          </w:p>
        </w:tc>
        <w:tc>
          <w:tcPr>
            <w:tcW w:w="504" w:type="dxa"/>
            <w:vMerge w:val="restart"/>
            <w:vAlign w:val="center"/>
          </w:tcPr>
          <w:p w:rsidR="00C82081" w:rsidRDefault="0000700E">
            <w:pPr>
              <w:pStyle w:val="7"/>
              <w:ind w:left="-110" w:right="-110"/>
              <w:rPr>
                <w:color w:val="000000"/>
              </w:rPr>
            </w:pPr>
            <w:r>
              <w:rPr>
                <w:color w:val="000000"/>
              </w:rPr>
              <w:t>专业</w:t>
            </w:r>
          </w:p>
        </w:tc>
        <w:tc>
          <w:tcPr>
            <w:tcW w:w="4377" w:type="dxa"/>
            <w:gridSpan w:val="3"/>
            <w:vAlign w:val="center"/>
          </w:tcPr>
          <w:p w:rsidR="00C82081" w:rsidRDefault="0000700E">
            <w:pPr>
              <w:pStyle w:val="7"/>
              <w:ind w:left="-110" w:right="-110"/>
              <w:rPr>
                <w:color w:val="000000"/>
              </w:rPr>
            </w:pPr>
            <w:r>
              <w:rPr>
                <w:color w:val="000000"/>
              </w:rPr>
              <w:t>执业或职业资格证明</w:t>
            </w:r>
          </w:p>
        </w:tc>
        <w:tc>
          <w:tcPr>
            <w:tcW w:w="943" w:type="dxa"/>
            <w:vAlign w:val="center"/>
          </w:tcPr>
          <w:p w:rsidR="00C82081" w:rsidRDefault="0000700E">
            <w:pPr>
              <w:pStyle w:val="7"/>
              <w:ind w:left="-110" w:right="-110"/>
              <w:rPr>
                <w:color w:val="000000"/>
              </w:rPr>
            </w:pPr>
            <w:r>
              <w:rPr>
                <w:color w:val="000000"/>
              </w:rPr>
              <w:t>备注</w:t>
            </w:r>
          </w:p>
        </w:tc>
      </w:tr>
      <w:tr w:rsidR="00C82081">
        <w:trPr>
          <w:trHeight w:val="425"/>
        </w:trPr>
        <w:tc>
          <w:tcPr>
            <w:tcW w:w="848" w:type="dxa"/>
            <w:vMerge/>
            <w:tcBorders>
              <w:top w:val="nil"/>
            </w:tcBorders>
            <w:vAlign w:val="center"/>
          </w:tcPr>
          <w:p w:rsidR="00C82081" w:rsidRDefault="00C82081">
            <w:pPr>
              <w:pStyle w:val="7"/>
              <w:ind w:left="-110" w:right="-110"/>
              <w:rPr>
                <w:color w:val="000000"/>
                <w:sz w:val="2"/>
                <w:szCs w:val="2"/>
              </w:rPr>
            </w:pPr>
          </w:p>
        </w:tc>
        <w:tc>
          <w:tcPr>
            <w:tcW w:w="1323" w:type="dxa"/>
            <w:vMerge/>
            <w:tcBorders>
              <w:top w:val="nil"/>
            </w:tcBorders>
            <w:vAlign w:val="center"/>
          </w:tcPr>
          <w:p w:rsidR="00C82081" w:rsidRDefault="00C82081">
            <w:pPr>
              <w:pStyle w:val="7"/>
              <w:ind w:left="-110" w:right="-110"/>
              <w:rPr>
                <w:color w:val="000000"/>
                <w:sz w:val="2"/>
                <w:szCs w:val="2"/>
              </w:rPr>
            </w:pPr>
          </w:p>
        </w:tc>
        <w:tc>
          <w:tcPr>
            <w:tcW w:w="1029" w:type="dxa"/>
            <w:vMerge/>
            <w:tcBorders>
              <w:top w:val="nil"/>
            </w:tcBorders>
            <w:vAlign w:val="center"/>
          </w:tcPr>
          <w:p w:rsidR="00C82081" w:rsidRDefault="00C82081">
            <w:pPr>
              <w:pStyle w:val="7"/>
              <w:ind w:left="-110" w:right="-110"/>
              <w:rPr>
                <w:color w:val="000000"/>
                <w:sz w:val="2"/>
                <w:szCs w:val="2"/>
              </w:rPr>
            </w:pPr>
          </w:p>
        </w:tc>
        <w:tc>
          <w:tcPr>
            <w:tcW w:w="627" w:type="dxa"/>
            <w:vMerge/>
            <w:tcBorders>
              <w:top w:val="nil"/>
            </w:tcBorders>
            <w:vAlign w:val="center"/>
          </w:tcPr>
          <w:p w:rsidR="00C82081" w:rsidRDefault="00C82081">
            <w:pPr>
              <w:pStyle w:val="7"/>
              <w:ind w:left="-110" w:right="-110"/>
              <w:rPr>
                <w:color w:val="000000"/>
                <w:sz w:val="2"/>
                <w:szCs w:val="2"/>
              </w:rPr>
            </w:pPr>
          </w:p>
        </w:tc>
        <w:tc>
          <w:tcPr>
            <w:tcW w:w="504" w:type="dxa"/>
            <w:vMerge/>
            <w:tcBorders>
              <w:top w:val="nil"/>
            </w:tcBorders>
            <w:vAlign w:val="center"/>
          </w:tcPr>
          <w:p w:rsidR="00C82081" w:rsidRDefault="00C82081">
            <w:pPr>
              <w:pStyle w:val="7"/>
              <w:ind w:left="-110" w:right="-110"/>
              <w:rPr>
                <w:color w:val="000000"/>
                <w:sz w:val="2"/>
                <w:szCs w:val="2"/>
              </w:rPr>
            </w:pPr>
          </w:p>
        </w:tc>
        <w:tc>
          <w:tcPr>
            <w:tcW w:w="1175" w:type="dxa"/>
            <w:vAlign w:val="center"/>
          </w:tcPr>
          <w:p w:rsidR="00C82081" w:rsidRDefault="0000700E">
            <w:pPr>
              <w:pStyle w:val="7"/>
              <w:ind w:left="-110" w:right="-110"/>
              <w:rPr>
                <w:color w:val="000000"/>
              </w:rPr>
            </w:pPr>
            <w:r>
              <w:rPr>
                <w:color w:val="000000"/>
              </w:rPr>
              <w:t>证书名称</w:t>
            </w:r>
          </w:p>
        </w:tc>
        <w:tc>
          <w:tcPr>
            <w:tcW w:w="1520" w:type="dxa"/>
            <w:vAlign w:val="center"/>
          </w:tcPr>
          <w:p w:rsidR="00C82081" w:rsidRDefault="0000700E">
            <w:pPr>
              <w:pStyle w:val="7"/>
              <w:ind w:left="-110" w:right="-110"/>
              <w:rPr>
                <w:color w:val="000000"/>
              </w:rPr>
            </w:pPr>
            <w:r>
              <w:rPr>
                <w:color w:val="000000"/>
              </w:rPr>
              <w:t>级别</w:t>
            </w:r>
          </w:p>
        </w:tc>
        <w:tc>
          <w:tcPr>
            <w:tcW w:w="1682" w:type="dxa"/>
            <w:vAlign w:val="center"/>
          </w:tcPr>
          <w:p w:rsidR="00C82081" w:rsidRDefault="0000700E">
            <w:pPr>
              <w:pStyle w:val="7"/>
              <w:ind w:left="-110" w:right="-110"/>
              <w:rPr>
                <w:color w:val="000000"/>
              </w:rPr>
            </w:pPr>
            <w:r>
              <w:rPr>
                <w:color w:val="000000"/>
              </w:rPr>
              <w:t>证号</w:t>
            </w: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bl>
    <w:p w:rsidR="00C82081" w:rsidRDefault="00C82081">
      <w:pPr>
        <w:spacing w:before="6"/>
        <w:rPr>
          <w:rFonts w:ascii="仿宋" w:eastAsia="仿宋" w:hAnsi="仿宋" w:cs="仿宋"/>
          <w:b/>
          <w:bCs/>
          <w:sz w:val="5"/>
          <w:szCs w:val="5"/>
        </w:rPr>
      </w:pPr>
    </w:p>
    <w:p w:rsidR="00C82081" w:rsidRDefault="0000700E" w:rsidP="009A0E27">
      <w:pPr>
        <w:spacing w:before="34" w:line="385" w:lineRule="auto"/>
        <w:ind w:left="304" w:right="395"/>
        <w:rPr>
          <w:rFonts w:ascii="仿宋" w:eastAsia="仿宋" w:hAnsi="仿宋" w:cs="仿宋"/>
          <w:sz w:val="21"/>
          <w:szCs w:val="21"/>
          <w:lang w:eastAsia="zh-CN"/>
        </w:rPr>
        <w:sectPr w:rsidR="00C82081">
          <w:pgSz w:w="11910" w:h="16840"/>
          <w:pgMar w:top="1320" w:right="1400" w:bottom="1160" w:left="1680" w:header="852" w:footer="978" w:gutter="0"/>
          <w:cols w:space="720"/>
        </w:sectPr>
      </w:pPr>
      <w:r>
        <w:rPr>
          <w:rFonts w:ascii="仿宋" w:eastAsia="仿宋" w:hAnsi="仿宋" w:cs="仿宋"/>
          <w:spacing w:val="-2"/>
          <w:w w:val="95"/>
          <w:sz w:val="21"/>
          <w:szCs w:val="21"/>
          <w:lang w:eastAsia="zh-CN"/>
        </w:rPr>
        <w:t>注：此表参与本项目的项目负责人、技术负责人（若有）。如具备相应资格证书，应按照</w:t>
      </w:r>
      <w:r>
        <w:rPr>
          <w:rFonts w:ascii="仿宋" w:eastAsia="仿宋" w:hAnsi="仿宋" w:cs="仿宋"/>
          <w:sz w:val="21"/>
          <w:szCs w:val="21"/>
          <w:lang w:eastAsia="zh-CN"/>
        </w:rPr>
        <w:t>第三章评标办法表</w:t>
      </w:r>
      <w:r>
        <w:rPr>
          <w:rFonts w:ascii="仿宋" w:eastAsia="仿宋" w:hAnsi="仿宋" w:cs="仿宋"/>
          <w:spacing w:val="-69"/>
          <w:sz w:val="21"/>
          <w:szCs w:val="21"/>
          <w:lang w:eastAsia="zh-CN"/>
        </w:rPr>
        <w:t xml:space="preserve"> </w:t>
      </w:r>
      <w:r>
        <w:rPr>
          <w:rFonts w:ascii="仿宋" w:eastAsia="仿宋" w:hAnsi="仿宋" w:cs="仿宋"/>
          <w:sz w:val="21"/>
          <w:szCs w:val="21"/>
          <w:lang w:eastAsia="zh-CN"/>
        </w:rPr>
        <w:t>5</w:t>
      </w:r>
      <w:r>
        <w:rPr>
          <w:rFonts w:ascii="仿宋" w:eastAsia="仿宋" w:hAnsi="仿宋" w:cs="仿宋"/>
          <w:spacing w:val="-70"/>
          <w:sz w:val="21"/>
          <w:szCs w:val="21"/>
          <w:lang w:eastAsia="zh-CN"/>
        </w:rPr>
        <w:t xml:space="preserve"> </w:t>
      </w:r>
      <w:r>
        <w:rPr>
          <w:rFonts w:ascii="仿宋" w:eastAsia="仿宋" w:hAnsi="仿宋" w:cs="仿宋"/>
          <w:sz w:val="21"/>
          <w:szCs w:val="21"/>
          <w:lang w:eastAsia="zh-CN"/>
        </w:rPr>
        <w:t>中（1）要求在本表后</w:t>
      </w:r>
      <w:proofErr w:type="gramStart"/>
      <w:r>
        <w:rPr>
          <w:rFonts w:ascii="仿宋" w:eastAsia="仿宋" w:hAnsi="仿宋" w:cs="仿宋"/>
          <w:sz w:val="21"/>
          <w:szCs w:val="21"/>
          <w:lang w:eastAsia="zh-CN"/>
        </w:rPr>
        <w:t>附证明</w:t>
      </w:r>
      <w:proofErr w:type="gramEnd"/>
      <w:r>
        <w:rPr>
          <w:rFonts w:ascii="仿宋" w:eastAsia="仿宋" w:hAnsi="仿宋" w:cs="仿宋"/>
          <w:sz w:val="21"/>
          <w:szCs w:val="21"/>
          <w:lang w:eastAsia="zh-CN"/>
        </w:rPr>
        <w:t>文件</w:t>
      </w:r>
      <w:r w:rsidR="009A0E27">
        <w:rPr>
          <w:rFonts w:ascii="仿宋" w:eastAsia="仿宋" w:hAnsi="仿宋" w:cs="仿宋" w:hint="eastAsia"/>
          <w:sz w:val="21"/>
          <w:szCs w:val="21"/>
          <w:lang w:eastAsia="zh-CN"/>
        </w:rPr>
        <w:t>；（2）</w:t>
      </w:r>
      <w:r w:rsidR="009A0E27" w:rsidRPr="009A0E27">
        <w:rPr>
          <w:rFonts w:ascii="仿宋" w:eastAsia="仿宋" w:hAnsi="仿宋" w:cs="仿宋" w:hint="eastAsia"/>
          <w:sz w:val="21"/>
          <w:szCs w:val="21"/>
          <w:lang w:eastAsia="zh-CN"/>
        </w:rPr>
        <w:t>所有人员需是本单位人员，需提供本单位为其缴纳社保、</w:t>
      </w:r>
      <w:proofErr w:type="gramStart"/>
      <w:r w:rsidR="009A0E27" w:rsidRPr="009A0E27">
        <w:rPr>
          <w:rFonts w:ascii="仿宋" w:eastAsia="仿宋" w:hAnsi="仿宋" w:cs="仿宋" w:hint="eastAsia"/>
          <w:sz w:val="21"/>
          <w:szCs w:val="21"/>
          <w:lang w:eastAsia="zh-CN"/>
        </w:rPr>
        <w:t>医</w:t>
      </w:r>
      <w:proofErr w:type="gramEnd"/>
      <w:r w:rsidR="009A0E27" w:rsidRPr="009A0E27">
        <w:rPr>
          <w:rFonts w:ascii="仿宋" w:eastAsia="仿宋" w:hAnsi="仿宋" w:cs="仿宋" w:hint="eastAsia"/>
          <w:sz w:val="21"/>
          <w:szCs w:val="21"/>
          <w:lang w:eastAsia="zh-CN"/>
        </w:rPr>
        <w:t>保6个月及以上的社保缴纳证明</w:t>
      </w:r>
    </w:p>
    <w:p w:rsidR="00C82081" w:rsidRDefault="00C82081">
      <w:pPr>
        <w:spacing w:before="10"/>
        <w:rPr>
          <w:rFonts w:ascii="仿宋" w:eastAsia="仿宋" w:hAnsi="仿宋" w:cs="仿宋"/>
          <w:sz w:val="8"/>
          <w:szCs w:val="8"/>
          <w:lang w:eastAsia="zh-CN"/>
        </w:rPr>
      </w:pPr>
    </w:p>
    <w:p w:rsidR="00C82081" w:rsidRDefault="0000700E">
      <w:pPr>
        <w:spacing w:before="64"/>
        <w:ind w:left="304" w:firstLine="2263"/>
        <w:rPr>
          <w:rFonts w:ascii="仿宋" w:eastAsia="仿宋" w:hAnsi="仿宋" w:cs="仿宋"/>
          <w:sz w:val="24"/>
          <w:szCs w:val="24"/>
          <w:lang w:eastAsia="zh-CN"/>
        </w:rPr>
      </w:pPr>
      <w:bookmarkStart w:id="43" w:name="组建项目组人员符合要求的承诺函"/>
      <w:bookmarkEnd w:id="43"/>
      <w:r>
        <w:rPr>
          <w:rFonts w:ascii="仿宋" w:eastAsia="仿宋" w:hAnsi="仿宋" w:cs="仿宋" w:hint="eastAsia"/>
          <w:b/>
          <w:bCs/>
          <w:sz w:val="24"/>
          <w:szCs w:val="24"/>
          <w:lang w:eastAsia="zh-CN"/>
        </w:rPr>
        <w:t>（六）</w:t>
      </w:r>
      <w:r>
        <w:rPr>
          <w:rFonts w:ascii="仿宋" w:eastAsia="仿宋" w:hAnsi="仿宋" w:cs="仿宋"/>
          <w:b/>
          <w:bCs/>
          <w:sz w:val="24"/>
          <w:szCs w:val="24"/>
          <w:lang w:eastAsia="zh-CN"/>
        </w:rPr>
        <w:t>组建项目组人员符合要求的承诺函</w:t>
      </w:r>
    </w:p>
    <w:p w:rsidR="00C82081" w:rsidRDefault="00C82081">
      <w:pPr>
        <w:spacing w:before="6"/>
        <w:rPr>
          <w:rFonts w:ascii="仿宋" w:eastAsia="仿宋" w:hAnsi="仿宋" w:cs="仿宋"/>
          <w:b/>
          <w:bCs/>
          <w:sz w:val="35"/>
          <w:szCs w:val="35"/>
          <w:lang w:eastAsia="zh-CN"/>
        </w:rPr>
      </w:pPr>
    </w:p>
    <w:p w:rsidR="00C82081" w:rsidRDefault="0000700E">
      <w:pPr>
        <w:pStyle w:val="a3"/>
        <w:spacing w:before="0"/>
        <w:rPr>
          <w:lang w:eastAsia="zh-CN"/>
        </w:rPr>
      </w:pPr>
      <w:r>
        <w:rPr>
          <w:lang w:eastAsia="zh-CN"/>
        </w:rPr>
        <w:t>致：</w:t>
      </w:r>
      <w:r>
        <w:rPr>
          <w:u w:val="single" w:color="000000"/>
          <w:lang w:eastAsia="zh-CN"/>
        </w:rPr>
        <w:t>四川省交通勘察设计研究院有限公司</w:t>
      </w:r>
      <w:r>
        <w:rPr>
          <w:lang w:eastAsia="zh-CN"/>
        </w:rPr>
        <w:t>（招标人名称）</w:t>
      </w:r>
    </w:p>
    <w:p w:rsidR="00C82081" w:rsidRDefault="0000700E">
      <w:pPr>
        <w:pStyle w:val="a3"/>
        <w:spacing w:before="151" w:line="357" w:lineRule="auto"/>
        <w:ind w:right="135" w:firstLine="480"/>
        <w:jc w:val="both"/>
        <w:rPr>
          <w:lang w:eastAsia="zh-CN"/>
        </w:rPr>
      </w:pPr>
      <w:r>
        <w:rPr>
          <w:lang w:eastAsia="zh-CN"/>
        </w:rPr>
        <w:t>我方参加了</w:t>
      </w:r>
      <w:r>
        <w:rPr>
          <w:u w:val="single" w:color="000000"/>
          <w:lang w:eastAsia="zh-CN"/>
        </w:rPr>
        <w:t xml:space="preserve"> </w:t>
      </w:r>
      <w:r w:rsidR="00660FCD">
        <w:rPr>
          <w:u w:val="single" w:color="000000"/>
          <w:lang w:eastAsia="zh-CN"/>
        </w:rPr>
        <w:t>金沙江航运综合开发项目工程可行性研究阶段洪水影响评价报告编制</w:t>
      </w:r>
      <w:r w:rsidR="007D01AE">
        <w:rPr>
          <w:rFonts w:hint="eastAsia"/>
          <w:u w:val="single" w:color="000000"/>
          <w:lang w:eastAsia="zh-CN"/>
        </w:rPr>
        <w:t xml:space="preserve">（ </w:t>
      </w:r>
      <w:r w:rsidR="007D01AE">
        <w:rPr>
          <w:u w:val="single" w:color="000000"/>
          <w:lang w:eastAsia="zh-CN"/>
        </w:rPr>
        <w:t xml:space="preserve"> </w:t>
      </w:r>
      <w:r w:rsidR="007D01AE">
        <w:rPr>
          <w:rFonts w:hint="eastAsia"/>
          <w:u w:val="single" w:color="000000"/>
          <w:lang w:eastAsia="zh-CN"/>
        </w:rPr>
        <w:t>标段）</w:t>
      </w:r>
      <w:r w:rsidR="007C7606">
        <w:rPr>
          <w:rFonts w:hint="eastAsia"/>
          <w:u w:val="single" w:color="000000"/>
          <w:lang w:eastAsia="zh-CN"/>
        </w:rPr>
        <w:t xml:space="preserve"> </w:t>
      </w:r>
      <w:r>
        <w:rPr>
          <w:spacing w:val="-2"/>
          <w:lang w:eastAsia="zh-CN"/>
        </w:rPr>
        <w:t>（项目名称）招</w:t>
      </w:r>
      <w:r>
        <w:rPr>
          <w:lang w:eastAsia="zh-CN"/>
        </w:rPr>
        <w:t>标，若我方中标，我方在此承诺：</w:t>
      </w:r>
    </w:p>
    <w:p w:rsidR="00C82081" w:rsidRDefault="0000700E">
      <w:pPr>
        <w:pStyle w:val="a3"/>
        <w:spacing w:before="34" w:line="357" w:lineRule="auto"/>
        <w:ind w:right="99" w:firstLine="480"/>
        <w:jc w:val="both"/>
        <w:rPr>
          <w:lang w:eastAsia="zh-CN"/>
        </w:rPr>
      </w:pPr>
      <w:r>
        <w:rPr>
          <w:lang w:eastAsia="zh-CN"/>
        </w:rPr>
        <w:t>我方已按本项目招标文件要求在投标文件中填报参与本项目的主要人员，</w:t>
      </w:r>
      <w:r>
        <w:rPr>
          <w:spacing w:val="-2"/>
          <w:lang w:eastAsia="zh-CN"/>
        </w:rPr>
        <w:t>上述人员为我方拟投入本项目的最低配置，后续甲方授予具体项目后，我方承</w:t>
      </w:r>
      <w:r>
        <w:rPr>
          <w:lang w:eastAsia="zh-CN"/>
        </w:rPr>
        <w:t>诺在上述人员基础上组建具体项目组</w:t>
      </w:r>
      <w:r>
        <w:rPr>
          <w:spacing w:val="-36"/>
          <w:lang w:eastAsia="zh-CN"/>
        </w:rPr>
        <w:t>，</w:t>
      </w:r>
      <w:r>
        <w:rPr>
          <w:lang w:eastAsia="zh-CN"/>
        </w:rPr>
        <w:t>项目组成员符合国家规定并且满足项目实质性要求。</w:t>
      </w:r>
    </w:p>
    <w:p w:rsidR="00C82081" w:rsidRDefault="0000700E">
      <w:pPr>
        <w:pStyle w:val="a3"/>
        <w:spacing w:before="37"/>
        <w:ind w:left="784"/>
        <w:rPr>
          <w:lang w:eastAsia="zh-CN"/>
        </w:rPr>
      </w:pPr>
      <w:r>
        <w:rPr>
          <w:lang w:eastAsia="zh-CN"/>
        </w:rPr>
        <w:t>我方违背了上述承诺，招标人可无条件没收我方所递交的履约保证金。</w:t>
      </w:r>
    </w:p>
    <w:p w:rsidR="00C82081" w:rsidRDefault="00C82081">
      <w:pPr>
        <w:rPr>
          <w:rFonts w:ascii="仿宋" w:eastAsia="仿宋" w:hAnsi="仿宋" w:cs="仿宋"/>
          <w:sz w:val="24"/>
          <w:szCs w:val="24"/>
          <w:lang w:eastAsia="zh-CN"/>
        </w:rPr>
      </w:pPr>
    </w:p>
    <w:p w:rsidR="00C82081" w:rsidRDefault="00C82081">
      <w:pPr>
        <w:spacing w:before="5"/>
        <w:rPr>
          <w:rFonts w:ascii="仿宋" w:eastAsia="仿宋" w:hAnsi="仿宋" w:cs="仿宋"/>
          <w:sz w:val="25"/>
          <w:szCs w:val="25"/>
          <w:lang w:eastAsia="zh-CN"/>
        </w:rPr>
      </w:pPr>
    </w:p>
    <w:p w:rsidR="00C82081" w:rsidRDefault="0000700E">
      <w:pPr>
        <w:pStyle w:val="a3"/>
        <w:tabs>
          <w:tab w:val="left" w:pos="6748"/>
          <w:tab w:val="left" w:pos="7468"/>
        </w:tabs>
        <w:spacing w:before="0" w:line="476" w:lineRule="auto"/>
        <w:ind w:left="3268" w:right="135" w:firstLine="600"/>
        <w:rPr>
          <w:lang w:eastAsia="zh-CN"/>
        </w:rPr>
      </w:pPr>
      <w:r>
        <w:rPr>
          <w:spacing w:val="-1"/>
          <w:lang w:eastAsia="zh-CN"/>
        </w:rPr>
        <w:t>投标人：</w:t>
      </w:r>
      <w:r>
        <w:rPr>
          <w:rFonts w:ascii="Times New Roman" w:eastAsia="Times New Roman" w:hAnsi="Times New Roman" w:cs="Times New Roman"/>
          <w:spacing w:val="-1"/>
          <w:u w:val="single" w:color="000000"/>
          <w:lang w:eastAsia="zh-CN"/>
        </w:rPr>
        <w:tab/>
      </w:r>
      <w:r>
        <w:rPr>
          <w:lang w:eastAsia="zh-CN"/>
        </w:rPr>
        <w:t>（盖单位公章）</w:t>
      </w:r>
      <w:r>
        <w:rPr>
          <w:spacing w:val="23"/>
          <w:lang w:eastAsia="zh-CN"/>
        </w:rPr>
        <w:t xml:space="preserve"> </w:t>
      </w:r>
      <w:r>
        <w:rPr>
          <w:spacing w:val="-1"/>
          <w:lang w:eastAsia="zh-CN"/>
        </w:rPr>
        <w:t>法定代表人或其委托代理人：</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lang w:eastAsia="zh-CN"/>
        </w:rPr>
        <w:t>（签字）</w:t>
      </w:r>
    </w:p>
    <w:p w:rsidR="00C82081" w:rsidRDefault="0000700E">
      <w:pPr>
        <w:pStyle w:val="a3"/>
        <w:tabs>
          <w:tab w:val="left" w:pos="5668"/>
          <w:tab w:val="left" w:pos="6868"/>
          <w:tab w:val="left" w:pos="8188"/>
        </w:tabs>
        <w:spacing w:before="73"/>
        <w:ind w:left="4707"/>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1"/>
          <w:lang w:eastAsia="zh-CN"/>
        </w:rPr>
        <w:t>年</w:t>
      </w:r>
      <w:r>
        <w:rPr>
          <w:rFonts w:ascii="Times New Roman" w:eastAsia="Times New Roman" w:hAnsi="Times New Roman" w:cs="Times New Roman"/>
          <w:spacing w:val="-1"/>
          <w:u w:val="single" w:color="000000"/>
          <w:lang w:eastAsia="zh-CN"/>
        </w:rPr>
        <w:tab/>
      </w:r>
      <w:r>
        <w:rPr>
          <w:spacing w:val="-1"/>
          <w:lang w:eastAsia="zh-CN"/>
        </w:rPr>
        <w:t>月</w:t>
      </w:r>
      <w:r>
        <w:rPr>
          <w:rFonts w:ascii="Times New Roman" w:eastAsia="Times New Roman" w:hAnsi="Times New Roman" w:cs="Times New Roman"/>
          <w:spacing w:val="-1"/>
          <w:u w:val="single" w:color="000000"/>
          <w:lang w:eastAsia="zh-CN"/>
        </w:rPr>
        <w:tab/>
      </w:r>
      <w:r>
        <w:rPr>
          <w:lang w:eastAsia="zh-CN"/>
        </w:rPr>
        <w:t>日</w:t>
      </w:r>
    </w:p>
    <w:p w:rsidR="00C82081" w:rsidRDefault="00C82081">
      <w:pPr>
        <w:rPr>
          <w:lang w:eastAsia="zh-CN"/>
        </w:rPr>
        <w:sectPr w:rsidR="00C82081">
          <w:footerReference w:type="default" r:id="rId28"/>
          <w:pgSz w:w="11910" w:h="16840"/>
          <w:pgMar w:top="1320" w:right="166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spacing w:before="14"/>
        <w:ind w:left="784" w:firstLine="2738"/>
        <w:rPr>
          <w:b w:val="0"/>
          <w:bCs w:val="0"/>
          <w:lang w:eastAsia="zh-CN"/>
        </w:rPr>
      </w:pPr>
      <w:bookmarkStart w:id="44" w:name="五、技术方案"/>
      <w:bookmarkEnd w:id="44"/>
      <w:r>
        <w:rPr>
          <w:spacing w:val="-1"/>
          <w:lang w:eastAsia="zh-CN"/>
        </w:rPr>
        <w:t>五、技术方案</w:t>
      </w:r>
    </w:p>
    <w:p w:rsidR="00C82081" w:rsidRDefault="00C82081">
      <w:pPr>
        <w:rPr>
          <w:rFonts w:ascii="仿宋" w:eastAsia="仿宋" w:hAnsi="仿宋" w:cs="仿宋"/>
          <w:b/>
          <w:bCs/>
          <w:sz w:val="28"/>
          <w:szCs w:val="28"/>
          <w:lang w:eastAsia="zh-CN"/>
        </w:rPr>
      </w:pPr>
    </w:p>
    <w:p w:rsidR="00C82081" w:rsidRPr="00C135B3" w:rsidRDefault="0000700E">
      <w:pPr>
        <w:pStyle w:val="a3"/>
        <w:spacing w:before="233" w:line="355" w:lineRule="auto"/>
        <w:ind w:right="16" w:firstLine="480"/>
        <w:rPr>
          <w:lang w:eastAsia="zh-CN"/>
        </w:rPr>
      </w:pPr>
      <w:r w:rsidRPr="00C135B3">
        <w:rPr>
          <w:spacing w:val="2"/>
          <w:lang w:eastAsia="zh-CN"/>
        </w:rPr>
        <w:t>1、</w:t>
      </w:r>
      <w:r w:rsidR="00347225">
        <w:rPr>
          <w:rFonts w:hint="eastAsia"/>
          <w:spacing w:val="2"/>
          <w:lang w:eastAsia="zh-CN"/>
        </w:rPr>
        <w:t>对招标项目的理解和认识</w:t>
      </w:r>
    </w:p>
    <w:p w:rsidR="00C82081" w:rsidRPr="00C135B3" w:rsidRDefault="0000700E">
      <w:pPr>
        <w:pStyle w:val="a3"/>
        <w:spacing w:before="38"/>
        <w:ind w:left="784"/>
        <w:rPr>
          <w:lang w:eastAsia="zh-CN"/>
        </w:rPr>
      </w:pPr>
      <w:r w:rsidRPr="00C135B3">
        <w:rPr>
          <w:lang w:eastAsia="zh-CN"/>
        </w:rPr>
        <w:t>2、</w:t>
      </w:r>
      <w:r w:rsidR="00347225">
        <w:rPr>
          <w:rFonts w:hint="eastAsia"/>
          <w:lang w:eastAsia="zh-CN"/>
        </w:rPr>
        <w:t>研究思路和技术路线</w:t>
      </w:r>
    </w:p>
    <w:p w:rsidR="00C82081" w:rsidRPr="00C135B3" w:rsidRDefault="0000700E">
      <w:pPr>
        <w:pStyle w:val="a3"/>
        <w:spacing w:before="151"/>
        <w:ind w:left="784"/>
        <w:rPr>
          <w:lang w:eastAsia="zh-CN"/>
        </w:rPr>
      </w:pPr>
      <w:r w:rsidRPr="00C135B3">
        <w:rPr>
          <w:lang w:eastAsia="zh-CN"/>
        </w:rPr>
        <w:t>3、</w:t>
      </w:r>
      <w:r w:rsidR="00347225">
        <w:rPr>
          <w:rFonts w:hint="eastAsia"/>
          <w:lang w:eastAsia="zh-CN"/>
        </w:rPr>
        <w:t>对招标项目的重难点和关键技术问题分析及应对措施</w:t>
      </w:r>
    </w:p>
    <w:p w:rsidR="00C82081" w:rsidRPr="00C135B3" w:rsidRDefault="0000700E">
      <w:pPr>
        <w:pStyle w:val="a3"/>
        <w:ind w:left="784"/>
        <w:rPr>
          <w:lang w:eastAsia="zh-CN"/>
        </w:rPr>
      </w:pPr>
      <w:r w:rsidRPr="00C135B3">
        <w:rPr>
          <w:lang w:eastAsia="zh-CN"/>
        </w:rPr>
        <w:t>4、</w:t>
      </w:r>
      <w:r w:rsidR="00347225">
        <w:rPr>
          <w:rFonts w:hint="eastAsia"/>
          <w:lang w:eastAsia="zh-CN"/>
        </w:rPr>
        <w:t>实施方案</w:t>
      </w:r>
    </w:p>
    <w:p w:rsidR="00C82081" w:rsidRPr="00C135B3" w:rsidRDefault="0000700E">
      <w:pPr>
        <w:pStyle w:val="a3"/>
        <w:spacing w:before="151"/>
        <w:ind w:left="784"/>
        <w:rPr>
          <w:lang w:eastAsia="zh-CN"/>
        </w:rPr>
      </w:pPr>
      <w:r w:rsidRPr="00C135B3">
        <w:rPr>
          <w:lang w:eastAsia="zh-CN"/>
        </w:rPr>
        <w:t>5、进度</w:t>
      </w:r>
      <w:r w:rsidR="00347225">
        <w:rPr>
          <w:rFonts w:hint="eastAsia"/>
          <w:lang w:eastAsia="zh-CN"/>
        </w:rPr>
        <w:t>计划</w:t>
      </w:r>
    </w:p>
    <w:p w:rsidR="00221A0B" w:rsidRDefault="0000700E">
      <w:pPr>
        <w:pStyle w:val="a3"/>
        <w:spacing w:line="357" w:lineRule="auto"/>
        <w:ind w:left="784" w:right="16"/>
        <w:rPr>
          <w:lang w:eastAsia="zh-CN"/>
        </w:rPr>
      </w:pPr>
      <w:r w:rsidRPr="00C135B3">
        <w:rPr>
          <w:lang w:eastAsia="zh-CN"/>
        </w:rPr>
        <w:t>6、</w:t>
      </w:r>
      <w:r w:rsidR="00347225">
        <w:rPr>
          <w:rFonts w:hint="eastAsia"/>
          <w:lang w:eastAsia="zh-CN"/>
        </w:rPr>
        <w:t>质量保证措施、进度保证</w:t>
      </w:r>
    </w:p>
    <w:p w:rsidR="00C82081" w:rsidRDefault="0000700E">
      <w:pPr>
        <w:pStyle w:val="a3"/>
        <w:spacing w:line="357" w:lineRule="auto"/>
        <w:ind w:left="784" w:right="16"/>
        <w:rPr>
          <w:lang w:eastAsia="zh-CN"/>
        </w:rPr>
      </w:pPr>
      <w:r w:rsidRPr="00C135B3">
        <w:rPr>
          <w:spacing w:val="-2"/>
          <w:lang w:eastAsia="zh-CN"/>
        </w:rPr>
        <w:t>注：以上技术方案内容非固定格式，投标人可根据自身情况自行编制，字</w:t>
      </w:r>
      <w:r w:rsidRPr="00C135B3">
        <w:rPr>
          <w:lang w:eastAsia="zh-CN"/>
        </w:rPr>
        <w:t>数不限。</w:t>
      </w:r>
    </w:p>
    <w:p w:rsidR="00C82081" w:rsidRDefault="00C82081">
      <w:pPr>
        <w:rPr>
          <w:lang w:eastAsia="zh-CN"/>
        </w:rPr>
        <w:sectPr w:rsidR="00C82081">
          <w:pgSz w:w="11910" w:h="16840"/>
          <w:pgMar w:top="1320" w:right="168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spacing w:before="14"/>
        <w:ind w:left="726" w:right="541"/>
        <w:jc w:val="center"/>
        <w:rPr>
          <w:b w:val="0"/>
          <w:bCs w:val="0"/>
        </w:rPr>
      </w:pPr>
      <w:bookmarkStart w:id="45" w:name="六、其他资料"/>
      <w:bookmarkEnd w:id="45"/>
      <w:r>
        <w:rPr>
          <w:spacing w:val="-1"/>
        </w:rPr>
        <w:t>六、其他资料</w:t>
      </w:r>
    </w:p>
    <w:sectPr w:rsidR="00C82081">
      <w:pgSz w:w="11910" w:h="16840"/>
      <w:pgMar w:top="1320" w:right="1680" w:bottom="1160" w:left="1680" w:header="852"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7C2" w:rsidRDefault="00BF57C2">
      <w:r>
        <w:separator/>
      </w:r>
    </w:p>
  </w:endnote>
  <w:endnote w:type="continuationSeparator" w:id="0">
    <w:p w:rsidR="00BF57C2" w:rsidRDefault="00BF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55168" behindDoc="1" locked="0" layoutInCell="1" allowOverlap="1">
              <wp:simplePos x="0" y="0"/>
              <wp:positionH relativeFrom="page">
                <wp:posOffset>3785870</wp:posOffset>
              </wp:positionH>
              <wp:positionV relativeFrom="page">
                <wp:posOffset>9931400</wp:posOffset>
              </wp:positionV>
              <wp:extent cx="107950" cy="139700"/>
              <wp:effectExtent l="4445"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9F0C55">
                            <w:rPr>
                              <w:rFonts w:ascii="Times New Roman"/>
                              <w:noProof/>
                              <w:sz w:val="18"/>
                            </w:rPr>
                            <w:t>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298.1pt;margin-top:782pt;width:8.5pt;height:1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9F0C55">
                      <w:rPr>
                        <w:rFonts w:ascii="Times New Roman"/>
                        <w:noProof/>
                        <w:sz w:val="18"/>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56192" behindDoc="1" locked="0" layoutInCell="1" allowOverlap="1">
              <wp:simplePos x="0" y="0"/>
              <wp:positionH relativeFrom="page">
                <wp:posOffset>3757295</wp:posOffset>
              </wp:positionH>
              <wp:positionV relativeFrom="page">
                <wp:posOffset>9931400</wp:posOffset>
              </wp:positionV>
              <wp:extent cx="166370" cy="139700"/>
              <wp:effectExtent l="4445"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9F0C55">
                            <w:rPr>
                              <w:rFonts w:ascii="Times New Roman"/>
                              <w:noProof/>
                              <w:sz w:val="18"/>
                            </w:rPr>
                            <w:t>12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295.85pt;margin-top:782pt;width:13.1pt;height:1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9F0C55">
                      <w:rPr>
                        <w:rFonts w:ascii="Times New Roman"/>
                        <w:noProof/>
                        <w:sz w:val="18"/>
                      </w:rP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3757295</wp:posOffset>
              </wp:positionH>
              <wp:positionV relativeFrom="page">
                <wp:posOffset>9931400</wp:posOffset>
              </wp:positionV>
              <wp:extent cx="166370" cy="139700"/>
              <wp:effectExtent l="4445"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9F0C55">
                            <w:rPr>
                              <w:rFonts w:ascii="Times New Roman"/>
                              <w:noProof/>
                              <w:sz w:val="18"/>
                            </w:rPr>
                            <w:t>27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295.85pt;margin-top:782pt;width:13.1pt;height:1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9F0C55">
                      <w:rPr>
                        <w:rFonts w:ascii="Times New Roman"/>
                        <w:noProof/>
                        <w:sz w:val="18"/>
                      </w:rPr>
                      <w:t>27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3757295</wp:posOffset>
              </wp:positionH>
              <wp:positionV relativeFrom="page">
                <wp:posOffset>9931400</wp:posOffset>
              </wp:positionV>
              <wp:extent cx="166370" cy="139700"/>
              <wp:effectExtent l="4445"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9F0C55">
                            <w:rPr>
                              <w:rFonts w:ascii="Times New Roman"/>
                              <w:noProof/>
                              <w:sz w:val="18"/>
                            </w:rPr>
                            <w:t>30</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295.85pt;margin-top:782pt;width:13.1pt;height:1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9F0C55">
                      <w:rPr>
                        <w:rFonts w:ascii="Times New Roman"/>
                        <w:noProof/>
                        <w:sz w:val="18"/>
                      </w:rPr>
                      <w:t>30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3757295</wp:posOffset>
              </wp:positionH>
              <wp:positionV relativeFrom="page">
                <wp:posOffset>9931400</wp:posOffset>
              </wp:positionV>
              <wp:extent cx="166370" cy="139700"/>
              <wp:effectExtent l="4445"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9F0C55">
                            <w:rPr>
                              <w:rFonts w:ascii="Times New Roman"/>
                              <w:noProof/>
                              <w:sz w:val="18"/>
                            </w:rPr>
                            <w:t>40</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295.85pt;margin-top:782pt;width:13.1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9F0C55">
                      <w:rPr>
                        <w:rFonts w:ascii="Times New Roman"/>
                        <w:noProof/>
                        <w:sz w:val="18"/>
                      </w:rPr>
                      <w:t>40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3757295</wp:posOffset>
              </wp:positionH>
              <wp:positionV relativeFrom="page">
                <wp:posOffset>9931400</wp:posOffset>
              </wp:positionV>
              <wp:extent cx="166370" cy="139700"/>
              <wp:effectExtent l="4445"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52EF7">
                            <w:rPr>
                              <w:rFonts w:ascii="Times New Roman"/>
                              <w:noProof/>
                              <w:sz w:val="18"/>
                            </w:rPr>
                            <w:t>49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295.85pt;margin-top:782pt;width:13.1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52EF7">
                      <w:rPr>
                        <w:rFonts w:ascii="Times New Roman"/>
                        <w:noProof/>
                        <w:sz w:val="18"/>
                      </w:rPr>
                      <w:t>49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62336" behindDoc="1" locked="0" layoutInCell="1" allowOverlap="1">
              <wp:simplePos x="0" y="0"/>
              <wp:positionH relativeFrom="page">
                <wp:posOffset>3757295</wp:posOffset>
              </wp:positionH>
              <wp:positionV relativeFrom="page">
                <wp:posOffset>9931400</wp:posOffset>
              </wp:positionV>
              <wp:extent cx="166370" cy="139700"/>
              <wp:effectExtent l="444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9F0C55">
                            <w:rPr>
                              <w:rFonts w:ascii="Times New Roman"/>
                              <w:noProof/>
                              <w:sz w:val="18"/>
                            </w:rPr>
                            <w:t>51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295.85pt;margin-top:782pt;width:13.1pt;height:11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9F0C55">
                      <w:rPr>
                        <w:rFonts w:ascii="Times New Roman"/>
                        <w:noProof/>
                        <w:sz w:val="18"/>
                      </w:rPr>
                      <w:t>51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63360" behindDoc="1" locked="0" layoutInCell="1" allowOverlap="1">
              <wp:simplePos x="0" y="0"/>
              <wp:positionH relativeFrom="page">
                <wp:posOffset>3757295</wp:posOffset>
              </wp:positionH>
              <wp:positionV relativeFrom="page">
                <wp:posOffset>9931400</wp:posOffset>
              </wp:positionV>
              <wp:extent cx="166370" cy="139700"/>
              <wp:effectExtent l="4445"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52EF7">
                            <w:rPr>
                              <w:rFonts w:ascii="Times New Roman"/>
                              <w:noProof/>
                              <w:sz w:val="18"/>
                            </w:rPr>
                            <w:t>60</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95.85pt;margin-top:782pt;width:13.1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52EF7">
                      <w:rPr>
                        <w:rFonts w:ascii="Times New Roman"/>
                        <w:noProof/>
                        <w:sz w:val="18"/>
                      </w:rPr>
                      <w:t>60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7C2" w:rsidRDefault="00BF57C2">
      <w:r>
        <w:separator/>
      </w:r>
    </w:p>
  </w:footnote>
  <w:footnote w:type="continuationSeparator" w:id="0">
    <w:p w:rsidR="00BF57C2" w:rsidRDefault="00BF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52096" behindDoc="1" locked="0" layoutInCell="1" allowOverlap="1">
              <wp:simplePos x="0" y="0"/>
              <wp:positionH relativeFrom="page">
                <wp:posOffset>3701977</wp:posOffset>
              </wp:positionH>
              <wp:positionV relativeFrom="page">
                <wp:posOffset>655195</wp:posOffset>
              </wp:positionV>
              <wp:extent cx="2738204" cy="166984"/>
              <wp:effectExtent l="0" t="0" r="508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204" cy="166984"/>
                      </a:xfrm>
                      <a:prstGeom prst="rect">
                        <a:avLst/>
                      </a:prstGeom>
                      <a:noFill/>
                      <a:ln>
                        <a:noFill/>
                      </a:ln>
                    </wps:spPr>
                    <wps:txbx>
                      <w:txbxContent>
                        <w:p w:rsidR="00C20CFA" w:rsidRDefault="00C20CFA">
                          <w:pPr>
                            <w:spacing w:line="140" w:lineRule="exact"/>
                            <w:ind w:left="20"/>
                            <w:rPr>
                              <w:rFonts w:ascii="仿宋" w:eastAsia="仿宋" w:hAnsi="仿宋" w:cs="仿宋"/>
                              <w:sz w:val="12"/>
                              <w:szCs w:val="12"/>
                              <w:lang w:eastAsia="zh-CN"/>
                            </w:rPr>
                          </w:pPr>
                          <w:r w:rsidRPr="00660FCD">
                            <w:rPr>
                              <w:rFonts w:ascii="仿宋" w:eastAsia="仿宋" w:hAnsi="仿宋" w:cs="仿宋" w:hint="eastAsia"/>
                              <w:sz w:val="12"/>
                              <w:szCs w:val="12"/>
                              <w:lang w:eastAsia="zh-CN"/>
                            </w:rPr>
                            <w:t>金沙江航运综合开发项目工程可行性研究阶段洪水影响评价报告编制</w:t>
                          </w:r>
                          <w:r>
                            <w:rPr>
                              <w:rFonts w:ascii="仿宋" w:eastAsia="仿宋" w:hAnsi="仿宋" w:cs="仿宋"/>
                              <w:sz w:val="12"/>
                              <w:szCs w:val="12"/>
                              <w:lang w:eastAsia="zh-CN"/>
                            </w:rPr>
                            <w:t>招标文件</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91.5pt;margin-top:51.6pt;width:215.6pt;height:13.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" filled="f" stroked="f">
              <v:textbox inset="0,0,0,0">
                <w:txbxContent>
                  <w:p w:rsidR="00C20CFA" w:rsidRDefault="00C20CFA">
                    <w:pPr>
                      <w:spacing w:line="140" w:lineRule="exact"/>
                      <w:ind w:left="20"/>
                      <w:rPr>
                        <w:rFonts w:ascii="仿宋" w:eastAsia="仿宋" w:hAnsi="仿宋" w:cs="仿宋"/>
                        <w:sz w:val="12"/>
                        <w:szCs w:val="12"/>
                        <w:lang w:eastAsia="zh-CN"/>
                      </w:rPr>
                    </w:pPr>
                    <w:r w:rsidRPr="00660FCD">
                      <w:rPr>
                        <w:rFonts w:ascii="仿宋" w:eastAsia="仿宋" w:hAnsi="仿宋" w:cs="仿宋" w:hint="eastAsia"/>
                        <w:sz w:val="12"/>
                        <w:szCs w:val="12"/>
                        <w:lang w:eastAsia="zh-CN"/>
                      </w:rPr>
                      <w:t>金沙江航运综合开发项目工程可行性研究阶段洪水影响评价报告编制</w:t>
                    </w:r>
                    <w:r>
                      <w:rPr>
                        <w:rFonts w:ascii="仿宋" w:eastAsia="仿宋" w:hAnsi="仿宋" w:cs="仿宋"/>
                        <w:sz w:val="12"/>
                        <w:szCs w:val="12"/>
                        <w:lang w:eastAsia="zh-CN"/>
                      </w:rPr>
                      <w:t>招标文件</w:t>
                    </w:r>
                  </w:p>
                </w:txbxContent>
              </v:textbox>
              <w10:wrap anchorx="page" anchory="page"/>
            </v:shape>
          </w:pict>
        </mc:Fallback>
      </mc:AlternateContent>
    </w:r>
    <w:r>
      <w:rPr>
        <w:noProof/>
        <w:lang w:eastAsia="zh-CN"/>
      </w:rPr>
      <w:drawing>
        <wp:anchor distT="0" distB="0" distL="114300" distR="114300" simplePos="0" relativeHeight="251653120" behindDoc="1" locked="0" layoutInCell="1" allowOverlap="1">
          <wp:simplePos x="0" y="0"/>
          <wp:positionH relativeFrom="page">
            <wp:posOffset>1260475</wp:posOffset>
          </wp:positionH>
          <wp:positionV relativeFrom="page">
            <wp:posOffset>541020</wp:posOffset>
          </wp:positionV>
          <wp:extent cx="913130" cy="28194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3130" cy="281940"/>
                  </a:xfrm>
                  <a:prstGeom prst="rect">
                    <a:avLst/>
                  </a:prstGeom>
                  <a:noFill/>
                  <a:ln>
                    <a:noFill/>
                  </a:ln>
                </pic:spPr>
              </pic:pic>
            </a:graphicData>
          </a:graphic>
        </wp:anchor>
      </w:drawing>
    </w:r>
    <w:r>
      <w:rPr>
        <w:noProof/>
        <w:lang w:eastAsia="zh-CN"/>
      </w:rPr>
      <mc:AlternateContent>
        <mc:Choice Requires="wpg">
          <w:drawing>
            <wp:anchor distT="0" distB="0" distL="114300" distR="114300" simplePos="0" relativeHeight="251654144" behindDoc="1" locked="0" layoutInCell="1" allowOverlap="1">
              <wp:simplePos x="0" y="0"/>
              <wp:positionH relativeFrom="page">
                <wp:posOffset>1259840</wp:posOffset>
              </wp:positionH>
              <wp:positionV relativeFrom="page">
                <wp:posOffset>845820</wp:posOffset>
              </wp:positionV>
              <wp:extent cx="5110480" cy="1270"/>
              <wp:effectExtent l="12065" t="7620" r="11430" b="10160"/>
              <wp:wrapNone/>
              <wp:docPr id="11" name="Group 11"/>
              <wp:cNvGraphicFramePr/>
              <a:graphic xmlns:a="http://schemas.openxmlformats.org/drawingml/2006/main">
                <a:graphicData uri="http://schemas.microsoft.com/office/word/2010/wordprocessingGroup">
                  <wpg:wgp>
                    <wpg:cNvGrpSpPr/>
                    <wpg:grpSpPr>
                      <a:xfrm>
                        <a:off x="0" y="0"/>
                        <a:ext cx="5110480" cy="1270"/>
                        <a:chOff x="1984" y="1332"/>
                        <a:chExt cx="8048" cy="2"/>
                      </a:xfrm>
                    </wpg:grpSpPr>
                    <wps:wsp>
                      <wps:cNvPr id="12" name="Freeform 12"/>
                      <wps:cNvSpPr/>
                      <wps:spPr bwMode="auto">
                        <a:xfrm>
                          <a:off x="1984" y="1332"/>
                          <a:ext cx="8048" cy="2"/>
                        </a:xfrm>
                        <a:custGeom>
                          <a:avLst/>
                          <a:gdLst>
                            <a:gd name="T0" fmla="+- 0 1984 1984"/>
                            <a:gd name="T1" fmla="*/ T0 w 8048"/>
                            <a:gd name="T2" fmla="+- 0 10032 1984"/>
                            <a:gd name="T3" fmla="*/ T2 w 8048"/>
                          </a:gdLst>
                          <a:ahLst/>
                          <a:cxnLst>
                            <a:cxn ang="0">
                              <a:pos x="T1" y="0"/>
                            </a:cxn>
                            <a:cxn ang="0">
                              <a:pos x="T3" y="0"/>
                            </a:cxn>
                          </a:cxnLst>
                          <a:rect l="0" t="0" r="r" b="b"/>
                          <a:pathLst>
                            <a:path w="8048">
                              <a:moveTo>
                                <a:pt x="0" y="0"/>
                              </a:moveTo>
                              <a:lnTo>
                                <a:pt x="8048" y="0"/>
                              </a:lnTo>
                            </a:path>
                          </a:pathLst>
                        </a:custGeom>
                        <a:noFill/>
                        <a:ln w="9144">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1" o:spid="_x0000_s1026" o:spt="203" style="position:absolute;left:0pt;margin-left:99.2pt;margin-top:66.6pt;height:0.1pt;width:402.4pt;mso-position-horizontal-relative:page;mso-position-vertical-relative:page;z-index:-251657216;mso-width-relative:page;mso-height-relative:page;" coordorigin="1984,1332" coordsize="8048,2" o:gfxdata="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pouPH9kAAAAMAQAADwAAAAAA&#10;AAABACAAAAAiAAAAZHJzL2Rvd25yZXYueG1sUEsBAhQAFAAAAAgAh07iQPnnGHz2AgAA7wYAAA4A&#10;AAAAAAAAAQAgAAAAKAEAAGRycy9lMm9Eb2MueG1sUEsFBgAAAAAGAAYAWQEAAJAGAAAAAA==&#10;">
              <o:lock v:ext="edit" aspectratio="f"/>
              <v:shape id="Freeform 12" o:spid="_x0000_s1026" o:spt="100" style="position:absolute;left:1984;top:1332;height:2;width:8048;" filled="f" stroked="t" coordsize="8048,1" o:gfxdata="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ztMursAAADb&#10;AAAADwAAAAAAAAABACAAAAAiAAAAZHJzL2Rvd25yZXYueG1sUEsBAhQAFAAAAAgAh07iQDMvBZ47&#10;AAAAOQAAABAAAAAAAAAAAQAgAAAACgEAAGRycy9zaGFwZXhtbC54bWxQSwUGAAAAAAYABgBbAQAA&#10;tAMAAAAA&#10;" path="m0,0l8048,0e">
                <v:path o:connectlocs="0,0;8048,0" o:connectangles="0,0"/>
                <v:fill on="f" focussize="0,0"/>
                <v:stroke weight="0.72pt" color="#000000" joinstyle="round"/>
                <v:imagedata o:title=""/>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76DCE"/>
    <w:multiLevelType w:val="singleLevel"/>
    <w:tmpl w:val="3A876DC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hideSpellingErrors/>
  <w:proofState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8B"/>
    <w:rsid w:val="0000700E"/>
    <w:rsid w:val="00014D84"/>
    <w:rsid w:val="00030D29"/>
    <w:rsid w:val="00035992"/>
    <w:rsid w:val="0004790E"/>
    <w:rsid w:val="00052E6D"/>
    <w:rsid w:val="000560BF"/>
    <w:rsid w:val="00056424"/>
    <w:rsid w:val="00060AC6"/>
    <w:rsid w:val="00072E13"/>
    <w:rsid w:val="00074B16"/>
    <w:rsid w:val="0007662A"/>
    <w:rsid w:val="000A08C8"/>
    <w:rsid w:val="000A1F48"/>
    <w:rsid w:val="000A22D0"/>
    <w:rsid w:val="000A2976"/>
    <w:rsid w:val="000C02E3"/>
    <w:rsid w:val="000D4A39"/>
    <w:rsid w:val="000E28BC"/>
    <w:rsid w:val="000F4404"/>
    <w:rsid w:val="000F7FA3"/>
    <w:rsid w:val="00101B1B"/>
    <w:rsid w:val="00102573"/>
    <w:rsid w:val="00104211"/>
    <w:rsid w:val="00115B89"/>
    <w:rsid w:val="0011756C"/>
    <w:rsid w:val="0013428A"/>
    <w:rsid w:val="0013746B"/>
    <w:rsid w:val="00150CDF"/>
    <w:rsid w:val="001553BC"/>
    <w:rsid w:val="001579FA"/>
    <w:rsid w:val="00163ED8"/>
    <w:rsid w:val="0017209B"/>
    <w:rsid w:val="00172F28"/>
    <w:rsid w:val="00177AF2"/>
    <w:rsid w:val="001830BD"/>
    <w:rsid w:val="001878E6"/>
    <w:rsid w:val="00197A77"/>
    <w:rsid w:val="001A0427"/>
    <w:rsid w:val="001A3F2D"/>
    <w:rsid w:val="001B622F"/>
    <w:rsid w:val="001B7BF3"/>
    <w:rsid w:val="001C4E98"/>
    <w:rsid w:val="001C726B"/>
    <w:rsid w:val="001D206F"/>
    <w:rsid w:val="001D543C"/>
    <w:rsid w:val="001E0F86"/>
    <w:rsid w:val="001E38A3"/>
    <w:rsid w:val="001E3EB1"/>
    <w:rsid w:val="001E78CA"/>
    <w:rsid w:val="001F2DC0"/>
    <w:rsid w:val="001F7459"/>
    <w:rsid w:val="00202B11"/>
    <w:rsid w:val="00203CE6"/>
    <w:rsid w:val="00214E0C"/>
    <w:rsid w:val="00215D44"/>
    <w:rsid w:val="00221A0B"/>
    <w:rsid w:val="00241FE2"/>
    <w:rsid w:val="002461A7"/>
    <w:rsid w:val="0024711C"/>
    <w:rsid w:val="0025078B"/>
    <w:rsid w:val="002601FC"/>
    <w:rsid w:val="00273EAA"/>
    <w:rsid w:val="00280F86"/>
    <w:rsid w:val="00286C04"/>
    <w:rsid w:val="00286F1B"/>
    <w:rsid w:val="00290C1F"/>
    <w:rsid w:val="002916A9"/>
    <w:rsid w:val="0029442E"/>
    <w:rsid w:val="002970F1"/>
    <w:rsid w:val="002B616D"/>
    <w:rsid w:val="002B6D23"/>
    <w:rsid w:val="002C0DAD"/>
    <w:rsid w:val="002C3552"/>
    <w:rsid w:val="002C6855"/>
    <w:rsid w:val="002D2B09"/>
    <w:rsid w:val="002F507B"/>
    <w:rsid w:val="002F5C3D"/>
    <w:rsid w:val="00303063"/>
    <w:rsid w:val="00307164"/>
    <w:rsid w:val="00322134"/>
    <w:rsid w:val="00322B71"/>
    <w:rsid w:val="003232DD"/>
    <w:rsid w:val="00333B5F"/>
    <w:rsid w:val="00347225"/>
    <w:rsid w:val="00351C68"/>
    <w:rsid w:val="00353A91"/>
    <w:rsid w:val="0036297E"/>
    <w:rsid w:val="00363932"/>
    <w:rsid w:val="00370DC6"/>
    <w:rsid w:val="003724AF"/>
    <w:rsid w:val="003772AB"/>
    <w:rsid w:val="003845D4"/>
    <w:rsid w:val="00385D8F"/>
    <w:rsid w:val="00386275"/>
    <w:rsid w:val="003871C5"/>
    <w:rsid w:val="00387296"/>
    <w:rsid w:val="00392502"/>
    <w:rsid w:val="00392DCF"/>
    <w:rsid w:val="003A298F"/>
    <w:rsid w:val="003B2D9A"/>
    <w:rsid w:val="003B6B71"/>
    <w:rsid w:val="003C197D"/>
    <w:rsid w:val="003C6E46"/>
    <w:rsid w:val="003D2DC3"/>
    <w:rsid w:val="003D408A"/>
    <w:rsid w:val="003D662D"/>
    <w:rsid w:val="003E4113"/>
    <w:rsid w:val="003F540C"/>
    <w:rsid w:val="00402671"/>
    <w:rsid w:val="00410E4D"/>
    <w:rsid w:val="00422338"/>
    <w:rsid w:val="00423A1C"/>
    <w:rsid w:val="00426144"/>
    <w:rsid w:val="00434772"/>
    <w:rsid w:val="00435DC9"/>
    <w:rsid w:val="00441570"/>
    <w:rsid w:val="00452C02"/>
    <w:rsid w:val="00452EF7"/>
    <w:rsid w:val="00455AD4"/>
    <w:rsid w:val="004568B4"/>
    <w:rsid w:val="00462F78"/>
    <w:rsid w:val="00464F48"/>
    <w:rsid w:val="00470DF7"/>
    <w:rsid w:val="004710DF"/>
    <w:rsid w:val="00472589"/>
    <w:rsid w:val="00481F9C"/>
    <w:rsid w:val="004866DB"/>
    <w:rsid w:val="00497083"/>
    <w:rsid w:val="00497543"/>
    <w:rsid w:val="004B65C8"/>
    <w:rsid w:val="004C71DA"/>
    <w:rsid w:val="004D4608"/>
    <w:rsid w:val="004D701B"/>
    <w:rsid w:val="004E2AC3"/>
    <w:rsid w:val="004F5BD8"/>
    <w:rsid w:val="004F67F3"/>
    <w:rsid w:val="004F6D17"/>
    <w:rsid w:val="0050077C"/>
    <w:rsid w:val="00505466"/>
    <w:rsid w:val="005110AE"/>
    <w:rsid w:val="0051507C"/>
    <w:rsid w:val="00532622"/>
    <w:rsid w:val="00536A98"/>
    <w:rsid w:val="005420FD"/>
    <w:rsid w:val="00544696"/>
    <w:rsid w:val="005564D6"/>
    <w:rsid w:val="00561A2C"/>
    <w:rsid w:val="00565A94"/>
    <w:rsid w:val="00575918"/>
    <w:rsid w:val="0058422F"/>
    <w:rsid w:val="00584A2E"/>
    <w:rsid w:val="005860DA"/>
    <w:rsid w:val="005948FB"/>
    <w:rsid w:val="005A1F95"/>
    <w:rsid w:val="005B1DC8"/>
    <w:rsid w:val="005C266C"/>
    <w:rsid w:val="005C6A4E"/>
    <w:rsid w:val="005C7947"/>
    <w:rsid w:val="005D1A8A"/>
    <w:rsid w:val="005F7B12"/>
    <w:rsid w:val="00605404"/>
    <w:rsid w:val="00613466"/>
    <w:rsid w:val="006206E9"/>
    <w:rsid w:val="0063125F"/>
    <w:rsid w:val="00631D19"/>
    <w:rsid w:val="006432A7"/>
    <w:rsid w:val="00647FD8"/>
    <w:rsid w:val="006528E7"/>
    <w:rsid w:val="00660FCD"/>
    <w:rsid w:val="00663783"/>
    <w:rsid w:val="00680AEE"/>
    <w:rsid w:val="00682C7C"/>
    <w:rsid w:val="006940B5"/>
    <w:rsid w:val="00695F85"/>
    <w:rsid w:val="006A04FE"/>
    <w:rsid w:val="006B007A"/>
    <w:rsid w:val="006B0B67"/>
    <w:rsid w:val="006B7461"/>
    <w:rsid w:val="006C1ED1"/>
    <w:rsid w:val="006C6F28"/>
    <w:rsid w:val="006D0E2B"/>
    <w:rsid w:val="006D383D"/>
    <w:rsid w:val="006E24A6"/>
    <w:rsid w:val="006F4AE0"/>
    <w:rsid w:val="006F7500"/>
    <w:rsid w:val="007008A4"/>
    <w:rsid w:val="00701B46"/>
    <w:rsid w:val="00707BDA"/>
    <w:rsid w:val="00712043"/>
    <w:rsid w:val="007170B3"/>
    <w:rsid w:val="0072503C"/>
    <w:rsid w:val="00726AB9"/>
    <w:rsid w:val="00727E30"/>
    <w:rsid w:val="00733141"/>
    <w:rsid w:val="00733287"/>
    <w:rsid w:val="007367FA"/>
    <w:rsid w:val="00751320"/>
    <w:rsid w:val="00753E7B"/>
    <w:rsid w:val="007657E8"/>
    <w:rsid w:val="00780C70"/>
    <w:rsid w:val="007A3362"/>
    <w:rsid w:val="007A39ED"/>
    <w:rsid w:val="007B2CD8"/>
    <w:rsid w:val="007B50A3"/>
    <w:rsid w:val="007C0664"/>
    <w:rsid w:val="007C0D29"/>
    <w:rsid w:val="007C7606"/>
    <w:rsid w:val="007D01AE"/>
    <w:rsid w:val="007D44B1"/>
    <w:rsid w:val="007E3A81"/>
    <w:rsid w:val="007E5E92"/>
    <w:rsid w:val="007F21B2"/>
    <w:rsid w:val="007F4466"/>
    <w:rsid w:val="00801646"/>
    <w:rsid w:val="00802ED2"/>
    <w:rsid w:val="00804EA7"/>
    <w:rsid w:val="00816C5D"/>
    <w:rsid w:val="00821A4E"/>
    <w:rsid w:val="00824BBF"/>
    <w:rsid w:val="008327EC"/>
    <w:rsid w:val="008379E3"/>
    <w:rsid w:val="00846F79"/>
    <w:rsid w:val="00857F91"/>
    <w:rsid w:val="00867F9E"/>
    <w:rsid w:val="00870E11"/>
    <w:rsid w:val="00886AB3"/>
    <w:rsid w:val="008875C0"/>
    <w:rsid w:val="00891C72"/>
    <w:rsid w:val="0089532B"/>
    <w:rsid w:val="008A570B"/>
    <w:rsid w:val="008A60FD"/>
    <w:rsid w:val="008C0AC5"/>
    <w:rsid w:val="008E5FB7"/>
    <w:rsid w:val="008E6763"/>
    <w:rsid w:val="00914AAF"/>
    <w:rsid w:val="00916221"/>
    <w:rsid w:val="009313E1"/>
    <w:rsid w:val="0093534A"/>
    <w:rsid w:val="00936B1F"/>
    <w:rsid w:val="0094295D"/>
    <w:rsid w:val="009435E3"/>
    <w:rsid w:val="00945D74"/>
    <w:rsid w:val="00946D5F"/>
    <w:rsid w:val="009624F6"/>
    <w:rsid w:val="009668C8"/>
    <w:rsid w:val="0097020F"/>
    <w:rsid w:val="0097428B"/>
    <w:rsid w:val="009832A7"/>
    <w:rsid w:val="009A0E27"/>
    <w:rsid w:val="009A2339"/>
    <w:rsid w:val="009A510C"/>
    <w:rsid w:val="009A6AEE"/>
    <w:rsid w:val="009B5260"/>
    <w:rsid w:val="009B575F"/>
    <w:rsid w:val="009B657D"/>
    <w:rsid w:val="009C6F66"/>
    <w:rsid w:val="009D0B08"/>
    <w:rsid w:val="009D1354"/>
    <w:rsid w:val="009E0F5A"/>
    <w:rsid w:val="009F0C55"/>
    <w:rsid w:val="009F1E3D"/>
    <w:rsid w:val="009F2232"/>
    <w:rsid w:val="00A046B9"/>
    <w:rsid w:val="00A06496"/>
    <w:rsid w:val="00A06D20"/>
    <w:rsid w:val="00A11D95"/>
    <w:rsid w:val="00A2203D"/>
    <w:rsid w:val="00A27066"/>
    <w:rsid w:val="00A666F9"/>
    <w:rsid w:val="00A672AD"/>
    <w:rsid w:val="00A73DCA"/>
    <w:rsid w:val="00A743FC"/>
    <w:rsid w:val="00A74CB8"/>
    <w:rsid w:val="00A839F3"/>
    <w:rsid w:val="00A864B2"/>
    <w:rsid w:val="00A96CF8"/>
    <w:rsid w:val="00AC744D"/>
    <w:rsid w:val="00AF2850"/>
    <w:rsid w:val="00AF2C85"/>
    <w:rsid w:val="00AF4F82"/>
    <w:rsid w:val="00AF6A4A"/>
    <w:rsid w:val="00B0732E"/>
    <w:rsid w:val="00B20B25"/>
    <w:rsid w:val="00B211B8"/>
    <w:rsid w:val="00B219A4"/>
    <w:rsid w:val="00B23D5A"/>
    <w:rsid w:val="00B252A6"/>
    <w:rsid w:val="00B418BD"/>
    <w:rsid w:val="00B44F47"/>
    <w:rsid w:val="00B47B1A"/>
    <w:rsid w:val="00B56137"/>
    <w:rsid w:val="00B57837"/>
    <w:rsid w:val="00B634F1"/>
    <w:rsid w:val="00B64967"/>
    <w:rsid w:val="00B654A6"/>
    <w:rsid w:val="00B7095C"/>
    <w:rsid w:val="00B721BD"/>
    <w:rsid w:val="00B771E7"/>
    <w:rsid w:val="00B810B7"/>
    <w:rsid w:val="00B875ED"/>
    <w:rsid w:val="00B9776D"/>
    <w:rsid w:val="00BB799C"/>
    <w:rsid w:val="00BC1579"/>
    <w:rsid w:val="00BD72E4"/>
    <w:rsid w:val="00BE5D55"/>
    <w:rsid w:val="00BF57C2"/>
    <w:rsid w:val="00BF700C"/>
    <w:rsid w:val="00C10BE7"/>
    <w:rsid w:val="00C10DC9"/>
    <w:rsid w:val="00C135B3"/>
    <w:rsid w:val="00C15701"/>
    <w:rsid w:val="00C15718"/>
    <w:rsid w:val="00C20CFA"/>
    <w:rsid w:val="00C21C67"/>
    <w:rsid w:val="00C27BD7"/>
    <w:rsid w:val="00C35CD9"/>
    <w:rsid w:val="00C40C21"/>
    <w:rsid w:val="00C82081"/>
    <w:rsid w:val="00C83E0D"/>
    <w:rsid w:val="00C90146"/>
    <w:rsid w:val="00C9041A"/>
    <w:rsid w:val="00CA52AE"/>
    <w:rsid w:val="00CB3A82"/>
    <w:rsid w:val="00CC165A"/>
    <w:rsid w:val="00CC2522"/>
    <w:rsid w:val="00CC45A5"/>
    <w:rsid w:val="00CD3EB8"/>
    <w:rsid w:val="00CE203C"/>
    <w:rsid w:val="00CE6841"/>
    <w:rsid w:val="00CF37F4"/>
    <w:rsid w:val="00CF3CBB"/>
    <w:rsid w:val="00CF4E51"/>
    <w:rsid w:val="00D018B0"/>
    <w:rsid w:val="00D03D59"/>
    <w:rsid w:val="00D206AC"/>
    <w:rsid w:val="00D21897"/>
    <w:rsid w:val="00D21CC9"/>
    <w:rsid w:val="00D665B6"/>
    <w:rsid w:val="00D66F99"/>
    <w:rsid w:val="00D7267E"/>
    <w:rsid w:val="00D75622"/>
    <w:rsid w:val="00D909F8"/>
    <w:rsid w:val="00D9101D"/>
    <w:rsid w:val="00D95180"/>
    <w:rsid w:val="00D97292"/>
    <w:rsid w:val="00DA0225"/>
    <w:rsid w:val="00DA0FDA"/>
    <w:rsid w:val="00DA115C"/>
    <w:rsid w:val="00DC3997"/>
    <w:rsid w:val="00DD28E9"/>
    <w:rsid w:val="00DD45DB"/>
    <w:rsid w:val="00DE2F0E"/>
    <w:rsid w:val="00DE34DD"/>
    <w:rsid w:val="00DE56CE"/>
    <w:rsid w:val="00DE7552"/>
    <w:rsid w:val="00DF08A0"/>
    <w:rsid w:val="00DF13FB"/>
    <w:rsid w:val="00E01095"/>
    <w:rsid w:val="00E124C5"/>
    <w:rsid w:val="00E17C71"/>
    <w:rsid w:val="00E24F66"/>
    <w:rsid w:val="00E265DC"/>
    <w:rsid w:val="00E32F35"/>
    <w:rsid w:val="00E448F6"/>
    <w:rsid w:val="00E60265"/>
    <w:rsid w:val="00E75D02"/>
    <w:rsid w:val="00E86B98"/>
    <w:rsid w:val="00E905B5"/>
    <w:rsid w:val="00E9264E"/>
    <w:rsid w:val="00E93708"/>
    <w:rsid w:val="00EA0F19"/>
    <w:rsid w:val="00EA0FD6"/>
    <w:rsid w:val="00EA1166"/>
    <w:rsid w:val="00EC4F02"/>
    <w:rsid w:val="00ED553D"/>
    <w:rsid w:val="00EE1216"/>
    <w:rsid w:val="00EE79D4"/>
    <w:rsid w:val="00EF02FF"/>
    <w:rsid w:val="00EF22D7"/>
    <w:rsid w:val="00EF4567"/>
    <w:rsid w:val="00F0164E"/>
    <w:rsid w:val="00F0234D"/>
    <w:rsid w:val="00F16771"/>
    <w:rsid w:val="00F17894"/>
    <w:rsid w:val="00F24B89"/>
    <w:rsid w:val="00F279A2"/>
    <w:rsid w:val="00F3518D"/>
    <w:rsid w:val="00F45880"/>
    <w:rsid w:val="00F52CC5"/>
    <w:rsid w:val="00F539CE"/>
    <w:rsid w:val="00F55505"/>
    <w:rsid w:val="00F6005F"/>
    <w:rsid w:val="00F646BA"/>
    <w:rsid w:val="00F7165B"/>
    <w:rsid w:val="00F7446F"/>
    <w:rsid w:val="00F946FA"/>
    <w:rsid w:val="00F97B76"/>
    <w:rsid w:val="00FB109D"/>
    <w:rsid w:val="00FB2F8D"/>
    <w:rsid w:val="00FC110D"/>
    <w:rsid w:val="00FC3253"/>
    <w:rsid w:val="00FC42A9"/>
    <w:rsid w:val="00FC6B54"/>
    <w:rsid w:val="00FD0099"/>
    <w:rsid w:val="00FD2043"/>
    <w:rsid w:val="00FE1A97"/>
    <w:rsid w:val="00FE45E1"/>
    <w:rsid w:val="680C2EB7"/>
    <w:rsid w:val="6E5E55F3"/>
    <w:rsid w:val="6F133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4A4AE5"/>
  <w15:docId w15:val="{3E3957A7-4215-4802-81E9-76FB76D2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link w:val="NormalCharacter"/>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pPr>
      <w:outlineLvl w:val="0"/>
    </w:pPr>
    <w:rPr>
      <w:rFonts w:ascii="仿宋" w:eastAsia="仿宋" w:hAnsi="仿宋"/>
      <w:b/>
      <w:bCs/>
      <w:sz w:val="36"/>
      <w:szCs w:val="36"/>
    </w:rPr>
  </w:style>
  <w:style w:type="paragraph" w:styleId="2">
    <w:name w:val="heading 2"/>
    <w:basedOn w:val="a"/>
    <w:next w:val="a"/>
    <w:uiPriority w:val="1"/>
    <w:qFormat/>
    <w:pPr>
      <w:ind w:left="3242"/>
      <w:outlineLvl w:val="1"/>
    </w:pPr>
    <w:rPr>
      <w:rFonts w:ascii="仿宋" w:eastAsia="仿宋" w:hAnsi="仿宋"/>
      <w:b/>
      <w:bCs/>
      <w:sz w:val="32"/>
      <w:szCs w:val="32"/>
    </w:rPr>
  </w:style>
  <w:style w:type="paragraph" w:styleId="30">
    <w:name w:val="heading 3"/>
    <w:basedOn w:val="a"/>
    <w:next w:val="a"/>
    <w:uiPriority w:val="1"/>
    <w:qFormat/>
    <w:pPr>
      <w:ind w:left="1207"/>
      <w:outlineLvl w:val="2"/>
    </w:pPr>
    <w:rPr>
      <w:rFonts w:ascii="仿宋" w:eastAsia="仿宋" w:hAnsi="仿宋"/>
      <w:sz w:val="32"/>
      <w:szCs w:val="32"/>
    </w:rPr>
  </w:style>
  <w:style w:type="paragraph" w:styleId="4">
    <w:name w:val="heading 4"/>
    <w:basedOn w:val="a"/>
    <w:next w:val="a"/>
    <w:uiPriority w:val="1"/>
    <w:qFormat/>
    <w:pPr>
      <w:ind w:left="304"/>
      <w:outlineLvl w:val="3"/>
    </w:pPr>
    <w:rPr>
      <w:rFonts w:ascii="仿宋" w:eastAsia="仿宋" w:hAnsi="仿宋"/>
      <w:b/>
      <w:bCs/>
      <w:sz w:val="28"/>
      <w:szCs w:val="28"/>
    </w:rPr>
  </w:style>
  <w:style w:type="paragraph" w:styleId="5">
    <w:name w:val="heading 5"/>
    <w:basedOn w:val="a"/>
    <w:next w:val="a"/>
    <w:uiPriority w:val="1"/>
    <w:qFormat/>
    <w:pPr>
      <w:spacing w:before="26"/>
      <w:ind w:left="304"/>
      <w:outlineLvl w:val="4"/>
    </w:pPr>
    <w:rPr>
      <w:rFonts w:ascii="仿宋" w:eastAsia="仿宋" w:hAnsi="仿宋"/>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spacing w:after="120"/>
    </w:pPr>
    <w:rPr>
      <w:sz w:val="18"/>
      <w:szCs w:val="18"/>
    </w:rPr>
  </w:style>
  <w:style w:type="paragraph" w:styleId="a3">
    <w:name w:val="Body Text"/>
    <w:basedOn w:val="a"/>
    <w:uiPriority w:val="1"/>
    <w:qFormat/>
    <w:pPr>
      <w:spacing w:before="154"/>
      <w:ind w:left="304"/>
    </w:pPr>
    <w:rPr>
      <w:rFonts w:ascii="仿宋" w:eastAsia="仿宋" w:hAnsi="仿宋"/>
      <w:sz w:val="24"/>
      <w:szCs w:val="24"/>
    </w:rPr>
  </w:style>
  <w:style w:type="paragraph" w:styleId="31">
    <w:name w:val="toc 3"/>
    <w:basedOn w:val="a"/>
    <w:next w:val="a"/>
    <w:uiPriority w:val="39"/>
    <w:qFormat/>
    <w:pPr>
      <w:spacing w:before="191"/>
      <w:ind w:left="515"/>
    </w:pPr>
    <w:rPr>
      <w:rFonts w:ascii="仿宋" w:eastAsia="仿宋" w:hAnsi="仿宋"/>
      <w:sz w:val="20"/>
      <w:szCs w:val="20"/>
    </w:rPr>
  </w:style>
  <w:style w:type="paragraph" w:styleId="a4">
    <w:name w:val="footer"/>
    <w:basedOn w:val="a"/>
    <w:link w:val="a5"/>
    <w:uiPriority w:val="99"/>
    <w:unhideWhenUsed/>
    <w:pPr>
      <w:tabs>
        <w:tab w:val="center" w:pos="4153"/>
        <w:tab w:val="right" w:pos="8306"/>
      </w:tabs>
      <w:snapToGrid w:val="0"/>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311"/>
    </w:pPr>
    <w:rPr>
      <w:rFonts w:ascii="仿宋" w:eastAsia="仿宋" w:hAnsi="仿宋"/>
      <w:b/>
      <w:bCs/>
      <w:sz w:val="20"/>
      <w:szCs w:val="20"/>
    </w:rPr>
  </w:style>
  <w:style w:type="paragraph" w:styleId="20">
    <w:name w:val="toc 2"/>
    <w:basedOn w:val="a"/>
    <w:next w:val="a"/>
    <w:uiPriority w:val="39"/>
    <w:qFormat/>
    <w:pPr>
      <w:spacing w:before="311"/>
      <w:ind w:left="304"/>
    </w:pPr>
    <w:rPr>
      <w:rFonts w:ascii="仿宋" w:eastAsia="仿宋" w:hAnsi="仿宋"/>
      <w:b/>
      <w:bCs/>
      <w:sz w:val="20"/>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paragraph" w:customStyle="1" w:styleId="222">
    <w:name w:val="样式 样式 样式 正   文 + 首行缩进:  2 字符 + 首行缩进:  2 字符 + 首行缩进:  2 字符"/>
    <w:basedOn w:val="a"/>
    <w:semiHidden/>
    <w:qFormat/>
    <w:pPr>
      <w:adjustRightInd w:val="0"/>
      <w:spacing w:before="120" w:after="120" w:line="460" w:lineRule="exact"/>
      <w:ind w:firstLineChars="200" w:firstLine="200"/>
      <w:jc w:val="both"/>
    </w:pPr>
    <w:rPr>
      <w:rFonts w:ascii="宋体" w:eastAsia="宋体" w:hAnsi="宋体" w:cs="宋体"/>
      <w:kern w:val="2"/>
      <w:sz w:val="24"/>
      <w:szCs w:val="20"/>
      <w:lang w:eastAsia="zh-CN"/>
    </w:rPr>
  </w:style>
  <w:style w:type="character" w:customStyle="1" w:styleId="NormalCharacter">
    <w:name w:val="NormalCharacter"/>
    <w:semiHidden/>
    <w:qFormat/>
    <w:rPr>
      <w:rFonts w:asciiTheme="minorHAnsi" w:eastAsiaTheme="minorEastAsia" w:hAnsiTheme="minorHAnsi" w:cstheme="minorBidi"/>
      <w:sz w:val="22"/>
      <w:szCs w:val="22"/>
      <w:lang w:val="en-US" w:eastAsia="en-US" w:bidi="ar-SA"/>
    </w:rPr>
  </w:style>
  <w:style w:type="paragraph" w:customStyle="1" w:styleId="7">
    <w:name w:val="样式7"/>
    <w:basedOn w:val="a"/>
    <w:pPr>
      <w:spacing w:line="300" w:lineRule="exact"/>
      <w:ind w:leftChars="-50" w:left="-120" w:rightChars="-50" w:right="-120"/>
      <w:jc w:val="center"/>
    </w:pPr>
    <w:rPr>
      <w:rFonts w:eastAsia="宋体"/>
      <w:sz w:val="21"/>
    </w:rPr>
  </w:style>
  <w:style w:type="paragraph" w:customStyle="1" w:styleId="reader-word-layer">
    <w:name w:val="reader-word-layer"/>
    <w:basedOn w:val="a"/>
    <w:qFormat/>
    <w:rsid w:val="00363932"/>
    <w:pPr>
      <w:widowControl/>
      <w:spacing w:before="100" w:beforeAutospacing="1" w:after="100" w:afterAutospacing="1"/>
    </w:pPr>
    <w:rPr>
      <w:rFonts w:ascii="宋体" w:eastAsia="宋体" w:hAnsi="宋体" w:cs="宋体"/>
      <w:sz w:val="24"/>
      <w:szCs w:val="24"/>
      <w:lang w:eastAsia="zh-CN"/>
    </w:rPr>
  </w:style>
  <w:style w:type="paragraph" w:styleId="a9">
    <w:name w:val="Balloon Text"/>
    <w:basedOn w:val="a"/>
    <w:link w:val="aa"/>
    <w:uiPriority w:val="99"/>
    <w:semiHidden/>
    <w:unhideWhenUsed/>
    <w:rsid w:val="004D701B"/>
    <w:rPr>
      <w:sz w:val="18"/>
      <w:szCs w:val="18"/>
    </w:rPr>
  </w:style>
  <w:style w:type="character" w:customStyle="1" w:styleId="aa">
    <w:name w:val="批注框文本 字符"/>
    <w:basedOn w:val="a0"/>
    <w:link w:val="a9"/>
    <w:uiPriority w:val="99"/>
    <w:semiHidden/>
    <w:rsid w:val="004D701B"/>
    <w:rPr>
      <w:rFonts w:asciiTheme="minorHAnsi" w:eastAsiaTheme="minorEastAsia" w:hAnsiTheme="minorHAnsi" w:cstheme="minorBidi"/>
      <w:sz w:val="18"/>
      <w:szCs w:val="18"/>
      <w:lang w:eastAsia="en-US"/>
    </w:rPr>
  </w:style>
  <w:style w:type="character" w:customStyle="1" w:styleId="ab">
    <w:name w:val="批注文字 字符"/>
    <w:link w:val="ac"/>
    <w:uiPriority w:val="99"/>
    <w:semiHidden/>
    <w:locked/>
    <w:rsid w:val="00D75622"/>
  </w:style>
  <w:style w:type="paragraph" w:styleId="ac">
    <w:name w:val="annotation text"/>
    <w:basedOn w:val="a"/>
    <w:link w:val="ab"/>
    <w:uiPriority w:val="99"/>
    <w:semiHidden/>
    <w:rsid w:val="00D75622"/>
    <w:pPr>
      <w:adjustRightInd w:val="0"/>
      <w:spacing w:line="312" w:lineRule="atLeast"/>
      <w:textAlignment w:val="baseline"/>
    </w:pPr>
    <w:rPr>
      <w:rFonts w:ascii="Times New Roman" w:eastAsia="宋体" w:hAnsi="Times New Roman" w:cs="Times New Roman"/>
      <w:sz w:val="20"/>
      <w:szCs w:val="20"/>
      <w:lang w:eastAsia="zh-CN"/>
    </w:rPr>
  </w:style>
  <w:style w:type="character" w:customStyle="1" w:styleId="11">
    <w:name w:val="批注文字 字符1"/>
    <w:basedOn w:val="a0"/>
    <w:uiPriority w:val="99"/>
    <w:semiHidden/>
    <w:rsid w:val="00D75622"/>
    <w:rPr>
      <w:rFonts w:asciiTheme="minorHAnsi" w:eastAsiaTheme="minorEastAsia" w:hAnsiTheme="minorHAnsi" w:cstheme="minorBidi"/>
      <w:sz w:val="22"/>
      <w:szCs w:val="22"/>
      <w:lang w:eastAsia="en-US"/>
    </w:rPr>
  </w:style>
  <w:style w:type="paragraph" w:styleId="ad">
    <w:name w:val="Plain Text"/>
    <w:basedOn w:val="a"/>
    <w:next w:val="a"/>
    <w:link w:val="ae"/>
    <w:qFormat/>
    <w:rsid w:val="003232DD"/>
    <w:pPr>
      <w:jc w:val="both"/>
    </w:pPr>
    <w:rPr>
      <w:rFonts w:ascii="宋体" w:eastAsia="宋体" w:hAnsi="Courier New" w:cs="Times New Roman"/>
      <w:kern w:val="2"/>
      <w:sz w:val="24"/>
      <w:szCs w:val="20"/>
      <w:lang w:eastAsia="zh-CN"/>
    </w:rPr>
  </w:style>
  <w:style w:type="character" w:customStyle="1" w:styleId="ae">
    <w:name w:val="纯文本 字符"/>
    <w:basedOn w:val="a0"/>
    <w:link w:val="ad"/>
    <w:qFormat/>
    <w:rsid w:val="003232DD"/>
    <w:rPr>
      <w:rFonts w:ascii="宋体" w:hAnsi="Courier New"/>
      <w:kern w:val="2"/>
      <w:sz w:val="24"/>
    </w:rPr>
  </w:style>
  <w:style w:type="paragraph" w:styleId="TOC">
    <w:name w:val="TOC Heading"/>
    <w:basedOn w:val="1"/>
    <w:next w:val="a"/>
    <w:uiPriority w:val="39"/>
    <w:unhideWhenUsed/>
    <w:qFormat/>
    <w:rsid w:val="00584A2E"/>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zh-CN"/>
    </w:rPr>
  </w:style>
  <w:style w:type="character" w:styleId="af">
    <w:name w:val="Hyperlink"/>
    <w:basedOn w:val="a0"/>
    <w:uiPriority w:val="99"/>
    <w:unhideWhenUsed/>
    <w:rsid w:val="00584A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di.cn/" TargetMode="External"/><Relationship Id="rId18" Type="http://schemas.openxmlformats.org/officeDocument/2006/relationships/hyperlink" Target="http://www.creditchina.gov.cn/" TargetMode="External"/><Relationship Id="rId26"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endnotes" Target="endnotes.xml"/><Relationship Id="rId12" Type="http://schemas.openxmlformats.org/officeDocument/2006/relationships/hyperlink" Target="http://www.scodi.cn/"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scodi.cn/"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di.cn/"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scodi.cn/" TargetMode="External"/><Relationship Id="rId23" Type="http://schemas.openxmlformats.org/officeDocument/2006/relationships/image" Target="media/image2.png"/><Relationship Id="rId28" Type="http://schemas.openxmlformats.org/officeDocument/2006/relationships/footer" Target="footer8.xml"/><Relationship Id="rId10" Type="http://schemas.openxmlformats.org/officeDocument/2006/relationships/hyperlink" Target="http://www.creditchina.gov.c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www.creditchina.gov.cn/"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59</Pages>
  <Words>4504</Words>
  <Characters>25678</Characters>
  <Application>Microsoft Office Word</Application>
  <DocSecurity>0</DocSecurity>
  <Lines>213</Lines>
  <Paragraphs>60</Paragraphs>
  <ScaleCrop>false</ScaleCrop>
  <Company>Microsoft</Company>
  <LinksUpToDate>false</LinksUpToDate>
  <CharactersWithSpaces>30122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Snowci's Folk</dc:creator>
  <cp:lastModifiedBy>李 江蒙</cp:lastModifiedBy>
  <cp:revision>4</cp:revision>
  <cp:lastPrinted>2021-10-11T02:46:00Z</cp:lastPrinted>
  <dcterms:created xsi:type="dcterms:W3CDTF">2021-11-04T04:28:00Z</dcterms:created>
  <dcterms:modified xsi:type="dcterms:W3CDTF">2021-11-04T04:37:00Z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LastSaved">
    <vt:filetime>2021-07-21T00:00:00Z</vt:filetime>
  </property>
  <property fmtid="{D5CDD505-2E9C-101B-9397-08002B2CF9AE}" pid="4" name="KSOProductBuildVer">
    <vt:lpwstr>2052-11.1.0.10667</vt:lpwstr>
  </property>
  <property fmtid="{D5CDD505-2E9C-101B-9397-08002B2CF9AE}" pid="5" name="ICV">
    <vt:lpwstr>C78010B312924ECA9B09F171A049D556</vt:lpwstr>
  </property>
</Properties>
</file>